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aed48de2549ad" w:history="1">
              <w:r>
                <w:rPr>
                  <w:rStyle w:val="Hyperlink"/>
                </w:rPr>
                <w:t>2011-2015年充电机市场现状趋势战略调查及供需格局研究分析报告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aed48de2549ad" w:history="1">
              <w:r>
                <w:rPr>
                  <w:rStyle w:val="Hyperlink"/>
                </w:rPr>
                <w:t>2011-2015年充电机市场现状趋势战略调查及供需格局研究分析报告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1aed48de2549ad" w:history="1">
                <w:r>
                  <w:rPr>
                    <w:rStyle w:val="Hyperlink"/>
                  </w:rPr>
                  <w:t>https://www.20087.com/2011-07/R_2011_2015nianchongdianjishichangxian.html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机是一种用于为电动汽车或其他电气设备提供电能补给的装置，随着电动汽车市场的快速增长，充电机的重要性日益凸显。近年来，随着充电技术的进步，充电机的充电速度、安全性和兼容性都有了显著提升。例如，直流快充技术使得电动汽车能够在短时间内完成充电，而智能充电技术则可以根据电网负荷动态调整充电功率，避免对电网造成过大压力。此外，为了满足不同车型的充电需求，充电机的标准化和兼容性也得到了重视，推动了充电接口的统一和充电协议的标准化。</w:t>
      </w:r>
      <w:r>
        <w:rPr>
          <w:rFonts w:hint="eastAsia"/>
        </w:rPr>
        <w:br/>
      </w:r>
      <w:r>
        <w:rPr>
          <w:rFonts w:hint="eastAsia"/>
        </w:rPr>
        <w:t>　　未来，充电机的发展将更加注重高效性和便捷性。一方面，通过采用更高密度的能量转换技术和更高效的散热方案，未来的充电机将能够提供更快的充电速度，缩短充电时间。另一方面，随着无线充电技术的发展，未来的充电机将实现无需插拔的便捷充电方式，提升用户体验。此外，随着电动汽车保有量的增加，未来的充电机还需具备更强的网络连接能力，实现与智能电网的互动，优化能源分配。然而，充电机的普及仍然面临着基础设施建设和运营成本的挑战，未来需通过政策引导和市场机制相结合的方式来解决这些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充电机行业发展成熟度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充电机市场特征分析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充电机经济环境及产业发展环境分析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金融危机对充电机行业的影响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充电机行业供求状况分析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2010年充电机业整体销售能力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2011-2015年充电机产品需求预测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2010年中国充电机行业市场运行分析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2010年中国充电机行业基本概况</w:t>
      </w:r>
      <w:r>
        <w:rPr>
          <w:rFonts w:hint="eastAsia"/>
        </w:rPr>
        <w:br/>
      </w:r>
      <w:r>
        <w:rPr>
          <w:rFonts w:hint="eastAsia"/>
        </w:rPr>
        <w:t>　　　　一、充电机市场分析</w:t>
      </w:r>
      <w:r>
        <w:rPr>
          <w:rFonts w:hint="eastAsia"/>
        </w:rPr>
        <w:br/>
      </w:r>
      <w:r>
        <w:rPr>
          <w:rFonts w:hint="eastAsia"/>
        </w:rPr>
        <w:t>　　　　二、充电机进出口数量和金额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三、我国充电机出口面临的挑战</w:t>
      </w:r>
      <w:r>
        <w:rPr>
          <w:rFonts w:hint="eastAsia"/>
        </w:rPr>
        <w:br/>
      </w:r>
      <w:r>
        <w:rPr>
          <w:rFonts w:hint="eastAsia"/>
        </w:rPr>
        <w:t>　　　　四、充电机大型高端产品发展情况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2010年影响充电机行业发展的因素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2010年中国充电机行业供需情况</w:t>
      </w:r>
      <w:r>
        <w:rPr>
          <w:rFonts w:hint="eastAsia"/>
        </w:rPr>
        <w:br/>
      </w:r>
      <w:r>
        <w:rPr>
          <w:rFonts w:hint="eastAsia"/>
        </w:rPr>
        <w:t>　　　　一、充电机企业的发展机遇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二、大型充电机等产品自主研发情况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三、充电机企业产业优化与战略调整情况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四、2011-2015年充电机行业发展预测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充电机销售市场分析</w:t>
      </w:r>
      <w:r>
        <w:rPr>
          <w:rFonts w:hint="eastAsia"/>
        </w:rPr>
        <w:br/>
      </w:r>
      <w:r>
        <w:rPr>
          <w:rFonts w:hint="eastAsia"/>
        </w:rPr>
        <w:t>　　第一节 充电机国内营销模式分析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充电机国内销售渠道分析</w:t>
      </w:r>
      <w:r>
        <w:rPr>
          <w:rFonts w:hint="eastAsia"/>
        </w:rPr>
        <w:br/>
      </w:r>
      <w:r>
        <w:rPr>
          <w:rFonts w:hint="eastAsia"/>
        </w:rPr>
        <w:t>　　第四节 充电机行业国际化营销模式分析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充电机重点销售区域分析</w:t>
      </w:r>
      <w:r>
        <w:rPr>
          <w:rFonts w:hint="eastAsia"/>
        </w:rPr>
        <w:br/>
      </w:r>
      <w:r>
        <w:rPr>
          <w:rFonts w:hint="eastAsia"/>
        </w:rPr>
        <w:t>　　第六节 充电机内部与外部流通量分析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充电机年度价格变化分析</w:t>
      </w:r>
      <w:r>
        <w:rPr>
          <w:rFonts w:hint="eastAsia"/>
        </w:rPr>
        <w:br/>
      </w:r>
      <w:r>
        <w:rPr>
          <w:rFonts w:hint="eastAsia"/>
        </w:rPr>
        <w:t>　　第二节 充电机月度价格变化分析</w:t>
      </w:r>
      <w:r>
        <w:rPr>
          <w:rFonts w:hint="eastAsia"/>
        </w:rPr>
        <w:br/>
      </w:r>
      <w:r>
        <w:rPr>
          <w:rFonts w:hint="eastAsia"/>
        </w:rPr>
        <w:t>　　第三节 充电机各厂家价格分析</w:t>
      </w:r>
      <w:r>
        <w:rPr>
          <w:rFonts w:hint="eastAsia"/>
        </w:rPr>
        <w:br/>
      </w:r>
      <w:r>
        <w:rPr>
          <w:rFonts w:hint="eastAsia"/>
        </w:rPr>
        <w:t>　　第四节 充电机市场价格驱动因素分析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2011-2015年我国充电机市场价格预测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国内充电机行业重点企业分析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充电机消费者调查分析</w:t>
      </w:r>
      <w:r>
        <w:rPr>
          <w:rFonts w:hint="eastAsia"/>
        </w:rPr>
        <w:br/>
      </w:r>
      <w:r>
        <w:rPr>
          <w:rFonts w:hint="eastAsia"/>
        </w:rPr>
        <w:t>　　第一节 充电机市场调查对象情况分析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充电机消费者消费习惯调查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一、充电机产品消费者购买频次调查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二、消费者对充电机价格认同情况调查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充电机消费者品牌状况调查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三、消费者对充电机品牌偏好调查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四、消费者对充电机品牌的首要认知渠道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充电机企业竞争策略分析</w:t>
      </w:r>
      <w:r>
        <w:rPr>
          <w:rFonts w:hint="eastAsia"/>
        </w:rPr>
        <w:br/>
      </w:r>
      <w:r>
        <w:rPr>
          <w:rFonts w:hint="eastAsia"/>
        </w:rPr>
        <w:t>　　第一节 充电机市场竞争策略分析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一、2010年充电机市场增长潜力分析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二、2010年充电机主要潜力品种分析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三、现有充电机产品竞争策略分析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四、潜力充电机品种竞争策略选择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充电机企业竞争策略分析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一、金融危机对充电机行业竞争格局的影响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二、金融危机后充电机行业竞争格局的变化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三、2011-2015年我国充电机市场竞争趋势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四、2011-2015年充电机行业竞争格局展望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五、2011-2015年充电机行业竞争策略分析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六、2011-2015年充电机企业竞争策略分析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2011-2015年充电机行业竞争格局展望</w:t>
      </w:r>
      <w:r>
        <w:rPr>
          <w:rFonts w:hint="eastAsia"/>
        </w:rPr>
        <w:br/>
      </w:r>
      <w:r>
        <w:rPr>
          <w:rFonts w:hint="eastAsia"/>
        </w:rPr>
        <w:t>　　第一节 充电机行业的发展周期</w:t>
      </w:r>
      <w:r>
        <w:rPr>
          <w:rFonts w:hint="eastAsia"/>
        </w:rPr>
        <w:br/>
      </w:r>
      <w:r>
        <w:rPr>
          <w:rFonts w:hint="eastAsia"/>
        </w:rPr>
        <w:t>　　　　一、充电机行业的经济周期</w:t>
      </w:r>
      <w:r>
        <w:rPr>
          <w:rFonts w:hint="eastAsia"/>
        </w:rPr>
        <w:br/>
      </w:r>
      <w:r>
        <w:rPr>
          <w:rFonts w:hint="eastAsia"/>
        </w:rPr>
        <w:t>　　　　二、充电机行业的增长性与波动性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三、充电机行业的成熟度</w:t>
      </w:r>
      <w:r>
        <w:rPr>
          <w:rFonts w:hint="eastAsia"/>
        </w:rPr>
        <w:br/>
      </w:r>
      <w:r>
        <w:rPr>
          <w:rFonts w:hint="eastAsia"/>
        </w:rPr>
        <w:t>　　第二节 充电机行业历史竞争格局综述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一、充电机行业集中度分析</w:t>
      </w:r>
      <w:r>
        <w:rPr>
          <w:rFonts w:hint="eastAsia"/>
        </w:rPr>
        <w:br/>
      </w:r>
      <w:r>
        <w:rPr>
          <w:rFonts w:hint="eastAsia"/>
        </w:rPr>
        <w:t>　　　　二、充电机行业竞争程度</w:t>
      </w:r>
      <w:r>
        <w:rPr>
          <w:rFonts w:hint="eastAsia"/>
        </w:rPr>
        <w:br/>
      </w:r>
      <w:r>
        <w:rPr>
          <w:rFonts w:hint="eastAsia"/>
        </w:rPr>
        <w:t>　　第三节 中国充电机市行业SWOT分析与对策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五、发展我国充电机市工业的建议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2011-2015年我国充电机行业发展趋势预测</w:t>
      </w:r>
      <w:r>
        <w:rPr>
          <w:rFonts w:hint="eastAsia"/>
        </w:rPr>
        <w:br/>
      </w:r>
      <w:r>
        <w:rPr>
          <w:rFonts w:hint="eastAsia"/>
        </w:rPr>
        <w:t>　　第一节 充电机行业产量预测</w:t>
      </w:r>
      <w:r>
        <w:rPr>
          <w:rFonts w:hint="eastAsia"/>
        </w:rPr>
        <w:br/>
      </w:r>
      <w:r>
        <w:rPr>
          <w:rFonts w:hint="eastAsia"/>
        </w:rPr>
        <w:t>　　第二节 充电机行业销售收入预测</w:t>
      </w:r>
      <w:r>
        <w:rPr>
          <w:rFonts w:hint="eastAsia"/>
        </w:rPr>
        <w:br/>
      </w:r>
      <w:r>
        <w:rPr>
          <w:rFonts w:hint="eastAsia"/>
        </w:rPr>
        <w:t>　　第三节 充电机行业总资产预测</w:t>
      </w:r>
      <w:r>
        <w:rPr>
          <w:rFonts w:hint="eastAsia"/>
        </w:rPr>
        <w:br/>
      </w:r>
      <w:r>
        <w:rPr>
          <w:rFonts w:hint="eastAsia"/>
        </w:rPr>
        <w:t>　　第四节 充电机行业工业总产值预测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我国充电机行业市场未来发展的走向预测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中国充电机企业面对市场竞争采取的措施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充电机行业发展趋势及投资战略研究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充电机行业发展趋势分析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充电机行业发展战略研究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2011-2015年中国充电机行业投资机会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充电机行业投资效益分析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影响充电机行业发展的主要因素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中^智林^－充电机行业投资风险及控制策略分析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2010-2011年全球充电机产业市场规模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2001-2010年美国充电机市场销售规模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2011-2015年美国充电机市场销售规模预测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2007-2010年英国充电机市场规模</w:t>
      </w:r>
      <w:r>
        <w:rPr>
          <w:rFonts w:hint="eastAsia"/>
        </w:rPr>
        <w:br/>
      </w:r>
      <w:r>
        <w:rPr>
          <w:rFonts w:hint="eastAsia"/>
        </w:rPr>
        <w:t>　　图表 2011-2015年英国充电机市场规模预测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2007-2010年德国充电机市场规模</w:t>
      </w:r>
      <w:r>
        <w:rPr>
          <w:rFonts w:hint="eastAsia"/>
        </w:rPr>
        <w:br/>
      </w:r>
      <w:r>
        <w:rPr>
          <w:rFonts w:hint="eastAsia"/>
        </w:rPr>
        <w:t>　　图表 2011-2015年德国充电机市场规模预测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2007-2010年日本充电机市场规模</w:t>
      </w:r>
      <w:r>
        <w:rPr>
          <w:rFonts w:hint="eastAsia"/>
        </w:rPr>
        <w:br/>
      </w:r>
      <w:r>
        <w:rPr>
          <w:rFonts w:hint="eastAsia"/>
        </w:rPr>
        <w:t>　　图表 2011-2015年日本充电机市场规模预测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2010-2011年中国充电机市场供需平衡分析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2011-2015年我国充电机产品产量预测</w:t>
      </w:r>
      <w:r>
        <w:rPr>
          <w:rFonts w:hint="eastAsia"/>
        </w:rPr>
        <w:br/>
      </w:r>
      <w:r>
        <w:rPr>
          <w:rFonts w:hint="eastAsia"/>
        </w:rPr>
        <w:t>　　图表 2011-2015年充电机进出口态势展望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我国充电机企业集中度分析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2010年我国充电机区域集中度分析</w:t>
      </w:r>
      <w:r>
        <w:rPr>
          <w:rFonts w:hint="eastAsia"/>
        </w:rPr>
        <w:br/>
      </w:r>
      <w:r>
        <w:rPr>
          <w:rFonts w:hint="eastAsia"/>
        </w:rPr>
        <w:t>　　图表 2010-2011年充电机行业总产值分析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2010-2011年中国充电机市场销售规模分析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2010-2011年充电机产量分析</w:t>
      </w:r>
      <w:r>
        <w:rPr>
          <w:rFonts w:hint="eastAsia"/>
        </w:rPr>
        <w:br/>
      </w:r>
      <w:r>
        <w:rPr>
          <w:rFonts w:hint="eastAsia"/>
        </w:rPr>
        <w:t>　　图表 2010-2011年充电机产能分析</w:t>
      </w:r>
      <w:r>
        <w:rPr>
          <w:rFonts w:hint="eastAsia"/>
        </w:rPr>
        <w:br/>
      </w:r>
      <w:r>
        <w:rPr>
          <w:rFonts w:hint="eastAsia"/>
        </w:rPr>
        <w:t>　　图表 2010-2011年充电机市场需求分析</w:t>
      </w:r>
      <w:r>
        <w:rPr>
          <w:rFonts w:hint="eastAsia"/>
        </w:rPr>
        <w:br/>
      </w:r>
      <w:r>
        <w:rPr>
          <w:rFonts w:hint="eastAsia"/>
        </w:rPr>
        <w:t>　　图表 2010年中国充电机业总体规模企业数量结构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2010-2011年中国充电机行业行业生产规模分析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2010-2011年中国充电机行业产成品情况总体分析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2010-2011年中国充电机行业产品销售收入总体分析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2010-2011年充电机行业盈利能力分析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2010-2011年充电机行业销售及利润分析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2010-2011年充电机行业资产分析</w:t>
      </w:r>
      <w:r>
        <w:rPr>
          <w:rFonts w:hint="eastAsia"/>
        </w:rPr>
        <w:br/>
      </w:r>
      <w:r>
        <w:rPr>
          <w:rFonts w:hint="eastAsia"/>
        </w:rPr>
        <w:t>　　图表 2010-2011年充电机行业负债分析</w:t>
      </w:r>
      <w:r>
        <w:rPr>
          <w:rFonts w:hint="eastAsia"/>
        </w:rPr>
        <w:br/>
      </w:r>
      <w:r>
        <w:rPr>
          <w:rFonts w:hint="eastAsia"/>
        </w:rPr>
        <w:t>　　图表 2010-2011年充电机行业偿债能力分析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2010-2011年充电机行业成本费用利润率分析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2010-2011年充电机行业销售成本分析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2010-2011年充电机行业销售费用分析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2010-2011年充电机行业管理费用分析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2010-2011年充电机行业财务费用分析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2010-2011年充电机行业营运能力分析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2010-2011年充电机行业发展能力分析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2010-2011年充电机行业产销情况</w:t>
      </w:r>
      <w:r>
        <w:rPr>
          <w:rFonts w:hint="eastAsia"/>
        </w:rPr>
        <w:br/>
      </w:r>
      <w:r>
        <w:rPr>
          <w:rFonts w:hint="eastAsia"/>
        </w:rPr>
        <w:t>　　图表 2010-2011年充电机行业库存情况</w:t>
      </w:r>
      <w:r>
        <w:rPr>
          <w:rFonts w:hint="eastAsia"/>
        </w:rPr>
        <w:br/>
      </w:r>
      <w:r>
        <w:rPr>
          <w:rFonts w:hint="eastAsia"/>
        </w:rPr>
        <w:t>　　图表 2010-2011年充电机行业资金周转情况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2010-2011年充电机行业价格走势</w:t>
      </w:r>
      <w:r>
        <w:rPr>
          <w:rFonts w:hint="eastAsia"/>
        </w:rPr>
        <w:br/>
      </w:r>
      <w:r>
        <w:rPr>
          <w:rFonts w:hint="eastAsia"/>
        </w:rPr>
        <w:t>　　图表 2010-2011年充电机行业营业收入情况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2010-2011年充电机行业销售毛利率分析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2010-2011年充电机行业赢利能力</w:t>
      </w:r>
      <w:r>
        <w:rPr>
          <w:rFonts w:hint="eastAsia"/>
        </w:rPr>
        <w:br/>
      </w:r>
      <w:r>
        <w:rPr>
          <w:rFonts w:hint="eastAsia"/>
        </w:rPr>
        <w:t>　　图表 2010-2011年充电机行业赢利水平</w:t>
      </w:r>
      <w:r>
        <w:rPr>
          <w:rFonts w:hint="eastAsia"/>
        </w:rPr>
        <w:br/>
      </w:r>
      <w:r>
        <w:rPr>
          <w:rFonts w:hint="eastAsia"/>
        </w:rPr>
        <w:t>　　图表 2011-2015年充电机行业赢利预测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2010-2011年中国充电机行业利润情况分析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2010-2011年中国不同所有制充电机企业累计利润总额增长对比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2010年中国充电机行业销售利润率分析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2010年中国充电机行业不同规模企业销售利润率比较分析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2010年中国不同所有制充电机企业销售利润率对比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2010-2011年充电机行业总资产利润率分析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2010-2011年中国充电机行业产值利税率分析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2010年中国充电机行业不同规模企业产值利税率比较分析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2010年中国充电机行业不同所有制企业产值利税率比较分析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2011-2015年中国充电机市场价格走势预测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2011-2015年中国充电机市场供给前景预测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2011-2015年中国充电机需求发展前景预测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2011-2015年中国充电机市场规模预测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2011-2015年中国充电机市场规模趋预测势图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我国充电机企业品牌畅销现状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aed48de2549ad" w:history="1">
        <w:r>
          <w:rPr>
            <w:rStyle w:val="Hyperlink"/>
          </w:rPr>
          <w:t>2011-2015年充电机市场现状趋势战略调查及供需格局研究分析报告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1aed48de2549ad" w:history="1">
        <w:r>
          <w:rPr>
            <w:rStyle w:val="Hyperlink"/>
          </w:rPr>
          <w:t>https://www.20087.com/2011-07/R_2011_2015nianchongdianjishichangxian.html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be842dd63411b" w:history="1">
      <w:r>
        <w:rPr>
          <w:rStyle w:val="Hyperlink"/>
        </w:rPr>
        <w:t>2011-2015年充电机市场现状趋势战略调查及供需格局研究分析报告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chongdianjishichangxian.html" TargetMode="External" Id="R271aed48de25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chongdianjishichangxian.html" TargetMode="External" Id="R3cabe842dd63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2011-07-04T05:36:00Z</dcterms:created>
  <dcterms:modified xsi:type="dcterms:W3CDTF">2011-07-04T06:36:00Z</dcterms:modified>
  <dc:subject>2011-2015年充电机市场现状趋势战略调查及供需格局研究分析报告</dc:subject>
  <dc:title>2011-2015年充电机市场现状趋势战略调查及供需格局研究分析报告</dc:title>
  <cp:keywords>2011-2015年充电机市场现状趋势战略调查及供需格局研究分析报告</cp:keywords>
  <dc:description>2011-2015年充电机市场现状趋势战略调查及供需格局研究分析报告</dc:description>
</cp:coreProperties>
</file>