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e1cacd178c4840" w:history="1">
              <w:r>
                <w:rPr>
                  <w:rStyle w:val="Hyperlink"/>
                </w:rPr>
                <w:t>2024-2030年地板市场现状调研与发展趋势分析报告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e1cacd178c4840" w:history="1">
              <w:r>
                <w:rPr>
                  <w:rStyle w:val="Hyperlink"/>
                </w:rPr>
                <w:t>2024-2030年地板市场现状调研与发展趋势分析报告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e1cacd178c4840" w:history="1">
                <w:r>
                  <w:rPr>
                    <w:rStyle w:val="Hyperlink"/>
                  </w:rPr>
                  <w:t>https://www.20087.com/2011-07/R_2011_2015niandibanshichangxianzhuang.html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是建筑装饰材料的重要组成部分，近年来在设计、材料和施工技术上取得了显著进步。现代地板不仅涵盖了实木地板、复合地板、强化地板、竹地板、PVC地板等多种类型，还融入了环保、耐磨、防水、抗菌等多种功能。随着消费者对生活品质的追求和环保意识的提升，地板行业正从单一的产品销售向整体空间解决方案转型，提供包括设计、安装、售后在内的全方位服务。</w:t>
      </w:r>
      <w:r>
        <w:rPr>
          <w:rFonts w:hint="eastAsia"/>
        </w:rPr>
        <w:br/>
      </w:r>
      <w:r>
        <w:rPr>
          <w:rFonts w:hint="eastAsia"/>
        </w:rPr>
        <w:t>　　未来，地板行业将更加注重个性化定制和绿色可持续发展。个性化定制方面，将通过3D打印、定制图案等技术，满足消费者对地板外观和质感的个性化需求。绿色可持续发展方面，将加大对可再生材料的使用，如竹材、再生木材等，同时优化生产过程，减少能源消耗和废弃物排放，提升产品的环境友好性。此外，智能地板技术的发展，如地暖地板、智能感应地板等，将为居住空间带来更多的科技元素和舒适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e1cacd178c4840" w:history="1">
        <w:r>
          <w:rPr>
            <w:rStyle w:val="Hyperlink"/>
          </w:rPr>
          <w:t>2024-2030年地板市场现状调研与发展趋势分析报告</w:t>
        </w:r>
      </w:hyperlink>
      <w:r>
        <w:rPr>
          <w:rFonts w:hint="eastAsia"/>
        </w:rPr>
        <w:t>》全面分析了地板行业的市场规模、供需状况及产业链结构，深入探讨了地板各细分市场的品牌竞争情况和价格动态，聚焦地板重点企业经营现状，揭示了行业的集中度和竞争格局。此外，地板报告对地板行业的市场前景进行了科学预测，揭示了行业未来的发展趋势、潜在风险和机遇。地板报告旨在为地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2023-2024年地板行业发展概述</w:t>
      </w:r>
      <w:r>
        <w:rPr>
          <w:rFonts w:hint="eastAsia"/>
        </w:rPr>
        <w:br/>
      </w:r>
      <w:r>
        <w:rPr>
          <w:rFonts w:hint="eastAsia"/>
        </w:rPr>
        <w:t>　　第一节 地板的概念</w:t>
      </w:r>
      <w:r>
        <w:rPr>
          <w:rFonts w:hint="eastAsia"/>
        </w:rPr>
        <w:br/>
      </w:r>
      <w:r>
        <w:rPr>
          <w:rFonts w:hint="eastAsia"/>
        </w:rPr>
        <w:t>　　　　一、地板的定义</w:t>
      </w:r>
      <w:r>
        <w:rPr>
          <w:rFonts w:hint="eastAsia"/>
        </w:rPr>
        <w:br/>
      </w:r>
      <w:r>
        <w:rPr>
          <w:rFonts w:hint="eastAsia"/>
        </w:rPr>
        <w:t>　　　　二、地板的特点</w:t>
      </w:r>
      <w:r>
        <w:rPr>
          <w:rFonts w:hint="eastAsia"/>
        </w:rPr>
        <w:br/>
      </w:r>
      <w:r>
        <w:rPr>
          <w:rFonts w:hint="eastAsia"/>
        </w:rPr>
        <w:t>　　　　三、地板的分类</w:t>
      </w:r>
      <w:r>
        <w:rPr>
          <w:rFonts w:hint="eastAsia"/>
        </w:rPr>
        <w:br/>
      </w:r>
      <w:r>
        <w:rPr>
          <w:rFonts w:hint="eastAsia"/>
        </w:rPr>
        <w:t>　　第二节 地板行业发展成熟度</w:t>
      </w:r>
      <w:r>
        <w:rPr>
          <w:rFonts w:hint="eastAsia"/>
        </w:rPr>
        <w:br/>
      </w:r>
      <w:r>
        <w:rPr>
          <w:rFonts w:hint="eastAsia"/>
        </w:rPr>
        <w:t>　　　　一、地板行业发展周期分析</w:t>
      </w:r>
      <w:r>
        <w:rPr>
          <w:rFonts w:hint="eastAsia"/>
        </w:rPr>
        <w:br/>
      </w:r>
      <w:r>
        <w:rPr>
          <w:rFonts w:hint="eastAsia"/>
        </w:rPr>
        <w:t>　　　　二、地板行业中外市场成熟度对比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地板行业产业链分析</w:t>
      </w:r>
      <w:r>
        <w:rPr>
          <w:rFonts w:hint="eastAsia"/>
        </w:rPr>
        <w:br/>
      </w:r>
      <w:r>
        <w:rPr>
          <w:rFonts w:hint="eastAsia"/>
        </w:rPr>
        <w:t>　　　　一、地板行业上游原料供应市场分析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二、地板行业下游产品需求市场状况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2024年全球地板行业运行现状分析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2019-2024年全球地板行业运行综述</w:t>
      </w:r>
      <w:r>
        <w:rPr>
          <w:rFonts w:hint="eastAsia"/>
        </w:rPr>
        <w:br/>
      </w:r>
      <w:r>
        <w:rPr>
          <w:rFonts w:hint="eastAsia"/>
        </w:rPr>
        <w:t>　　　　一、全球地板行业市场分析</w:t>
      </w:r>
      <w:r>
        <w:rPr>
          <w:rFonts w:hint="eastAsia"/>
        </w:rPr>
        <w:br/>
      </w:r>
      <w:r>
        <w:rPr>
          <w:rFonts w:hint="eastAsia"/>
        </w:rPr>
        <w:t>　　　　二、国外地板行业技术分析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2019-2024年全球主要国家地区地板行业发展情况解析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2024-2030年全球地板行业发展趋势分析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2023-2024年中国地板行业运行环境分析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2023-2024年中国地板行业发展政策环境分析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2023-2024年中国地板行业市场发展分析</w:t>
      </w:r>
      <w:r>
        <w:rPr>
          <w:rFonts w:hint="eastAsia"/>
        </w:rPr>
        <w:br/>
      </w:r>
      <w:r>
        <w:rPr>
          <w:rFonts w:hint="eastAsia"/>
        </w:rPr>
        <w:t>　　第一节 地板行业市场发展现状</w:t>
      </w:r>
      <w:r>
        <w:rPr>
          <w:rFonts w:hint="eastAsia"/>
        </w:rPr>
        <w:br/>
      </w:r>
      <w:r>
        <w:rPr>
          <w:rFonts w:hint="eastAsia"/>
        </w:rPr>
        <w:t>　　　　一、地板市场发展概况</w:t>
      </w:r>
      <w:r>
        <w:rPr>
          <w:rFonts w:hint="eastAsia"/>
        </w:rPr>
        <w:br/>
      </w:r>
      <w:r>
        <w:rPr>
          <w:rFonts w:hint="eastAsia"/>
        </w:rPr>
        <w:t>　　　　二、地板发展热点回顾</w:t>
      </w:r>
      <w:r>
        <w:rPr>
          <w:rFonts w:hint="eastAsia"/>
        </w:rPr>
        <w:br/>
      </w:r>
      <w:r>
        <w:rPr>
          <w:rFonts w:hint="eastAsia"/>
        </w:rPr>
        <w:t>　　　　二、地板市场存在问题及策略分析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地板行业技术发展</w:t>
      </w:r>
      <w:r>
        <w:rPr>
          <w:rFonts w:hint="eastAsia"/>
        </w:rPr>
        <w:br/>
      </w:r>
      <w:r>
        <w:rPr>
          <w:rFonts w:hint="eastAsia"/>
        </w:rPr>
        <w:t>　　　　一、地板行业技术分析</w:t>
      </w:r>
      <w:r>
        <w:rPr>
          <w:rFonts w:hint="eastAsia"/>
        </w:rPr>
        <w:br/>
      </w:r>
      <w:r>
        <w:rPr>
          <w:rFonts w:hint="eastAsia"/>
        </w:rPr>
        <w:t>　　　　二、地板新技术研发及应用动态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三、地板技术发展趋势</w:t>
      </w:r>
      <w:r>
        <w:rPr>
          <w:rFonts w:hint="eastAsia"/>
        </w:rPr>
        <w:br/>
      </w:r>
      <w:r>
        <w:rPr>
          <w:rFonts w:hint="eastAsia"/>
        </w:rPr>
        <w:t>　　第三节 中国地板行业消费市场分析</w:t>
      </w:r>
      <w:r>
        <w:rPr>
          <w:rFonts w:hint="eastAsia"/>
        </w:rPr>
        <w:br/>
      </w:r>
      <w:r>
        <w:rPr>
          <w:rFonts w:hint="eastAsia"/>
        </w:rPr>
        <w:t>　　　　一、地板消费特征分析</w:t>
      </w:r>
      <w:r>
        <w:rPr>
          <w:rFonts w:hint="eastAsia"/>
        </w:rPr>
        <w:br/>
      </w:r>
      <w:r>
        <w:rPr>
          <w:rFonts w:hint="eastAsia"/>
        </w:rPr>
        <w:t>　　　　二、地板消费需求趋势</w:t>
      </w:r>
      <w:r>
        <w:rPr>
          <w:rFonts w:hint="eastAsia"/>
        </w:rPr>
        <w:br/>
      </w:r>
      <w:r>
        <w:rPr>
          <w:rFonts w:hint="eastAsia"/>
        </w:rPr>
        <w:t>　　　　三、地板品牌市场消费结构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2019-2024年地板行业产销数据统计分析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2019-2024年地板行业市场发展趋势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2019-2024年中国地板行业工业总产值分析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2019-2024年中国地板行业主营业务收入分析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2019-2024年中国地板行业产品成本费用分析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2019-2024年中国地板行业利润总额分析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2019-2024年中国地板行业资产负债分析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2019-2024年中国地板行业财务指标分析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中国地板行业重点区域市场调研分析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地板行业**地区市场调研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三、2019-2024年地板市场需求情况分析</w:t>
      </w:r>
      <w:r>
        <w:rPr>
          <w:rFonts w:hint="eastAsia"/>
        </w:rPr>
        <w:br/>
      </w:r>
      <w:r>
        <w:rPr>
          <w:rFonts w:hint="eastAsia"/>
        </w:rPr>
        <w:t>　　第二节 地板行业**地区市场调研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三、2019-2024年地板市场需求情况分析</w:t>
      </w:r>
      <w:r>
        <w:rPr>
          <w:rFonts w:hint="eastAsia"/>
        </w:rPr>
        <w:br/>
      </w:r>
      <w:r>
        <w:rPr>
          <w:rFonts w:hint="eastAsia"/>
        </w:rPr>
        <w:t>　　第三节 地板行业**地区市场调研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三、2019-2024年地板市场需求情况分析</w:t>
      </w:r>
      <w:r>
        <w:rPr>
          <w:rFonts w:hint="eastAsia"/>
        </w:rPr>
        <w:br/>
      </w:r>
      <w:r>
        <w:rPr>
          <w:rFonts w:hint="eastAsia"/>
        </w:rPr>
        <w:t>　　第四节 地板行业**地区市场调研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三、2019-2024年地板市场需求情况分析</w:t>
      </w:r>
      <w:r>
        <w:rPr>
          <w:rFonts w:hint="eastAsia"/>
        </w:rPr>
        <w:br/>
      </w:r>
      <w:r>
        <w:rPr>
          <w:rFonts w:hint="eastAsia"/>
        </w:rPr>
        <w:t>　　第五节 地板行业**地区市场调研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三、2019-2024年地板市场需求情况分析</w:t>
      </w:r>
      <w:r>
        <w:rPr>
          <w:rFonts w:hint="eastAsia"/>
        </w:rPr>
        <w:br/>
      </w:r>
      <w:r>
        <w:rPr>
          <w:rFonts w:hint="eastAsia"/>
        </w:rPr>
        <w:t>　　第六节 地板行业**地区市场调研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一、2024年地板行业发展现状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二、2019-2024年地板市场规模情况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三、2019-2024年地板市场需求情况分析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2023-2024年地板行业竞争格局分析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地板行业集中度分析</w:t>
      </w:r>
      <w:r>
        <w:rPr>
          <w:rFonts w:hint="eastAsia"/>
        </w:rPr>
        <w:br/>
      </w:r>
      <w:r>
        <w:rPr>
          <w:rFonts w:hint="eastAsia"/>
        </w:rPr>
        <w:t>　　　　一、地板市场集中度分析</w:t>
      </w:r>
      <w:r>
        <w:rPr>
          <w:rFonts w:hint="eastAsia"/>
        </w:rPr>
        <w:br/>
      </w:r>
      <w:r>
        <w:rPr>
          <w:rFonts w:hint="eastAsia"/>
        </w:rPr>
        <w:t>　　　　二、地板企业集中度分析</w:t>
      </w:r>
      <w:r>
        <w:rPr>
          <w:rFonts w:hint="eastAsia"/>
        </w:rPr>
        <w:br/>
      </w:r>
      <w:r>
        <w:rPr>
          <w:rFonts w:hint="eastAsia"/>
        </w:rPr>
        <w:t>　　　　三、地板区域集中度分析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2023-2024年地板行业国际竞争力比较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一、2023-2024年国内外地板竞争分析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二、2023-2024年我国地板市场竞争分析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地板企业竞争策略分析</w:t>
      </w:r>
      <w:r>
        <w:rPr>
          <w:rFonts w:hint="eastAsia"/>
        </w:rPr>
        <w:br/>
      </w:r>
      <w:r>
        <w:rPr>
          <w:rFonts w:hint="eastAsia"/>
        </w:rPr>
        <w:t>　　第一节 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二、2024年地板主要潜力品种分析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地板企业竞争策略分析</w:t>
      </w:r>
      <w:r>
        <w:rPr>
          <w:rFonts w:hint="eastAsia"/>
        </w:rPr>
        <w:br/>
      </w:r>
      <w:r>
        <w:rPr>
          <w:rFonts w:hint="eastAsia"/>
        </w:rPr>
        <w:t>　　第三节 地板行业产品定位及市场推广策略分析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一、地板行业产品市场定位</w:t>
      </w:r>
      <w:r>
        <w:rPr>
          <w:rFonts w:hint="eastAsia"/>
        </w:rPr>
        <w:br/>
      </w:r>
      <w:r>
        <w:rPr>
          <w:rFonts w:hint="eastAsia"/>
        </w:rPr>
        <w:t>　　　　二、地板行业广告推广策略</w:t>
      </w:r>
      <w:r>
        <w:rPr>
          <w:rFonts w:hint="eastAsia"/>
        </w:rPr>
        <w:br/>
      </w:r>
      <w:r>
        <w:rPr>
          <w:rFonts w:hint="eastAsia"/>
        </w:rPr>
        <w:t>　　　　三、地板行业产品促销策略</w:t>
      </w:r>
      <w:r>
        <w:rPr>
          <w:rFonts w:hint="eastAsia"/>
        </w:rPr>
        <w:br/>
      </w:r>
      <w:r>
        <w:rPr>
          <w:rFonts w:hint="eastAsia"/>
        </w:rPr>
        <w:t>　　　　四、地板行业招商加盟策略</w:t>
      </w:r>
      <w:r>
        <w:rPr>
          <w:rFonts w:hint="eastAsia"/>
        </w:rPr>
        <w:br/>
      </w:r>
      <w:r>
        <w:rPr>
          <w:rFonts w:hint="eastAsia"/>
        </w:rPr>
        <w:t>　　　　五、地板行业网络推广策略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2024-2030年未来地板行业发展预测</w:t>
      </w:r>
      <w:r>
        <w:rPr>
          <w:rFonts w:hint="eastAsia"/>
        </w:rPr>
        <w:br/>
      </w:r>
      <w:r>
        <w:rPr>
          <w:rFonts w:hint="eastAsia"/>
        </w:rPr>
        <w:t>　　第一节 未来地板行业需求与消费预测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一、2024-2030年地板产品消费预测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二、2024-2030年地板市场规模预测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2024-2030年中国地板行业供需预测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一、2024-2030年中国地板供给预测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二、2024-2030年中国地板需求预测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三、2024-2030年中国地板供需平衡预测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三、2024年地板投资机会</w:t>
      </w:r>
      <w:r>
        <w:rPr>
          <w:rFonts w:hint="eastAsia"/>
        </w:rPr>
        <w:br/>
      </w:r>
      <w:r>
        <w:rPr>
          <w:rFonts w:hint="eastAsia"/>
        </w:rPr>
        <w:t>　　　　四、2024年地板投资新方向</w:t>
      </w:r>
      <w:r>
        <w:rPr>
          <w:rFonts w:hint="eastAsia"/>
        </w:rPr>
        <w:br/>
      </w:r>
      <w:r>
        <w:rPr>
          <w:rFonts w:hint="eastAsia"/>
        </w:rPr>
        <w:t>　　　　五、2024-2030年地板行业投资建议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一、2024-2030年影响地板行业运行的有利因素分析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二、2024-2030年影响地板行业运行的稳定因素分析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三、2024-2030年影响地板行业运行的不利因素分析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四、2024-2030年我国地板行业发展面临的挑战分析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五、2024-2030年我国地板行业发展面临的机遇分析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一、2024-2030年地板行业市场风险及控制策略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地板行业投资战略研究</w:t>
      </w:r>
      <w:r>
        <w:rPr>
          <w:rFonts w:hint="eastAsia"/>
        </w:rPr>
        <w:br/>
      </w:r>
      <w:r>
        <w:rPr>
          <w:rFonts w:hint="eastAsia"/>
        </w:rPr>
        <w:t>　　第一节 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我国地板品牌战略思考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四、我国地板企业的品牌战略</w:t>
      </w:r>
      <w:r>
        <w:rPr>
          <w:rFonts w:hint="eastAsia"/>
        </w:rPr>
        <w:br/>
      </w:r>
      <w:r>
        <w:rPr>
          <w:rFonts w:hint="eastAsia"/>
        </w:rPr>
        <w:t>　　　　五、地板品牌战略管理的策略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中智^林^：地板行业投资战略研究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2019-2023年中国地板行业产能及增长趋势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2024-2030年中国地板行业产能预测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2024年地板行业壁垒</w:t>
      </w:r>
      <w:r>
        <w:rPr>
          <w:rFonts w:hint="eastAsia"/>
        </w:rPr>
        <w:br/>
      </w:r>
      <w:r>
        <w:rPr>
          <w:rFonts w:hint="eastAsia"/>
        </w:rPr>
        <w:t>　　图表 2024年地板市场前景分析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2024-2030年中国地板市场需求预测</w:t>
      </w:r>
      <w:r>
        <w:rPr>
          <w:rFonts w:hint="eastAsia"/>
        </w:rPr>
        <w:br/>
      </w:r>
      <w:r>
        <w:rPr>
          <w:rFonts w:hint="eastAsia"/>
        </w:rPr>
        <w:t>　　图表 2024年地板发展趋势预测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e1cacd178c4840" w:history="1">
        <w:r>
          <w:rPr>
            <w:rStyle w:val="Hyperlink"/>
          </w:rPr>
          <w:t>2024-2030年地板市场现状调研与发展趋势分析报告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e1cacd178c4840" w:history="1">
        <w:r>
          <w:rPr>
            <w:rStyle w:val="Hyperlink"/>
          </w:rPr>
          <w:t>https://www.20087.com/2011-07/R_2011_2015niandibanshichangxianzhuang.html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15399f86e4306" w:history="1">
      <w:r>
        <w:rPr>
          <w:rStyle w:val="Hyperlink"/>
        </w:rPr>
        <w:t>2024-2030年地板市场现状调研与发展趋势分析报告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dibanshichangxianzhuang.html" TargetMode="External" Id="Ra6e1cacd178c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dibanshichangxianzhuang.html" TargetMode="External" Id="R77115399f86e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2024-02-02T03:56:00Z</dcterms:created>
  <dcterms:modified xsi:type="dcterms:W3CDTF">2024-02-02T04:56:00Z</dcterms:modified>
  <dc:subject>2024-2030年地板市场现状调研与发展趋势分析报告</dc:subject>
  <dc:title>2024-2030年地板市场现状调研与发展趋势分析报告</dc:title>
  <cp:keywords>2024-2030年地板市场现状调研与发展趋势分析报告</cp:keywords>
  <dc:description>2024-2030年地板市场现状调研与发展趋势分析报告</dc:description>
</cp:coreProperties>
</file>