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5dcb6e594757" w:history="1">
              <w:r>
                <w:rPr>
                  <w:rStyle w:val="Hyperlink"/>
                </w:rPr>
                <w:t>2011-2015年机油壶市场现状趋势战略调查及供需格局研究分析报告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5dcb6e594757" w:history="1">
              <w:r>
                <w:rPr>
                  <w:rStyle w:val="Hyperlink"/>
                </w:rPr>
                <w:t>2011-2015年机油壶市场现状趋势战略调查及供需格局研究分析报告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5dcb6e594757" w:history="1">
                <w:r>
                  <w:rPr>
                    <w:rStyle w:val="Hyperlink"/>
                  </w:rPr>
                  <w:t>https://www.20087.com/2011-07/R_2011_2015nianjiyouhushichangxianzhua.html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机油壶作为汽车保养配件，其设计和材质经历了从传统塑料到环保材料的转变。市场上出现了更多便于使用、密封性好、可重复利用的产品，以适应消费者对便捷性和环保的双重需求。</w:t>
      </w:r>
      <w:r>
        <w:rPr>
          <w:rFonts w:hint="eastAsia"/>
        </w:rPr>
        <w:br/>
      </w:r>
      <w:r>
        <w:rPr>
          <w:rFonts w:hint="eastAsia"/>
        </w:rPr>
        <w:t>　　机油壶的未来将更加注重环保材料的应用和智能化设计。市场调研网指出，例如，可降解材料的使用减少环境污染，智能感应装置的集成则能帮助用户更准确测量和控制机油的添加。随着电动汽车市场的增长，虽然传统内燃机车辆需求减少，但针对电动车的专用保养产品，如冷却液、传动液的储存容器，将成为新的增长点。</w:t>
      </w:r>
      <w:r>
        <w:rPr>
          <w:rFonts w:hint="eastAsia"/>
        </w:rPr>
        <w:br/>
      </w:r>
      <w:r>
        <w:rPr>
          <w:rFonts w:hint="eastAsia"/>
        </w:rPr>
        <w:t>　　第一章 机油壶市场行业国内外发展概述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一、国际机油壶市场行业发展总体概况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1、2009-2011年全球机油壶市场行业发展概况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3、全球机油壶市场行业发展趋势</w:t>
      </w:r>
      <w:r>
        <w:rPr>
          <w:rFonts w:hint="eastAsia"/>
        </w:rPr>
        <w:br/>
      </w:r>
      <w:r>
        <w:rPr>
          <w:rFonts w:hint="eastAsia"/>
        </w:rPr>
        <w:t>　　二、中国机油壶市场行业发展概况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1、2009-2011年中国机油壶市场行业发展概况</w:t>
      </w:r>
      <w:r>
        <w:rPr>
          <w:rFonts w:hint="eastAsia"/>
        </w:rPr>
        <w:br/>
      </w:r>
      <w:r>
        <w:rPr>
          <w:rFonts w:hint="eastAsia"/>
        </w:rPr>
        <w:t>　　2、中国机油壶市场行业发展中存在的问题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2009-2011年中国机油壶市场行业发展环境分析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四、机油壶市场行业政策环境</w:t>
      </w:r>
      <w:r>
        <w:rPr>
          <w:rFonts w:hint="eastAsia"/>
        </w:rPr>
        <w:br/>
      </w:r>
      <w:r>
        <w:rPr>
          <w:rFonts w:hint="eastAsia"/>
        </w:rPr>
        <w:t>　　五、机油壶市场行业技术环境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六、国内外经济形势对机油壶市场行业发展环境的影响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机油壶市场行业市场分析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1、2009-2011年机油壶市场行业市场规模及增速</w:t>
      </w:r>
      <w:r>
        <w:rPr>
          <w:rFonts w:hint="eastAsia"/>
        </w:rPr>
        <w:br/>
      </w:r>
      <w:r>
        <w:rPr>
          <w:rFonts w:hint="eastAsia"/>
        </w:rPr>
        <w:t>　　2、机油壶市场行业市场饱和度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3、国内外经济形势对机油壶市场行业市场规模的影响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4、2011-2015年机油壶市场行业市场规模及增速预测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1、机油壶市场行业所处生命周期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2、技术变革与行业革新对机油壶市场行业的影响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机油壶市场行业生产分析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1、2009-2011年机油壶市场行业生产总量及增速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2、2009-2011年机油壶市场行业产能及增速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3、国内外经济形势对机油壶市场行业生产的影响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4、2011-2015年机油壶市场行业生产总量及增速预测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1、机油壶市场行业供需平衡现状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2、国内外经济形势对机油壶市场行业供需平衡的影响</w:t>
      </w:r>
      <w:r>
        <w:rPr>
          <w:rFonts w:hint="eastAsia"/>
        </w:rPr>
        <w:br/>
      </w:r>
      <w:r>
        <w:rPr>
          <w:rFonts w:hint="eastAsia"/>
        </w:rPr>
        <w:t>　　3、机油壶市场行业供需平衡趋势预测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机油壶市场行业竞争分析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四、机油壶市场行业竞争关键因素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机油壶市场行业产品价格分析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五、国内外经济形势对机油壶市场行业产品价格的影响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机油壶市场行业用户分析</w:t>
      </w:r>
      <w:r>
        <w:rPr>
          <w:rFonts w:hint="eastAsia"/>
        </w:rPr>
        <w:br/>
      </w:r>
      <w:r>
        <w:rPr>
          <w:rFonts w:hint="eastAsia"/>
        </w:rPr>
        <w:t>　　一、机油壶市场行业用户认知程度</w:t>
      </w:r>
      <w:r>
        <w:rPr>
          <w:rFonts w:hint="eastAsia"/>
        </w:rPr>
        <w:br/>
      </w:r>
      <w:r>
        <w:rPr>
          <w:rFonts w:hint="eastAsia"/>
        </w:rPr>
        <w:t>　　二、机油壶市场行业用户关注因素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机油壶市场行业替代品分析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二、替代品对机油壶市场行业的影响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四、国内外经济形势对机油壶市场行业替代品的影响</w:t>
      </w:r>
      <w:r>
        <w:rPr>
          <w:rFonts w:hint="eastAsia"/>
        </w:rPr>
        <w:br/>
      </w:r>
      <w:r>
        <w:rPr>
          <w:rFonts w:hint="eastAsia"/>
        </w:rPr>
        <w:t>　　第九章 机油壶市场行业互补品分析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二、互补品对机油壶市场行业的影响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四、国内外经济形势对机油壶市场行业互补品的影响</w:t>
      </w:r>
      <w:r>
        <w:rPr>
          <w:rFonts w:hint="eastAsia"/>
        </w:rPr>
        <w:br/>
      </w:r>
      <w:r>
        <w:rPr>
          <w:rFonts w:hint="eastAsia"/>
        </w:rPr>
        <w:t>　　第十章 机油壶市场行业主导驱动因素分析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机油壶市场下游行业分析</w:t>
      </w:r>
      <w:r>
        <w:rPr>
          <w:rFonts w:hint="eastAsia"/>
        </w:rPr>
        <w:br/>
      </w:r>
      <w:r>
        <w:rPr>
          <w:rFonts w:hint="eastAsia"/>
        </w:rPr>
        <w:t>　　一、机油壶市场下游行业增长情况</w:t>
      </w:r>
      <w:r>
        <w:rPr>
          <w:rFonts w:hint="eastAsia"/>
        </w:rPr>
        <w:br/>
      </w:r>
      <w:r>
        <w:rPr>
          <w:rFonts w:hint="eastAsia"/>
        </w:rPr>
        <w:t>　　二、机油壶市场下游行业区域分布情况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三、机油壶市场下游行业发展预测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四、国内外经济形势对机油壶市场下游行业的影响</w:t>
      </w:r>
      <w:r>
        <w:rPr>
          <w:rFonts w:hint="eastAsia"/>
        </w:rPr>
        <w:br/>
      </w:r>
      <w:r>
        <w:rPr>
          <w:rFonts w:hint="eastAsia"/>
        </w:rPr>
        <w:t>　　第十二章 机油壶市场行业渠道分析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一、2009-2011年机油壶市场行业销售毛利率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二、2009-2011年机油壶市场行业销售利润率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三、2009-2011年机油壶市场行业总资产利润率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四、2009-2011年机油壶市场行业净资产利润率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五、2009-2011年机油壶市场行业产值利税率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六、2011-2015年机油壶市场行业盈利能力预测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一、2009-2011年机油壶市场行业销售收入增长分析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二、2009-2011年机油壶市场行业总资产增长分析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三、2009-2011年机油壶市场行业固定资产增长分析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四、2009-2011年机油壶市场行业净资产增长分析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五、2009-2011年机油壶市场行业利润增长分析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六、2011-2015年机油壶市场行业增长预测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一、2009-2011年机油壶市场行业资产负债率分析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二、2009-2011年机油壶市场行业速动比率分析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三、2009-2011年机油壶市场行业流动比率分析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四、2009-2011年机油壶市场行业利息保障倍数分析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五、2011-2015年机油壶市场行业偿债能力预测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一、2009-2011年机油壶市场行业总资产周转率分析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二、2009-2011年机油壶市场行业净资产周转率分析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三、2009-2011年机油壶市场行业应收账款周转率分析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四、2009-2011年机油壶市场行业存货周转率分析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五、2011-2015年机油壶市场行业营运能力预测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机油壶市场行业重点企业分析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四、国内外经济形势对机油壶市场行业子行业的影响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一、各区域机油壶市场行业发展现状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二、各区域机油壶市场行业发展特征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三、各区域机油壶市场行业发展趋势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四、重点省市机油壶市场行业发展状况</w:t>
      </w:r>
      <w:r>
        <w:rPr>
          <w:rFonts w:hint="eastAsia"/>
        </w:rPr>
        <w:br/>
      </w:r>
      <w:r>
        <w:rPr>
          <w:rFonts w:hint="eastAsia"/>
        </w:rPr>
        <w:t>　　第二十章 机油壶市场行业进出口现状与趋势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2、机油壶市场行业海外市场分布情况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4、国内外经济形势对机油壶市场行业出口的影响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2、机油壶市场行业进口产品主要品牌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3、国内外经济形势对机油壶市场行业进口的影响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机油壶市场行业风险分析</w:t>
      </w:r>
      <w:r>
        <w:rPr>
          <w:rFonts w:hint="eastAsia"/>
        </w:rPr>
        <w:br/>
      </w:r>
      <w:r>
        <w:rPr>
          <w:rFonts w:hint="eastAsia"/>
        </w:rPr>
        <w:t>　　一、机油壶市场行业环境风险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二、机油壶市场行业产业链上下游风险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三、机油壶市场行业政策风险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四、机油壶市场行业市场风险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五、机油壶市场行业其他风险分析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(中智林)公司及业内专家建议</w:t>
      </w:r>
      <w:r>
        <w:rPr>
          <w:rFonts w:hint="eastAsia"/>
        </w:rPr>
        <w:br/>
      </w:r>
      <w:r>
        <w:rPr>
          <w:rFonts w:hint="eastAsia"/>
        </w:rPr>
        <w:t>　　一、机油壶市场行业发展前景预测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二、机油壶市场企业营销策略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三、机油壶市场企业投资策略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图表、2011-2015年中国机油壶市场行业市场规模及增速预测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图表、2010年中国机油壶市场行业渠道结构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图表、2011-2015年中国机油壶市场行业需求总量预测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图表、2011-2015年中国机油壶市场行业供给量预测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图表、2010年中国机油壶市场行业企业区域分布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图表、2010年中国机油壶市场行业销售渠道分布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图表、2010年中国机油壶市场行业主要代理商分布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图表、2011-2015年中国机油壶市场行业产品价格趋势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图表、2009-2011年中国机油壶市场行业投资需求关系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5dcb6e594757" w:history="1">
        <w:r>
          <w:rPr>
            <w:rStyle w:val="Hyperlink"/>
          </w:rPr>
          <w:t>2011-2015年机油壶市场现状趋势战略调查及供需格局研究分析报告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5dcb6e594757" w:history="1">
        <w:r>
          <w:rPr>
            <w:rStyle w:val="Hyperlink"/>
          </w:rPr>
          <w:t>https://www.20087.com/2011-07/R_2011_2015nianjiyouhushichangxianzhua.html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热点：机油壶图片大全、机油壶是什么塑料、机油壶下面有水波纹是什么标志、机油壶故障灯、机油壶不出油的原因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f7a2c0d64e2e" w:history="1">
      <w:r>
        <w:rPr>
          <w:rStyle w:val="Hyperlink"/>
        </w:rPr>
        <w:t>2011-2015年机油壶市场现状趋势战略调查及供需格局研究分析报告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youhushichangxianzhua.html" TargetMode="External" Id="R37d75dcb6e59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youhushichangxianzhua.html" TargetMode="External" Id="Rbce1f7a2c0d6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2011-07-10T05:37:00Z</dcterms:created>
  <dcterms:modified xsi:type="dcterms:W3CDTF">2011-07-10T06:37:00Z</dcterms:modified>
  <dc:subject>2011-2015年机油壶市场现状趋势战略调查及供需格局研究分析报告</dc:subject>
  <dc:title>2011-2015年机油壶市场现状趋势战略调查及供需格局研究分析报告</dc:title>
  <cp:keywords>2011-2015年机油壶市场现状趋势战略调查及供需格局研究分析报告</cp:keywords>
  <dc:description>2011-2015年机油壶市场现状趋势战略调查及供需格局研究分析报告</dc:description>
</cp:coreProperties>
</file>