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994b473304aa0" w:history="1">
              <w:r>
                <w:rPr>
                  <w:rStyle w:val="Hyperlink"/>
                </w:rPr>
                <w:t>2011-2015年板蓝根茶市场现状趋势战略调查及供需格局研究分析报告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994b473304aa0" w:history="1">
              <w:r>
                <w:rPr>
                  <w:rStyle w:val="Hyperlink"/>
                </w:rPr>
                <w:t>2011-2015年板蓝根茶市场现状趋势战略调查及供需格局研究分析报告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994b473304aa0" w:history="1">
                <w:r>
                  <w:rPr>
                    <w:rStyle w:val="Hyperlink"/>
                  </w:rPr>
                  <w:t>https://www.20087.com/2011-07/R_2011_2015nianbanlangenchashichangxia.html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蓝根茶作为一种传统草本饮品，因其清热解毒、增强免疫力的功效，在亚洲地区尤其受欢迎。现代生产中，标准化种植和科学提取工艺确保了产品质量的稳定性和安全性。随着健康养生观念的普及，板蓝根茶逐渐成为日常保健的优选，市场上出现了多种风味和形式的创新产品。</w:t>
      </w:r>
      <w:r>
        <w:rPr>
          <w:rFonts w:hint="eastAsia"/>
        </w:rPr>
        <w:br/>
      </w:r>
      <w:r>
        <w:rPr>
          <w:rFonts w:hint="eastAsia"/>
        </w:rPr>
        <w:t>　　未来板蓝根茶市场将更加注重产品创新与品牌差异化，结合现代科学技术验证其健康益处，提升消费者信任度。市场调研网认为，功能性板蓝根茶饮，如添加其他草本植物以增强特定功效，将是产品开发的重点。同时，为满足年轻消费者偏好，便捷包装和时尚营销策略也将成为行业发展的新趋势。此外，国际市场的拓展，特别是向注重自然疗法的西方国家推广，将为板蓝根茶带来新的增长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板蓝根茶行业发展概述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板蓝根茶行业发展成熟度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板蓝根茶市场特征分析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板蓝根茶经济环境及产业发展环境分析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金融危机对板蓝根茶行业的影响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板蓝根茶行业供求状况分析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2010年板蓝根茶业整体销售能力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2011-2015年板蓝根茶产品需求预测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板蓝根茶产业经济运行分析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2010年中国板蓝根茶行业市场运行分析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2010年中国板蓝根茶行业基本概况</w:t>
      </w:r>
      <w:r>
        <w:rPr>
          <w:rFonts w:hint="eastAsia"/>
        </w:rPr>
        <w:br/>
      </w:r>
      <w:r>
        <w:rPr>
          <w:rFonts w:hint="eastAsia"/>
        </w:rPr>
        <w:t>　　　　一、板蓝根茶市场分析</w:t>
      </w:r>
      <w:r>
        <w:rPr>
          <w:rFonts w:hint="eastAsia"/>
        </w:rPr>
        <w:br/>
      </w:r>
      <w:r>
        <w:rPr>
          <w:rFonts w:hint="eastAsia"/>
        </w:rPr>
        <w:t>　　　　二、板蓝根茶进出口数量和金额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三、我国板蓝根茶出口面临的挑战</w:t>
      </w:r>
      <w:r>
        <w:rPr>
          <w:rFonts w:hint="eastAsia"/>
        </w:rPr>
        <w:br/>
      </w:r>
      <w:r>
        <w:rPr>
          <w:rFonts w:hint="eastAsia"/>
        </w:rPr>
        <w:t>　　　　四、板蓝根茶大型高端产品发展情况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2010年影响板蓝根茶行业发展的因素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2010年中国板蓝根茶行业供需情况</w:t>
      </w:r>
      <w:r>
        <w:rPr>
          <w:rFonts w:hint="eastAsia"/>
        </w:rPr>
        <w:br/>
      </w:r>
      <w:r>
        <w:rPr>
          <w:rFonts w:hint="eastAsia"/>
        </w:rPr>
        <w:t>　　　　一、板蓝根茶企业的发展机遇</w:t>
      </w:r>
      <w:r>
        <w:rPr>
          <w:rFonts w:hint="eastAsia"/>
        </w:rPr>
        <w:br/>
      </w:r>
      <w:r>
        <w:rPr>
          <w:rFonts w:hint="eastAsia"/>
        </w:rPr>
        <w:t>　　　　二、大型板蓝根茶等产品自主研发情况</w:t>
      </w:r>
      <w:r>
        <w:rPr>
          <w:rFonts w:hint="eastAsia"/>
        </w:rPr>
        <w:br/>
      </w:r>
      <w:r>
        <w:rPr>
          <w:rFonts w:hint="eastAsia"/>
        </w:rPr>
        <w:t>　　　　三、板蓝根茶企业产业优化与战略调整情况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四、2011-2015年板蓝根茶行业发展预测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板蓝根茶销售市场分析</w:t>
      </w:r>
      <w:r>
        <w:rPr>
          <w:rFonts w:hint="eastAsia"/>
        </w:rPr>
        <w:br/>
      </w:r>
      <w:r>
        <w:rPr>
          <w:rFonts w:hint="eastAsia"/>
        </w:rPr>
        <w:t>　　第一节 板蓝根茶国内营销模式分析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板蓝根茶国内销售渠道分析</w:t>
      </w:r>
      <w:r>
        <w:rPr>
          <w:rFonts w:hint="eastAsia"/>
        </w:rPr>
        <w:br/>
      </w:r>
      <w:r>
        <w:rPr>
          <w:rFonts w:hint="eastAsia"/>
        </w:rPr>
        <w:t>　　第四节 板蓝根茶行业国际化营销模式分析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板蓝根茶重点销售区域分析</w:t>
      </w:r>
      <w:r>
        <w:rPr>
          <w:rFonts w:hint="eastAsia"/>
        </w:rPr>
        <w:br/>
      </w:r>
      <w:r>
        <w:rPr>
          <w:rFonts w:hint="eastAsia"/>
        </w:rPr>
        <w:t>　　第六节 板蓝根茶内部与外部流通量分析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板蓝根茶市场价格及价格走势分析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板蓝根茶年度价格变化分析</w:t>
      </w:r>
      <w:r>
        <w:rPr>
          <w:rFonts w:hint="eastAsia"/>
        </w:rPr>
        <w:br/>
      </w:r>
      <w:r>
        <w:rPr>
          <w:rFonts w:hint="eastAsia"/>
        </w:rPr>
        <w:t>　　第二节 板蓝根茶月度价格变化分析</w:t>
      </w:r>
      <w:r>
        <w:rPr>
          <w:rFonts w:hint="eastAsia"/>
        </w:rPr>
        <w:br/>
      </w:r>
      <w:r>
        <w:rPr>
          <w:rFonts w:hint="eastAsia"/>
        </w:rPr>
        <w:t>　　第三节 板蓝根茶各厂家价格分析</w:t>
      </w:r>
      <w:r>
        <w:rPr>
          <w:rFonts w:hint="eastAsia"/>
        </w:rPr>
        <w:br/>
      </w:r>
      <w:r>
        <w:rPr>
          <w:rFonts w:hint="eastAsia"/>
        </w:rPr>
        <w:t>　　第四节 板蓝根茶市场价格驱动因素分析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2011-2015年我国板蓝根茶市场价格预测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国内板蓝根茶行业重点企业分析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板蓝根茶消费者调查分析</w:t>
      </w:r>
      <w:r>
        <w:rPr>
          <w:rFonts w:hint="eastAsia"/>
        </w:rPr>
        <w:br/>
      </w:r>
      <w:r>
        <w:rPr>
          <w:rFonts w:hint="eastAsia"/>
        </w:rPr>
        <w:t>　　第一节 板蓝根茶市场调查对象情况分析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板蓝根茶消费者消费习惯调查</w:t>
      </w:r>
      <w:r>
        <w:rPr>
          <w:rFonts w:hint="eastAsia"/>
        </w:rPr>
        <w:br/>
      </w:r>
      <w:r>
        <w:rPr>
          <w:rFonts w:hint="eastAsia"/>
        </w:rPr>
        <w:t>　　　　一、板蓝根茶产品消费者购买频次调查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二、消费者对板蓝根茶价格认同情况调查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板蓝根茶消费者品牌状况调查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三、消费者对板蓝根茶品牌偏好调查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四、消费者对板蓝根茶品牌的首要认知渠道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板蓝根茶企业竞争策略分析</w:t>
      </w:r>
      <w:r>
        <w:rPr>
          <w:rFonts w:hint="eastAsia"/>
        </w:rPr>
        <w:br/>
      </w:r>
      <w:r>
        <w:rPr>
          <w:rFonts w:hint="eastAsia"/>
        </w:rPr>
        <w:t>　　第一节 板蓝根茶市场竞争策略分析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一、2010年板蓝根茶市场增长潜力分析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二、2010年板蓝根茶主要潜力品种分析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三、现有板蓝根茶产品竞争策略分析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四、潜力板蓝根茶品种竞争策略选择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板蓝根茶企业竞争策略分析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一、金融危机对板蓝根茶行业竞争格局的影响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二、金融危机后板蓝根茶行业竞争格局的变化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三、2011-2015年我国板蓝根茶市场竞争趋势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四、2011-2015年板蓝根茶行业竞争格局展望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五、2011-2015年板蓝根茶行业竞争策略分析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六、2011-2015年板蓝根茶企业竞争策略分析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2011-2015年板蓝根茶行业竞争格局展望</w:t>
      </w:r>
      <w:r>
        <w:rPr>
          <w:rFonts w:hint="eastAsia"/>
        </w:rPr>
        <w:br/>
      </w:r>
      <w:r>
        <w:rPr>
          <w:rFonts w:hint="eastAsia"/>
        </w:rPr>
        <w:t>　　第一节 板蓝根茶行业的发展周期</w:t>
      </w:r>
      <w:r>
        <w:rPr>
          <w:rFonts w:hint="eastAsia"/>
        </w:rPr>
        <w:br/>
      </w:r>
      <w:r>
        <w:rPr>
          <w:rFonts w:hint="eastAsia"/>
        </w:rPr>
        <w:t>　　　　一、板蓝根茶行业的经济周期</w:t>
      </w:r>
      <w:r>
        <w:rPr>
          <w:rFonts w:hint="eastAsia"/>
        </w:rPr>
        <w:br/>
      </w:r>
      <w:r>
        <w:rPr>
          <w:rFonts w:hint="eastAsia"/>
        </w:rPr>
        <w:t>　　　　二、板蓝根茶行业的增长性与波动性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三、板蓝根茶行业的成熟度</w:t>
      </w:r>
      <w:r>
        <w:rPr>
          <w:rFonts w:hint="eastAsia"/>
        </w:rPr>
        <w:br/>
      </w:r>
      <w:r>
        <w:rPr>
          <w:rFonts w:hint="eastAsia"/>
        </w:rPr>
        <w:t>　　第二节 板蓝根茶行业历史竞争格局综述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一、板蓝根茶行业集中度分析</w:t>
      </w:r>
      <w:r>
        <w:rPr>
          <w:rFonts w:hint="eastAsia"/>
        </w:rPr>
        <w:br/>
      </w:r>
      <w:r>
        <w:rPr>
          <w:rFonts w:hint="eastAsia"/>
        </w:rPr>
        <w:t>　　　　二、板蓝根茶行业竞争程度</w:t>
      </w:r>
      <w:r>
        <w:rPr>
          <w:rFonts w:hint="eastAsia"/>
        </w:rPr>
        <w:br/>
      </w:r>
      <w:r>
        <w:rPr>
          <w:rFonts w:hint="eastAsia"/>
        </w:rPr>
        <w:t>　　第三节 中国板蓝根茶市行业SWOT分析与对策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五、发展我国板蓝根茶市工业的建议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2011-2015年我国板蓝根茶行业发展趋势预测</w:t>
      </w:r>
      <w:r>
        <w:rPr>
          <w:rFonts w:hint="eastAsia"/>
        </w:rPr>
        <w:br/>
      </w:r>
      <w:r>
        <w:rPr>
          <w:rFonts w:hint="eastAsia"/>
        </w:rPr>
        <w:t>　　第一节 板蓝根茶行业产量预测</w:t>
      </w:r>
      <w:r>
        <w:rPr>
          <w:rFonts w:hint="eastAsia"/>
        </w:rPr>
        <w:br/>
      </w:r>
      <w:r>
        <w:rPr>
          <w:rFonts w:hint="eastAsia"/>
        </w:rPr>
        <w:t>　　第二节 板蓝根茶行业销售收入预测</w:t>
      </w:r>
      <w:r>
        <w:rPr>
          <w:rFonts w:hint="eastAsia"/>
        </w:rPr>
        <w:br/>
      </w:r>
      <w:r>
        <w:rPr>
          <w:rFonts w:hint="eastAsia"/>
        </w:rPr>
        <w:t>　　第三节 板蓝根茶行业总资产预测</w:t>
      </w:r>
      <w:r>
        <w:rPr>
          <w:rFonts w:hint="eastAsia"/>
        </w:rPr>
        <w:br/>
      </w:r>
      <w:r>
        <w:rPr>
          <w:rFonts w:hint="eastAsia"/>
        </w:rPr>
        <w:t>　　第四节 板蓝根茶行业工业总产值预测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我国板蓝根茶行业市场未来发展的走向预测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中国板蓝根茶企业面对市场竞争采取的措施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板蓝根茶行业发展趋势及投资战略研究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板蓝根茶行业发展趋势分析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板蓝根茶行业发展战略研究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2011-2015年中国板蓝根茶行业投资机会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板蓝根茶行业投资效益分析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影响板蓝根茶行业发展的主要因素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中~智~林~板蓝根茶行业投资风险及控制策略分析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2010-2011年全球板蓝根茶产业市场规模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2001-2010年美国板蓝根茶市场销售规模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2011-2015年美国板蓝根茶市场销售规模预测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2007-2010年英国板蓝根茶市场规模</w:t>
      </w:r>
      <w:r>
        <w:rPr>
          <w:rFonts w:hint="eastAsia"/>
        </w:rPr>
        <w:br/>
      </w:r>
      <w:r>
        <w:rPr>
          <w:rFonts w:hint="eastAsia"/>
        </w:rPr>
        <w:t>　　图表 2011-2015年英国板蓝根茶市场规模预测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2007-2010年德国板蓝根茶市场规模</w:t>
      </w:r>
      <w:r>
        <w:rPr>
          <w:rFonts w:hint="eastAsia"/>
        </w:rPr>
        <w:br/>
      </w:r>
      <w:r>
        <w:rPr>
          <w:rFonts w:hint="eastAsia"/>
        </w:rPr>
        <w:t>　　图表 2011-2015年德国板蓝根茶市场规模预测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2007-2010年日本板蓝根茶市场规模</w:t>
      </w:r>
      <w:r>
        <w:rPr>
          <w:rFonts w:hint="eastAsia"/>
        </w:rPr>
        <w:br/>
      </w:r>
      <w:r>
        <w:rPr>
          <w:rFonts w:hint="eastAsia"/>
        </w:rPr>
        <w:t>　　图表 2011-2015年日本板蓝根茶市场规模预测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2010-2011年中国板蓝根茶市场供需平衡分析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2011-2015年我国板蓝根茶产品产量预测</w:t>
      </w:r>
      <w:r>
        <w:rPr>
          <w:rFonts w:hint="eastAsia"/>
        </w:rPr>
        <w:br/>
      </w:r>
      <w:r>
        <w:rPr>
          <w:rFonts w:hint="eastAsia"/>
        </w:rPr>
        <w:t>　　图表 2011-2015年板蓝根茶进出口态势展望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我国板蓝根茶企业集中度分析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2010年我国板蓝根茶区域集中度分析</w:t>
      </w:r>
      <w:r>
        <w:rPr>
          <w:rFonts w:hint="eastAsia"/>
        </w:rPr>
        <w:br/>
      </w:r>
      <w:r>
        <w:rPr>
          <w:rFonts w:hint="eastAsia"/>
        </w:rPr>
        <w:t>　　图表 2010-2011年板蓝根茶行业总产值分析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2010-2011年中国板蓝根茶市场销售规模分析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2010-2011年板蓝根茶产量分析</w:t>
      </w:r>
      <w:r>
        <w:rPr>
          <w:rFonts w:hint="eastAsia"/>
        </w:rPr>
        <w:br/>
      </w:r>
      <w:r>
        <w:rPr>
          <w:rFonts w:hint="eastAsia"/>
        </w:rPr>
        <w:t>　　图表 2010-2011年板蓝根茶产能分析</w:t>
      </w:r>
      <w:r>
        <w:rPr>
          <w:rFonts w:hint="eastAsia"/>
        </w:rPr>
        <w:br/>
      </w:r>
      <w:r>
        <w:rPr>
          <w:rFonts w:hint="eastAsia"/>
        </w:rPr>
        <w:t>　　图表 2010-2011年板蓝根茶市场需求分析</w:t>
      </w:r>
      <w:r>
        <w:rPr>
          <w:rFonts w:hint="eastAsia"/>
        </w:rPr>
        <w:br/>
      </w:r>
      <w:r>
        <w:rPr>
          <w:rFonts w:hint="eastAsia"/>
        </w:rPr>
        <w:t>　　图表 2010年中国板蓝根茶业总体规模企业数量结构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2010-2011年中国板蓝根茶行业行业生产规模分析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2010-2011年中国板蓝根茶行业产成品情况总体分析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2010-2011年中国板蓝根茶行业产品销售收入总体分析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2010-2011年板蓝根茶行业盈利能力分析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2010-2011年板蓝根茶行业销售及利润分析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2010-2011年板蓝根茶行业资产分析</w:t>
      </w:r>
      <w:r>
        <w:rPr>
          <w:rFonts w:hint="eastAsia"/>
        </w:rPr>
        <w:br/>
      </w:r>
      <w:r>
        <w:rPr>
          <w:rFonts w:hint="eastAsia"/>
        </w:rPr>
        <w:t>　　图表 2010-2011年板蓝根茶行业负债分析</w:t>
      </w:r>
      <w:r>
        <w:rPr>
          <w:rFonts w:hint="eastAsia"/>
        </w:rPr>
        <w:br/>
      </w:r>
      <w:r>
        <w:rPr>
          <w:rFonts w:hint="eastAsia"/>
        </w:rPr>
        <w:t>　　图表 2010-2011年板蓝根茶行业偿债能力分析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2010-2011年板蓝根茶行业成本费用利润率分析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2010-2011年板蓝根茶行业销售成本分析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2010-2011年板蓝根茶行业销售费用分析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2010-2011年板蓝根茶行业管理费用分析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2010-2011年板蓝根茶行业财务费用分析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2010-2011年板蓝根茶行业营运能力分析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2010-2011年板蓝根茶行业发展能力分析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2010-2011年板蓝根茶行业产销情况</w:t>
      </w:r>
      <w:r>
        <w:rPr>
          <w:rFonts w:hint="eastAsia"/>
        </w:rPr>
        <w:br/>
      </w:r>
      <w:r>
        <w:rPr>
          <w:rFonts w:hint="eastAsia"/>
        </w:rPr>
        <w:t>　　图表 2010-2011年板蓝根茶行业库存情况</w:t>
      </w:r>
      <w:r>
        <w:rPr>
          <w:rFonts w:hint="eastAsia"/>
        </w:rPr>
        <w:br/>
      </w:r>
      <w:r>
        <w:rPr>
          <w:rFonts w:hint="eastAsia"/>
        </w:rPr>
        <w:t>　　图表 2010-2011年板蓝根茶行业资金周转情况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2010-2011年板蓝根茶行业价格走势</w:t>
      </w:r>
      <w:r>
        <w:rPr>
          <w:rFonts w:hint="eastAsia"/>
        </w:rPr>
        <w:br/>
      </w:r>
      <w:r>
        <w:rPr>
          <w:rFonts w:hint="eastAsia"/>
        </w:rPr>
        <w:t>　　图表 2010-2011年板蓝根茶行业营业收入情况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2010-2011年板蓝根茶行业销售毛利率分析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2010-2011年板蓝根茶行业赢利能力</w:t>
      </w:r>
      <w:r>
        <w:rPr>
          <w:rFonts w:hint="eastAsia"/>
        </w:rPr>
        <w:br/>
      </w:r>
      <w:r>
        <w:rPr>
          <w:rFonts w:hint="eastAsia"/>
        </w:rPr>
        <w:t>　　图表 2010-2011年板蓝根茶行业赢利水平</w:t>
      </w:r>
      <w:r>
        <w:rPr>
          <w:rFonts w:hint="eastAsia"/>
        </w:rPr>
        <w:br/>
      </w:r>
      <w:r>
        <w:rPr>
          <w:rFonts w:hint="eastAsia"/>
        </w:rPr>
        <w:t>　　图表 2011-2015年板蓝根茶行业赢利预测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2010-2011年中国板蓝根茶行业利润情况分析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2010-2011年中国不同所有制板蓝根茶企业累计利润总额增长对比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2010年中国板蓝根茶行业销售利润率分析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2010年中国板蓝根茶行业不同规模企业销售利润率比较分析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2010年中国不同所有制板蓝根茶企业销售利润率对比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2010-2011年板蓝根茶行业总资产利润率分析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2010-2011年中国板蓝根茶行业产值利税率分析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2010年中国板蓝根茶行业不同规模企业产值利税率比较分析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2010年中国板蓝根茶行业不同所有制企业产值利税率比较分析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2011-2015年中国板蓝根茶市场价格走势预测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2011-2015年中国板蓝根茶市场供给前景预测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2011-2015年中国板蓝根茶需求发展前景预测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2011-2015年中国板蓝根茶市场规模预测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2011-2015年中国板蓝根茶市场规模趋预测势图</w:t>
      </w:r>
      <w:r>
        <w:rPr>
          <w:rFonts w:hint="eastAsia"/>
        </w:rPr>
        <w:br/>
      </w:r>
      <w:r>
        <w:rPr>
          <w:rFonts w:hint="eastAsia"/>
        </w:rPr>
        <w:t>　　图表 我国板蓝根茶企业品牌畅销现状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994b473304aa0" w:history="1">
        <w:r>
          <w:rPr>
            <w:rStyle w:val="Hyperlink"/>
          </w:rPr>
          <w:t>2011-2015年板蓝根茶市场现状趋势战略调查及供需格局研究分析报告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994b473304aa0" w:history="1">
        <w:r>
          <w:rPr>
            <w:rStyle w:val="Hyperlink"/>
          </w:rPr>
          <w:t>https://www.20087.com/2011-07/R_2011_2015nianbanlangenchashichangxia.html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热点：板蓝根菜图片、板蓝根菜的作用与功效、板蓝根茶叶的功效与作用及禁忌、板蓝根茶图片、板蓝根茶饮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bf9b7859b49ea" w:history="1">
      <w:r>
        <w:rPr>
          <w:rStyle w:val="Hyperlink"/>
        </w:rPr>
        <w:t>2011-2015年板蓝根茶市场现状趋势战略调查及供需格局研究分析报告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nlangenchashichangxia.html" TargetMode="External" Id="R868994b47330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nlangenchashichangxia.html" TargetMode="External" Id="R9b6bf9b7859b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2011-07-05T00:29:00Z</dcterms:created>
  <dcterms:modified xsi:type="dcterms:W3CDTF">2011-07-05T01:29:00Z</dcterms:modified>
  <dc:subject>2011-2015年板蓝根茶市场现状趋势战略调查及供需格局研究分析报告</dc:subject>
  <dc:title>2011-2015年板蓝根茶市场现状趋势战略调查及供需格局研究分析报告</dc:title>
  <cp:keywords>2011-2015年板蓝根茶市场现状趋势战略调查及供需格局研究分析报告</cp:keywords>
  <dc:description>2011-2015年板蓝根茶市场现状趋势战略调查及供需格局研究分析报告</dc:description>
</cp:coreProperties>
</file>