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496a30ea34335" w:history="1">
              <w:r>
                <w:rPr>
                  <w:rStyle w:val="Hyperlink"/>
                </w:rPr>
                <w:t>2011-2015年标粉市场现状趋势战略调查及供需格局研究分析报告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496a30ea34335" w:history="1">
              <w:r>
                <w:rPr>
                  <w:rStyle w:val="Hyperlink"/>
                </w:rPr>
                <w:t>2011-2015年标粉市场现状趋势战略调查及供需格局研究分析报告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496a30ea34335" w:history="1">
                <w:r>
                  <w:rPr>
                    <w:rStyle w:val="Hyperlink"/>
                  </w:rPr>
                  <w:t>https://www.20087.com/2011-07/R_2011_2015nianbiaofenshichangxianzhua.html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粉是一种用于校准分析仪器的标准样品，通过精确控制其成分含量来确保分析结果的准确性和重复性。随着分析测试技术的发展，对标粉的需求不断增加。目前，生产商正通过改进制备工艺来提高标粉的纯度和均匀性，确保其在校准过程中的可靠性。此外，随着实验室自动化程度的提高，标粉的标准化生产和质量控制变得尤为重要。然而，如何进一步提升标粉的稳定性，并确保其在不同条件下的适用性，仍是技术挑战之一。</w:t>
      </w:r>
      <w:r>
        <w:rPr>
          <w:rFonts w:hint="eastAsia"/>
        </w:rPr>
        <w:br/>
      </w:r>
      <w:r>
        <w:rPr>
          <w:rFonts w:hint="eastAsia"/>
        </w:rPr>
        <w:t>　　未来，标粉的发展将更加注重材料性能的优化和应用领域的拓展。随着纳米技术的进步，可能会开发出具有更高纯度和更好稳定性的新型标粉材料。此外，随着生物医学工程的发展，集成多种分析功能的多功能标粉将成为可能。同时，随着用户对测试结果准确性和可靠性要求的提高，确保标粉的质量和一致性将成为重要考量因素。长远来看，随着对分析测试技术研究的深入，开发更多基于实际需求的标准样品将成为趋势。</w:t>
      </w:r>
      <w:r>
        <w:rPr>
          <w:rFonts w:hint="eastAsia"/>
        </w:rPr>
        <w:br/>
      </w:r>
      <w:r>
        <w:rPr>
          <w:rFonts w:hint="eastAsia"/>
        </w:rPr>
        <w:t>　　第一章 标粉市场行业国内外发展概述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一、国际标粉市场行业发展总体概况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1、2009-2011年全球标粉市场行业发展概况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3、全球标粉市场行业发展趋势</w:t>
      </w:r>
      <w:r>
        <w:rPr>
          <w:rFonts w:hint="eastAsia"/>
        </w:rPr>
        <w:br/>
      </w:r>
      <w:r>
        <w:rPr>
          <w:rFonts w:hint="eastAsia"/>
        </w:rPr>
        <w:t>　　二、中国标粉市场行业发展概况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1、2009-2011年中国标粉市场行业发展概况</w:t>
      </w:r>
      <w:r>
        <w:rPr>
          <w:rFonts w:hint="eastAsia"/>
        </w:rPr>
        <w:br/>
      </w:r>
      <w:r>
        <w:rPr>
          <w:rFonts w:hint="eastAsia"/>
        </w:rPr>
        <w:t>　　2、中国标粉市场行业发展中存在的问题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2009-2011年中国标粉市场行业发展环境分析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四、标粉市场行业政策环境</w:t>
      </w:r>
      <w:r>
        <w:rPr>
          <w:rFonts w:hint="eastAsia"/>
        </w:rPr>
        <w:br/>
      </w:r>
      <w:r>
        <w:rPr>
          <w:rFonts w:hint="eastAsia"/>
        </w:rPr>
        <w:t>　　五、标粉市场行业技术环境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六、国内外经济形势对标粉市场行业发展环境的影响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标粉市场行业市场分析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1、2009-2011年标粉市场行业市场规模及增速</w:t>
      </w:r>
      <w:r>
        <w:rPr>
          <w:rFonts w:hint="eastAsia"/>
        </w:rPr>
        <w:br/>
      </w:r>
      <w:r>
        <w:rPr>
          <w:rFonts w:hint="eastAsia"/>
        </w:rPr>
        <w:t>　　2、标粉市场行业市场饱和度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3、国内外经济形势对标粉市场行业市场规模的影响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4、2011-2015年标粉市场行业市场规模及增速预测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1、标粉市场行业所处生命周期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2、技术变革与行业革新对标粉市场行业的影响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标粉市场行业生产分析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1、2009-2011年标粉市场行业生产总量及增速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2、2009-2011年标粉市场行业产能及增速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3、国内外经济形势对标粉市场行业生产的影响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4、2011-2015年标粉市场行业生产总量及增速预测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1、标粉市场行业供需平衡现状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2、国内外经济形势对标粉市场行业供需平衡的影响</w:t>
      </w:r>
      <w:r>
        <w:rPr>
          <w:rFonts w:hint="eastAsia"/>
        </w:rPr>
        <w:br/>
      </w:r>
      <w:r>
        <w:rPr>
          <w:rFonts w:hint="eastAsia"/>
        </w:rPr>
        <w:t>　　3、标粉市场行业供需平衡趋势预测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标粉市场行业竞争分析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四、标粉市场行业竞争关键因素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标粉市场行业产品价格分析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五、国内外经济形势对标粉市场行业产品价格的影响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标粉市场行业用户分析</w:t>
      </w:r>
      <w:r>
        <w:rPr>
          <w:rFonts w:hint="eastAsia"/>
        </w:rPr>
        <w:br/>
      </w:r>
      <w:r>
        <w:rPr>
          <w:rFonts w:hint="eastAsia"/>
        </w:rPr>
        <w:t>　　一、标粉市场行业用户认知程度</w:t>
      </w:r>
      <w:r>
        <w:rPr>
          <w:rFonts w:hint="eastAsia"/>
        </w:rPr>
        <w:br/>
      </w:r>
      <w:r>
        <w:rPr>
          <w:rFonts w:hint="eastAsia"/>
        </w:rPr>
        <w:t>　　二、标粉市场行业用户关注因素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标粉市场行业替代品分析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二、替代品对标粉市场行业的影响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四、国内外经济形势对标粉市场行业替代品的影响</w:t>
      </w:r>
      <w:r>
        <w:rPr>
          <w:rFonts w:hint="eastAsia"/>
        </w:rPr>
        <w:br/>
      </w:r>
      <w:r>
        <w:rPr>
          <w:rFonts w:hint="eastAsia"/>
        </w:rPr>
        <w:t>　　第九章 标粉市场行业互补品分析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二、互补品对标粉市场行业的影响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四、国内外经济形势对标粉市场行业互补品的影响</w:t>
      </w:r>
      <w:r>
        <w:rPr>
          <w:rFonts w:hint="eastAsia"/>
        </w:rPr>
        <w:br/>
      </w:r>
      <w:r>
        <w:rPr>
          <w:rFonts w:hint="eastAsia"/>
        </w:rPr>
        <w:t>　　第十章 标粉市场行业主导驱动因素分析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标粉市场下游行业分析</w:t>
      </w:r>
      <w:r>
        <w:rPr>
          <w:rFonts w:hint="eastAsia"/>
        </w:rPr>
        <w:br/>
      </w:r>
      <w:r>
        <w:rPr>
          <w:rFonts w:hint="eastAsia"/>
        </w:rPr>
        <w:t>　　一、标粉市场下游行业增长情况</w:t>
      </w:r>
      <w:r>
        <w:rPr>
          <w:rFonts w:hint="eastAsia"/>
        </w:rPr>
        <w:br/>
      </w:r>
      <w:r>
        <w:rPr>
          <w:rFonts w:hint="eastAsia"/>
        </w:rPr>
        <w:t>　　二、标粉市场下游行业区域分布情况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三、标粉市场下游行业发展预测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四、国内外经济形势对标粉市场下游行业的影响</w:t>
      </w:r>
      <w:r>
        <w:rPr>
          <w:rFonts w:hint="eastAsia"/>
        </w:rPr>
        <w:br/>
      </w:r>
      <w:r>
        <w:rPr>
          <w:rFonts w:hint="eastAsia"/>
        </w:rPr>
        <w:t>　　第十二章 标粉市场行业渠道分析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一、2009-2011年标粉市场行业销售毛利率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二、2009-2011年标粉市场行业销售利润率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三、2009-2011年标粉市场行业总资产利润率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四、2009-2011年标粉市场行业净资产利润率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五、2009-2011年标粉市场行业产值利税率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六、2011-2015年标粉市场行业盈利能力预测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一、2009-2011年标粉市场行业销售收入增长分析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二、2009-2011年标粉市场行业总资产增长分析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三、2009-2011年标粉市场行业固定资产增长分析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四、2009-2011年标粉市场行业净资产增长分析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五、2009-2011年标粉市场行业利润增长分析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六、2011-2015年标粉市场行业增长预测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一、2009-2011年标粉市场行业资产负债率分析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二、2009-2011年标粉市场行业速动比率分析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三、2009-2011年标粉市场行业流动比率分析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四、2009-2011年标粉市场行业利息保障倍数分析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五、2011-2015年标粉市场行业偿债能力预测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一、2009-2011年标粉市场行业总资产周转率分析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二、2009-2011年标粉市场行业净资产周转率分析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三、2009-2011年标粉市场行业应收账款周转率分析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四、2009-2011年标粉市场行业存货周转率分析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五、2011-2015年标粉市场行业营运能力预测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标粉市场行业重点企业分析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四、国内外经济形势对标粉市场行业子行业的影响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一、各区域标粉市场行业发展现状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二、各区域标粉市场行业发展特征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三、各区域标粉市场行业发展趋势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四、重点省市标粉市场行业发展状况</w:t>
      </w:r>
      <w:r>
        <w:rPr>
          <w:rFonts w:hint="eastAsia"/>
        </w:rPr>
        <w:br/>
      </w:r>
      <w:r>
        <w:rPr>
          <w:rFonts w:hint="eastAsia"/>
        </w:rPr>
        <w:t>　　第二十章 标粉市场行业进出口现状与趋势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2、标粉市场行业海外市场分布情况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4、国内外经济形势对标粉市场行业出口的影响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2、标粉市场行业进口产品主要品牌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3、国内外经济形势对标粉市场行业进口的影响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标粉市场行业风险分析</w:t>
      </w:r>
      <w:r>
        <w:rPr>
          <w:rFonts w:hint="eastAsia"/>
        </w:rPr>
        <w:br/>
      </w:r>
      <w:r>
        <w:rPr>
          <w:rFonts w:hint="eastAsia"/>
        </w:rPr>
        <w:t>　　一、标粉市场行业环境风险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二、标粉市场行业产业链上下游风险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三、标粉市场行业政策风险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四、标粉市场行业市场风险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五、标粉市场行业其他风险分析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中~智林~－公司及业内专家建议</w:t>
      </w:r>
      <w:r>
        <w:rPr>
          <w:rFonts w:hint="eastAsia"/>
        </w:rPr>
        <w:br/>
      </w:r>
      <w:r>
        <w:rPr>
          <w:rFonts w:hint="eastAsia"/>
        </w:rPr>
        <w:t>　　一、标粉市场行业发展前景预测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二、标粉市场企业营销策略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三、标粉市场企业投资策略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图表、2011-2015年中国标粉市场行业市场规模及增速预测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图表、2010年中国标粉市场行业渠道结构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图表、2011-2015年中国标粉市场行业需求总量预测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图表、2011-2015年中国标粉市场行业供给量预测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图表、2010年中国标粉市场行业企业区域分布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图表、2010年中国标粉市场行业销售渠道分布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图表、2010年中国标粉市场行业主要代理商分布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图表、2011-2015年中国标粉市场行业产品价格趋势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图表、2009-2011年中国标粉市场产品出口量以及出口额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图表、2009-2011年中国标粉市场行业投资需求关系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496a30ea34335" w:history="1">
        <w:r>
          <w:rPr>
            <w:rStyle w:val="Hyperlink"/>
          </w:rPr>
          <w:t>2011-2015年标粉市场现状趋势战略调查及供需格局研究分析报告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496a30ea34335" w:history="1">
        <w:r>
          <w:rPr>
            <w:rStyle w:val="Hyperlink"/>
          </w:rPr>
          <w:t>https://www.20087.com/2011-07/R_2011_2015nianbiaofenshichangxianzhua.html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06378f4404ac5" w:history="1">
      <w:r>
        <w:rPr>
          <w:rStyle w:val="Hyperlink"/>
        </w:rPr>
        <w:t>2011-2015年标粉市场现状趋势战略调查及供需格局研究分析报告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aofenshichangxianzhua.html" TargetMode="External" Id="R9f8496a30ea3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aofenshichangxianzhua.html" TargetMode="External" Id="R62306378f440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2011-07-14T03:34:00Z</dcterms:created>
  <dcterms:modified xsi:type="dcterms:W3CDTF">2011-07-14T04:34:00Z</dcterms:modified>
  <dc:subject>2011-2015年标粉市场现状趋势战略调查及供需格局研究分析报告</dc:subject>
  <dc:title>2011-2015年标粉市场现状趋势战略调查及供需格局研究分析报告</dc:title>
  <cp:keywords>2011-2015年标粉市场现状趋势战略调查及供需格局研究分析报告</cp:keywords>
  <dc:description>2011-2015年标粉市场现状趋势战略调查及供需格局研究分析报告</dc:description>
</cp:coreProperties>
</file>