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8310e18ef4c5c" w:history="1">
              <w:r>
                <w:rPr>
                  <w:rStyle w:val="Hyperlink"/>
                </w:rPr>
                <w:t>2011-2016年注射泵市场现状趋势战略调查及供需格局研究分析报告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8310e18ef4c5c" w:history="1">
              <w:r>
                <w:rPr>
                  <w:rStyle w:val="Hyperlink"/>
                </w:rPr>
                <w:t>2011-2016年注射泵市场现状趋势战略调查及供需格局研究分析报告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8310e18ef4c5c" w:history="1">
                <w:r>
                  <w:rPr>
                    <w:rStyle w:val="Hyperlink"/>
                  </w:rPr>
                  <w:t>https://www.20087.com/2011-07/R_2011_2015nianzhushebengshichangxianz.html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注射泵行业发展成熟度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注射泵市场特征分析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第二节 2011-2016年中国宏观经济发展环境展望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金融危机对注射泵行业的影响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2010年注射泵业整体销售能力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2011-2016年注射泵产品需求预测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2010年中国注射泵行业市场运行分析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2010年中国注射泵行业基本概况</w:t>
      </w:r>
      <w:r>
        <w:rPr>
          <w:rFonts w:hint="eastAsia"/>
        </w:rPr>
        <w:br/>
      </w:r>
      <w:r>
        <w:rPr>
          <w:rFonts w:hint="eastAsia"/>
        </w:rPr>
        <w:t>　　　　一、注射泵市场分析</w:t>
      </w:r>
      <w:r>
        <w:rPr>
          <w:rFonts w:hint="eastAsia"/>
        </w:rPr>
        <w:br/>
      </w:r>
      <w:r>
        <w:rPr>
          <w:rFonts w:hint="eastAsia"/>
        </w:rPr>
        <w:t>　　　　二、注射泵进出口数量和金额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三、我国注射泵出口面临的挑战</w:t>
      </w:r>
      <w:r>
        <w:rPr>
          <w:rFonts w:hint="eastAsia"/>
        </w:rPr>
        <w:br/>
      </w:r>
      <w:r>
        <w:rPr>
          <w:rFonts w:hint="eastAsia"/>
        </w:rPr>
        <w:t>　　　　四、注射泵大型高端产品发展情况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2010年影响注射泵行业发展的因素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2010年中国注射泵行业供需情况</w:t>
      </w:r>
      <w:r>
        <w:rPr>
          <w:rFonts w:hint="eastAsia"/>
        </w:rPr>
        <w:br/>
      </w:r>
      <w:r>
        <w:rPr>
          <w:rFonts w:hint="eastAsia"/>
        </w:rPr>
        <w:t>　　　　一、注射泵企业的发展机遇</w:t>
      </w:r>
      <w:r>
        <w:rPr>
          <w:rFonts w:hint="eastAsia"/>
        </w:rPr>
        <w:br/>
      </w:r>
      <w:r>
        <w:rPr>
          <w:rFonts w:hint="eastAsia"/>
        </w:rPr>
        <w:t>　　　　二、大型注射泵等产品自主研发情况</w:t>
      </w:r>
      <w:r>
        <w:rPr>
          <w:rFonts w:hint="eastAsia"/>
        </w:rPr>
        <w:br/>
      </w:r>
      <w:r>
        <w:rPr>
          <w:rFonts w:hint="eastAsia"/>
        </w:rPr>
        <w:t>　　　　三、注射泵企业产业优化与战略调整情况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四、2011-2016年注射泵行业发展预测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注射泵销售市场分析</w:t>
      </w:r>
      <w:r>
        <w:rPr>
          <w:rFonts w:hint="eastAsia"/>
        </w:rPr>
        <w:br/>
      </w:r>
      <w:r>
        <w:rPr>
          <w:rFonts w:hint="eastAsia"/>
        </w:rPr>
        <w:t>　　第一节 注射泵国内营销模式分析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注射泵国内销售渠道分析</w:t>
      </w:r>
      <w:r>
        <w:rPr>
          <w:rFonts w:hint="eastAsia"/>
        </w:rPr>
        <w:br/>
      </w:r>
      <w:r>
        <w:rPr>
          <w:rFonts w:hint="eastAsia"/>
        </w:rPr>
        <w:t>　　第四节 注射泵行业国际化营销模式分析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注射泵重点销售区域分析</w:t>
      </w:r>
      <w:r>
        <w:rPr>
          <w:rFonts w:hint="eastAsia"/>
        </w:rPr>
        <w:br/>
      </w:r>
      <w:r>
        <w:rPr>
          <w:rFonts w:hint="eastAsia"/>
        </w:rPr>
        <w:t>　　第六节 注射泵内部与外部流通量分析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注射泵年度价格变化分析</w:t>
      </w:r>
      <w:r>
        <w:rPr>
          <w:rFonts w:hint="eastAsia"/>
        </w:rPr>
        <w:br/>
      </w:r>
      <w:r>
        <w:rPr>
          <w:rFonts w:hint="eastAsia"/>
        </w:rPr>
        <w:t>　　第二节 注射泵月度价格变化分析</w:t>
      </w:r>
      <w:r>
        <w:rPr>
          <w:rFonts w:hint="eastAsia"/>
        </w:rPr>
        <w:br/>
      </w:r>
      <w:r>
        <w:rPr>
          <w:rFonts w:hint="eastAsia"/>
        </w:rPr>
        <w:t>　　第三节 注射泵各厂家价格分析</w:t>
      </w:r>
      <w:r>
        <w:rPr>
          <w:rFonts w:hint="eastAsia"/>
        </w:rPr>
        <w:br/>
      </w:r>
      <w:r>
        <w:rPr>
          <w:rFonts w:hint="eastAsia"/>
        </w:rPr>
        <w:t>　　第四节 注射泵市场价格驱动因素分析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2011-2016年我国注射泵市场价格预测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国内注射泵行业重点企业分析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注射泵消费者调查分析</w:t>
      </w:r>
      <w:r>
        <w:rPr>
          <w:rFonts w:hint="eastAsia"/>
        </w:rPr>
        <w:br/>
      </w:r>
      <w:r>
        <w:rPr>
          <w:rFonts w:hint="eastAsia"/>
        </w:rPr>
        <w:t>　　第一节 注射泵市场调查对象情况分析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注射泵消费者消费习惯调查</w:t>
      </w:r>
      <w:r>
        <w:rPr>
          <w:rFonts w:hint="eastAsia"/>
        </w:rPr>
        <w:br/>
      </w:r>
      <w:r>
        <w:rPr>
          <w:rFonts w:hint="eastAsia"/>
        </w:rPr>
        <w:t>　　　　一、注射泵产品消费者购买频次调查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二、消费者对注射泵价格认同情况调查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注射泵消费者品牌状况调查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三、消费者对注射泵品牌偏好调查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四、消费者对注射泵品牌的首要认知渠道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注射泵企业竞争策略分析</w:t>
      </w:r>
      <w:r>
        <w:rPr>
          <w:rFonts w:hint="eastAsia"/>
        </w:rPr>
        <w:br/>
      </w:r>
      <w:r>
        <w:rPr>
          <w:rFonts w:hint="eastAsia"/>
        </w:rPr>
        <w:t>　　第一节 注射泵市场竞争策略分析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一、2010年注射泵市场增长潜力分析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二、2010年注射泵主要潜力品种分析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注射泵企业竞争策略分析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一、金融危机对注射泵行业竞争格局的影响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二、金融危机后注射泵行业竞争格局的变化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三、2011-2016年我国注射泵市场竞争趋势</w:t>
      </w:r>
      <w:r>
        <w:rPr>
          <w:rFonts w:hint="eastAsia"/>
        </w:rPr>
        <w:br/>
      </w:r>
      <w:r>
        <w:rPr>
          <w:rFonts w:hint="eastAsia"/>
        </w:rPr>
        <w:t>　　　　四、2011-2016年注射泵行业竞争格局展望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五、2011-2016年注射泵行业竞争策略分析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六、2011-2016年注射泵企业竞争策略分析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2011-2016年注射泵行业竞争格局展望</w:t>
      </w:r>
      <w:r>
        <w:rPr>
          <w:rFonts w:hint="eastAsia"/>
        </w:rPr>
        <w:br/>
      </w:r>
      <w:r>
        <w:rPr>
          <w:rFonts w:hint="eastAsia"/>
        </w:rPr>
        <w:t>　　第一节 注射泵行业的发展周期</w:t>
      </w:r>
      <w:r>
        <w:rPr>
          <w:rFonts w:hint="eastAsia"/>
        </w:rPr>
        <w:br/>
      </w:r>
      <w:r>
        <w:rPr>
          <w:rFonts w:hint="eastAsia"/>
        </w:rPr>
        <w:t>　　　　一、注射泵行业的经济周期</w:t>
      </w:r>
      <w:r>
        <w:rPr>
          <w:rFonts w:hint="eastAsia"/>
        </w:rPr>
        <w:br/>
      </w:r>
      <w:r>
        <w:rPr>
          <w:rFonts w:hint="eastAsia"/>
        </w:rPr>
        <w:t>　　　　二、注射泵行业的增长性与波动性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三、注射泵行业的成熟度</w:t>
      </w:r>
      <w:r>
        <w:rPr>
          <w:rFonts w:hint="eastAsia"/>
        </w:rPr>
        <w:br/>
      </w:r>
      <w:r>
        <w:rPr>
          <w:rFonts w:hint="eastAsia"/>
        </w:rPr>
        <w:t>　　第二节 注射泵行业历史竞争格局综述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一、注射泵行业集中度分析</w:t>
      </w:r>
      <w:r>
        <w:rPr>
          <w:rFonts w:hint="eastAsia"/>
        </w:rPr>
        <w:br/>
      </w:r>
      <w:r>
        <w:rPr>
          <w:rFonts w:hint="eastAsia"/>
        </w:rPr>
        <w:t>　　　　二、注射泵行业竞争程度</w:t>
      </w:r>
      <w:r>
        <w:rPr>
          <w:rFonts w:hint="eastAsia"/>
        </w:rPr>
        <w:br/>
      </w:r>
      <w:r>
        <w:rPr>
          <w:rFonts w:hint="eastAsia"/>
        </w:rPr>
        <w:t>　　第三节 中国注射泵市行业SWOT分析与对策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五、发展我国注射泵市工业的建议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2011-2016年我国注射泵行业发展趋势预测</w:t>
      </w:r>
      <w:r>
        <w:rPr>
          <w:rFonts w:hint="eastAsia"/>
        </w:rPr>
        <w:br/>
      </w:r>
      <w:r>
        <w:rPr>
          <w:rFonts w:hint="eastAsia"/>
        </w:rPr>
        <w:t>　　第一节 注射泵行业产量预测</w:t>
      </w:r>
      <w:r>
        <w:rPr>
          <w:rFonts w:hint="eastAsia"/>
        </w:rPr>
        <w:br/>
      </w:r>
      <w:r>
        <w:rPr>
          <w:rFonts w:hint="eastAsia"/>
        </w:rPr>
        <w:t>　　第二节 注射泵行业销售收入预测</w:t>
      </w:r>
      <w:r>
        <w:rPr>
          <w:rFonts w:hint="eastAsia"/>
        </w:rPr>
        <w:br/>
      </w:r>
      <w:r>
        <w:rPr>
          <w:rFonts w:hint="eastAsia"/>
        </w:rPr>
        <w:t>　　第三节 注射泵行业总资产预测</w:t>
      </w:r>
      <w:r>
        <w:rPr>
          <w:rFonts w:hint="eastAsia"/>
        </w:rPr>
        <w:br/>
      </w:r>
      <w:r>
        <w:rPr>
          <w:rFonts w:hint="eastAsia"/>
        </w:rPr>
        <w:t>　　第四节 注射泵行业工业总产值预测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我国注射泵行业市场未来发展的走向预测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中国注射泵企业面对市场竞争采取的措施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注射泵行业发展趋势分析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注射泵行业发展战略研究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2011-2016年中国注射泵行业投资机会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注射泵行业投资效益分析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影响注射泵行业发展的主要因素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[~中智~林~]注射泵行业投资风险及控制策略分析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注射泵行业的产业链结构图</w:t>
      </w:r>
      <w:r>
        <w:rPr>
          <w:rFonts w:hint="eastAsia"/>
        </w:rPr>
        <w:br/>
      </w:r>
      <w:r>
        <w:rPr>
          <w:rFonts w:hint="eastAsia"/>
        </w:rPr>
        <w:t>　　图表 2 我国注射泵行业所处生命周期示意图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医疗服务工作量</w:t>
      </w:r>
      <w:r>
        <w:rPr>
          <w:rFonts w:hint="eastAsia"/>
        </w:rPr>
        <w:br/>
      </w:r>
      <w:r>
        <w:rPr>
          <w:rFonts w:hint="eastAsia"/>
        </w:rPr>
        <w:t>　　图表 4 2006-2010年医疗卫生机构门诊量及增长速度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6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7 2011年1-7月全国医疗机构数（个）</w:t>
      </w:r>
      <w:r>
        <w:rPr>
          <w:rFonts w:hint="eastAsia"/>
        </w:rPr>
        <w:br/>
      </w:r>
      <w:r>
        <w:rPr>
          <w:rFonts w:hint="eastAsia"/>
        </w:rPr>
        <w:t>　　图表 8 2011年1-7月卫生医疗机构总诊疗人数和出院人数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9 2011年1-7月病床使用情况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12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19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22 2006-2011年我国注射泵行业工业销售产值及增长情况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2006-2011年我国注射泵行业销售收入及增长情况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2006-2011年我国注射泵行业销售收入及增长对比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2009年我国注射泵行业总资产周转率及增长情况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28 2010年我国注射泵行业总资产周转率及增长情况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29 2011年我国注射泵行业总资产周转率及增长情况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30 2009年我国注射泵行业资产负债率及增长情况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31 2010年我国注射泵行业资产负债率及增长情况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32 2011年我国注射泵行业资产负债率及增长情况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2006-2011年我国注射泵行业总资产利润率及增长情况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34 2006-2011年我国注射泵行业销售利润率及增长情况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2006-2011年我国注射泵行业利润总额及增长情况</w:t>
      </w:r>
      <w:r>
        <w:rPr>
          <w:rFonts w:hint="eastAsia"/>
        </w:rPr>
        <w:br/>
      </w:r>
      <w:r>
        <w:rPr>
          <w:rFonts w:hint="eastAsia"/>
        </w:rPr>
        <w:t>　　图表 39 2008年-2011年6月我国注射泵行业不同区域市场规模占比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40 2008—2011年1-6月国内注射泵平均价格走势</w:t>
      </w:r>
      <w:r>
        <w:rPr>
          <w:rFonts w:hint="eastAsia"/>
        </w:rPr>
        <w:br/>
      </w:r>
      <w:r>
        <w:rPr>
          <w:rFonts w:hint="eastAsia"/>
        </w:rPr>
        <w:t>　　图表 41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71 2011-2016年中国注射泵行业销售收入预测图</w:t>
      </w:r>
      <w:r>
        <w:rPr>
          <w:rFonts w:hint="eastAsia"/>
        </w:rPr>
        <w:br/>
      </w:r>
      <w:r>
        <w:rPr>
          <w:rFonts w:hint="eastAsia"/>
        </w:rPr>
        <w:t>　　图表 72 2011-2016年中国注射泵行业资产合计预测图</w:t>
      </w:r>
      <w:r>
        <w:rPr>
          <w:rFonts w:hint="eastAsia"/>
        </w:rPr>
        <w:br/>
      </w:r>
      <w:r>
        <w:rPr>
          <w:rFonts w:hint="eastAsia"/>
        </w:rPr>
        <w:t>　　图表 73 2011-2016年中国注射泵行业工业总产值预测图</w:t>
      </w:r>
      <w:r>
        <w:rPr>
          <w:rFonts w:hint="eastAsia"/>
        </w:rPr>
        <w:br/>
      </w:r>
      <w:r>
        <w:rPr>
          <w:rFonts w:hint="eastAsia"/>
        </w:rPr>
        <w:t>　　图表 74 注射泵渠道策略示意图</w:t>
      </w:r>
      <w:r>
        <w:rPr>
          <w:rFonts w:hint="eastAsia"/>
        </w:rPr>
        <w:br/>
      </w:r>
      <w:r>
        <w:rPr>
          <w:rFonts w:hint="eastAsia"/>
        </w:rPr>
        <w:t>　　图表 75 注射泵行业生产开发策略</w:t>
      </w:r>
      <w:r>
        <w:rPr>
          <w:rFonts w:hint="eastAsia"/>
        </w:rPr>
        <w:br/>
      </w:r>
      <w:r>
        <w:rPr>
          <w:rFonts w:hint="eastAsia"/>
        </w:rPr>
        <w:t>　　图表 76 注射泵产业链投资示意图</w:t>
      </w:r>
      <w:r>
        <w:rPr>
          <w:rFonts w:hint="eastAsia"/>
        </w:rPr>
        <w:br/>
      </w:r>
      <w:r>
        <w:rPr>
          <w:rFonts w:hint="eastAsia"/>
        </w:rPr>
        <w:t>　　图表 77 注射泵项目投资注意事项图</w:t>
      </w:r>
      <w:r>
        <w:rPr>
          <w:rFonts w:hint="eastAsia"/>
        </w:rPr>
        <w:br/>
      </w:r>
      <w:r>
        <w:rPr>
          <w:rFonts w:hint="eastAsia"/>
        </w:rPr>
        <w:t>　　图表 79 2011-2016年注射泵行业同业竞争风险及控制策略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2011-2016年中国注射泵行业销售收入预测结果</w:t>
      </w:r>
      <w:r>
        <w:rPr>
          <w:rFonts w:hint="eastAsia"/>
        </w:rPr>
        <w:br/>
      </w:r>
      <w:r>
        <w:rPr>
          <w:rFonts w:hint="eastAsia"/>
        </w:rPr>
        <w:t>　　表格 2 2008-2011年同期东北地区注射泵行业生产规模</w:t>
      </w:r>
      <w:r>
        <w:rPr>
          <w:rFonts w:hint="eastAsia"/>
        </w:rPr>
        <w:br/>
      </w:r>
      <w:r>
        <w:rPr>
          <w:rFonts w:hint="eastAsia"/>
        </w:rPr>
        <w:t>　　表格 3 2008-2011年同期华北地区注射泵行业生产规模</w:t>
      </w:r>
      <w:r>
        <w:rPr>
          <w:rFonts w:hint="eastAsia"/>
        </w:rPr>
        <w:br/>
      </w:r>
      <w:r>
        <w:rPr>
          <w:rFonts w:hint="eastAsia"/>
        </w:rPr>
        <w:t>　　表格 4 2008-2011年同期华东地区注射泵行业生产规模</w:t>
      </w:r>
      <w:r>
        <w:rPr>
          <w:rFonts w:hint="eastAsia"/>
        </w:rPr>
        <w:br/>
      </w:r>
      <w:r>
        <w:rPr>
          <w:rFonts w:hint="eastAsia"/>
        </w:rPr>
        <w:t>　　表格 7 2008-2011年同期西北地区注射泵行业产生产规模</w:t>
      </w:r>
      <w:r>
        <w:rPr>
          <w:rFonts w:hint="eastAsia"/>
        </w:rPr>
        <w:br/>
      </w:r>
      <w:r>
        <w:rPr>
          <w:rFonts w:hint="eastAsia"/>
        </w:rPr>
        <w:t>　　表格 9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39 2011-2016年中国注射泵行业销售收入预测结果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2011-2016年中国注射泵行业资产合计预测结果</w:t>
      </w:r>
      <w:r>
        <w:rPr>
          <w:rFonts w:hint="eastAsia"/>
        </w:rPr>
        <w:br/>
      </w:r>
      <w:r>
        <w:rPr>
          <w:rFonts w:hint="eastAsia"/>
        </w:rPr>
        <w:t>　　表格 41 2011-2016年中国注射泵行业工业总产值预测结果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8310e18ef4c5c" w:history="1">
        <w:r>
          <w:rPr>
            <w:rStyle w:val="Hyperlink"/>
          </w:rPr>
          <w:t>2011-2016年注射泵市场现状趋势战略调查及供需格局研究分析报告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8310e18ef4c5c" w:history="1">
        <w:r>
          <w:rPr>
            <w:rStyle w:val="Hyperlink"/>
          </w:rPr>
          <w:t>https://www.20087.com/2011-07/R_2011_2015nianzhushebengshichangxianz.html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热点：注射泵厂家、注射泵图片、注射泵是几类医疗器械、注射泵多少钱一台、注射泵和输液泵的区别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8df54debd43be" w:history="1">
      <w:r>
        <w:rPr>
          <w:rStyle w:val="Hyperlink"/>
        </w:rPr>
        <w:t>2011-2016年注射泵市场现状趋势战略调查及供需格局研究分析报告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ushebengshichangxianz.html" TargetMode="External" Id="R8bb8310e18ef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ushebengshichangxianz.html" TargetMode="External" Id="R7098df54debd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2011-07-12T06:46:00Z</dcterms:created>
  <dcterms:modified xsi:type="dcterms:W3CDTF">2011-07-12T07:46:00Z</dcterms:modified>
  <dc:subject>2011-2016年注射泵市场现状趋势战略调查及供需格局研究分析报告</dc:subject>
  <dc:title>2011-2016年注射泵市场现状趋势战略调查及供需格局研究分析报告</dc:title>
  <cp:keywords>2011-2016年注射泵市场现状趋势战略调查及供需格局研究分析报告</cp:keywords>
  <dc:description>2011-2016年注射泵市场现状趋势战略调查及供需格局研究分析报告</dc:description>
</cp:coreProperties>
</file>