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87f05ce174d07" w:history="1">
              <w:r>
                <w:rPr>
                  <w:rStyle w:val="Hyperlink"/>
                </w:rPr>
                <w:t>2011-2015年聚砜及其合金市场现状趋势战略调查及供需格局研究分析报告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87f05ce174d07" w:history="1">
              <w:r>
                <w:rPr>
                  <w:rStyle w:val="Hyperlink"/>
                </w:rPr>
                <w:t>2011-2015年聚砜及其合金市场现状趋势战略调查及供需格局研究分析报告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e87f05ce174d07" w:history="1">
                <w:r>
                  <w:rPr>
                    <w:rStyle w:val="Hyperlink"/>
                  </w:rPr>
                  <w:t>https://www.20087.com/2011-07/R_2011_2015nianjuzuojiqihejinshichangx.html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砜及其合金市场在全球范围内受到航空航天、汽车制造和医疗设备行业需求的推动，近年来保持稳定增长。聚砜因其高耐热性、化学稳定性和良好的机械性能，在众多工业领域中作为高性能工程塑料得到广泛应用。随着全球对轻量化材料和高性能材料的需求增加，对高质量、多功能的聚砜及其合金需求持续上升。然而，行业面临的挑战包括如何在保证材料性能的同时，降低成本和提高生产效率，以及如何应对环保法规对材料回收和废物处理的要求。</w:t>
      </w:r>
      <w:r>
        <w:rPr>
          <w:rFonts w:hint="eastAsia"/>
        </w:rPr>
        <w:br/>
      </w:r>
      <w:r>
        <w:rPr>
          <w:rFonts w:hint="eastAsia"/>
        </w:rPr>
        <w:t>　　未来，聚砜及其合金行业将更加注重材料创新和循环经济。一方面，通过改进聚合物配方和制造工艺，开发具有更高强度重量比和更宽温度适应范围的新型聚砜及其合金，拓宽其在轻量化设计和极端环境应用中的市场。另一方面，结合智能材料和能源效率技术，提供能够减少能耗和提高结构安全性的智能聚砜材料解决方案，推动行业向更加智能和环保的方向发展。此外，随着循环经济理念的深化，聚砜及其合金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第一章 聚砜及其合金市场行业国内外发展概述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一、国际聚砜及其合金市场行业发展总体概况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1、2009-2011年全球聚砜及其合金市场行业发展概况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3、全球聚砜及其合金市场行业发展趋势</w:t>
      </w:r>
      <w:r>
        <w:rPr>
          <w:rFonts w:hint="eastAsia"/>
        </w:rPr>
        <w:br/>
      </w:r>
      <w:r>
        <w:rPr>
          <w:rFonts w:hint="eastAsia"/>
        </w:rPr>
        <w:t>　　二、中国聚砜及其合金市场行业发展概况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1、2009-2011年中国聚砜及其合金市场行业发展概况</w:t>
      </w:r>
      <w:r>
        <w:rPr>
          <w:rFonts w:hint="eastAsia"/>
        </w:rPr>
        <w:br/>
      </w:r>
      <w:r>
        <w:rPr>
          <w:rFonts w:hint="eastAsia"/>
        </w:rPr>
        <w:t>　　2、中国聚砜及其合金市场行业发展中存在的问题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2009-2011年中国聚砜及其合金市场行业发展环境分析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四、聚砜及其合金市场行业政策环境</w:t>
      </w:r>
      <w:r>
        <w:rPr>
          <w:rFonts w:hint="eastAsia"/>
        </w:rPr>
        <w:br/>
      </w:r>
      <w:r>
        <w:rPr>
          <w:rFonts w:hint="eastAsia"/>
        </w:rPr>
        <w:t>　　五、聚砜及其合金市场行业技术环境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六、国内外经济形势对聚砜及其合金市场行业发展环境的影响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聚砜及其合金市场行业市场分析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1、2009-2011年聚砜及其合金市场行业市场规模及增速</w:t>
      </w:r>
      <w:r>
        <w:rPr>
          <w:rFonts w:hint="eastAsia"/>
        </w:rPr>
        <w:br/>
      </w:r>
      <w:r>
        <w:rPr>
          <w:rFonts w:hint="eastAsia"/>
        </w:rPr>
        <w:t>　　2、聚砜及其合金市场行业市场饱和度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3、国内外经济形势对聚砜及其合金市场行业市场规模的影响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4、2011-2015年聚砜及其合金市场行业市场规模及增速预测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1、聚砜及其合金市场行业所处生命周期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2、技术变革与行业革新对聚砜及其合金市场行业的影响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聚砜及其合金市场行业生产分析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1、2009-2011年聚砜及其合金市场行业生产总量及增速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2、2009-2011年聚砜及其合金市场行业产能及增速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3、国内外经济形势对聚砜及其合金市场行业生产的影响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4、2011-2015年聚砜及其合金市场行业生产总量及增速预测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1、聚砜及其合金市场行业供需平衡现状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2、国内外经济形势对聚砜及其合金市场行业供需平衡的影响</w:t>
      </w:r>
      <w:r>
        <w:rPr>
          <w:rFonts w:hint="eastAsia"/>
        </w:rPr>
        <w:br/>
      </w:r>
      <w:r>
        <w:rPr>
          <w:rFonts w:hint="eastAsia"/>
        </w:rPr>
        <w:t>　　3、聚砜及其合金市场行业供需平衡趋势预测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聚砜及其合金市场行业竞争分析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四、聚砜及其合金市场行业竞争关键因素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聚砜及其合金市场行业产品价格分析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五、国内外经济形势对聚砜及其合金市场行业产品价格的影响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聚砜及其合金市场行业用户分析</w:t>
      </w:r>
      <w:r>
        <w:rPr>
          <w:rFonts w:hint="eastAsia"/>
        </w:rPr>
        <w:br/>
      </w:r>
      <w:r>
        <w:rPr>
          <w:rFonts w:hint="eastAsia"/>
        </w:rPr>
        <w:t>　　一、聚砜及其合金市场行业用户认知程度</w:t>
      </w:r>
      <w:r>
        <w:rPr>
          <w:rFonts w:hint="eastAsia"/>
        </w:rPr>
        <w:br/>
      </w:r>
      <w:r>
        <w:rPr>
          <w:rFonts w:hint="eastAsia"/>
        </w:rPr>
        <w:t>　　二、聚砜及其合金市场行业用户关注因素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聚砜及其合金市场行业替代品分析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二、替代品对聚砜及其合金市场行业的影响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四、国内外经济形势对聚砜及其合金市场行业替代品的影响</w:t>
      </w:r>
      <w:r>
        <w:rPr>
          <w:rFonts w:hint="eastAsia"/>
        </w:rPr>
        <w:br/>
      </w:r>
      <w:r>
        <w:rPr>
          <w:rFonts w:hint="eastAsia"/>
        </w:rPr>
        <w:t>　　第九章 聚砜及其合金市场行业互补品分析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二、互补品对聚砜及其合金市场行业的影响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四、国内外经济形势对聚砜及其合金市场行业互补品的影响</w:t>
      </w:r>
      <w:r>
        <w:rPr>
          <w:rFonts w:hint="eastAsia"/>
        </w:rPr>
        <w:br/>
      </w:r>
      <w:r>
        <w:rPr>
          <w:rFonts w:hint="eastAsia"/>
        </w:rPr>
        <w:t>　　第十章 聚砜及其合金市场行业主导驱动因素分析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聚砜及其合金市场下游行业分析</w:t>
      </w:r>
      <w:r>
        <w:rPr>
          <w:rFonts w:hint="eastAsia"/>
        </w:rPr>
        <w:br/>
      </w:r>
      <w:r>
        <w:rPr>
          <w:rFonts w:hint="eastAsia"/>
        </w:rPr>
        <w:t>　　一、聚砜及其合金市场下游行业增长情况</w:t>
      </w:r>
      <w:r>
        <w:rPr>
          <w:rFonts w:hint="eastAsia"/>
        </w:rPr>
        <w:br/>
      </w:r>
      <w:r>
        <w:rPr>
          <w:rFonts w:hint="eastAsia"/>
        </w:rPr>
        <w:t>　　二、聚砜及其合金市场下游行业区域分布情况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三、聚砜及其合金市场下游行业发展预测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四、国内外经济形势对聚砜及其合金市场下游行业的影响</w:t>
      </w:r>
      <w:r>
        <w:rPr>
          <w:rFonts w:hint="eastAsia"/>
        </w:rPr>
        <w:br/>
      </w:r>
      <w:r>
        <w:rPr>
          <w:rFonts w:hint="eastAsia"/>
        </w:rPr>
        <w:t>　　第十二章 聚砜及其合金市场行业渠道分析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一、2009-2011年聚砜及其合金市场行业销售毛利率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二、2009-2011年聚砜及其合金市场行业销售利润率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三、2009-2011年聚砜及其合金市场行业总资产利润率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四、2009-2011年聚砜及其合金市场行业净资产利润率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五、2009-2011年聚砜及其合金市场行业产值利税率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六、2011-2015年聚砜及其合金市场行业盈利能力预测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一、2009-2011年聚砜及其合金市场行业销售收入增长分析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二、2009-2011年聚砜及其合金市场行业总资产增长分析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三、2009-2011年聚砜及其合金市场行业固定资产增长分析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四、2009-2011年聚砜及其合金市场行业净资产增长分析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五、2009-2011年聚砜及其合金市场行业利润增长分析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六、2011-2015年聚砜及其合金市场行业增长预测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一、2009-2011年聚砜及其合金市场行业资产负债率分析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二、2009-2011年聚砜及其合金市场行业速动比率分析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三、2009-2011年聚砜及其合金市场行业流动比率分析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四、2009-2011年聚砜及其合金市场行业利息保障倍数分析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五、2011-2015年聚砜及其合金市场行业偿债能力预测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一、2009-2011年聚砜及其合金市场行业总资产周转率分析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二、2009-2011年聚砜及其合金市场行业净资产周转率分析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三、2009-2011年聚砜及其合金市场行业应收账款周转率分析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四、2009-2011年聚砜及其合金市场行业存货周转率分析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五、2011-2015年聚砜及其合金市场行业营运能力预测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聚砜及其合金市场行业重点企业分析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四、国内外经济形势对聚砜及其合金市场行业子行业的影响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一、各区域聚砜及其合金市场行业发展现状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二、各区域聚砜及其合金市场行业发展特征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三、各区域聚砜及其合金市场行业发展趋势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四、重点省市聚砜及其合金市场行业发展状况</w:t>
      </w:r>
      <w:r>
        <w:rPr>
          <w:rFonts w:hint="eastAsia"/>
        </w:rPr>
        <w:br/>
      </w:r>
      <w:r>
        <w:rPr>
          <w:rFonts w:hint="eastAsia"/>
        </w:rPr>
        <w:t>　　第二十章 聚砜及其合金市场行业进出口现状与趋势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2、聚砜及其合金市场行业海外市场分布情况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4、国内外经济形势对聚砜及其合金市场行业出口的影响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2、聚砜及其合金市场行业进口产品主要品牌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3、国内外经济形势对聚砜及其合金市场行业进口的影响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聚砜及其合金市场行业风险分析</w:t>
      </w:r>
      <w:r>
        <w:rPr>
          <w:rFonts w:hint="eastAsia"/>
        </w:rPr>
        <w:br/>
      </w:r>
      <w:r>
        <w:rPr>
          <w:rFonts w:hint="eastAsia"/>
        </w:rPr>
        <w:t>　　一、聚砜及其合金市场行业环境风险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二、聚砜及其合金市场行业产业链上下游风险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三、聚砜及其合金市场行业政策风险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四、聚砜及其合金市场行业市场风险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五、聚砜及其合金市场行业其他风险分析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　公司及业内专家建议</w:t>
      </w:r>
      <w:r>
        <w:rPr>
          <w:rFonts w:hint="eastAsia"/>
        </w:rPr>
        <w:br/>
      </w:r>
      <w:r>
        <w:rPr>
          <w:rFonts w:hint="eastAsia"/>
        </w:rPr>
        <w:t>　　一、聚砜及其合金市场行业发展前景预测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二、聚砜及其合金市场企业营销策略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三、聚砜及其合金市场企业投资策略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图表、2011-2015年中国聚砜及其合金市场行业市场规模及增速预测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图表、2010年中国聚砜及其合金市场行业渠道结构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图表、2011-2015年中国聚砜及其合金市场行业需求总量预测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图表、2011-2015年中国聚砜及其合金市场行业供给量预测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图表、2010年中国聚砜及其合金市场行业企业区域分布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图表、2010年中国聚砜及其合金市场行业销售渠道分布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图表、2010年中国聚砜及其合金市场行业主要代理商分布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图表、2011-2015年中国聚砜及其合金市场行业产品价格趋势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图表、2009-2011年中国聚砜及其合金市场行业投资需求关系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87f05ce174d07" w:history="1">
        <w:r>
          <w:rPr>
            <w:rStyle w:val="Hyperlink"/>
          </w:rPr>
          <w:t>2011-2015年聚砜及其合金市场现状趋势战略调查及供需格局研究分析报告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e87f05ce174d07" w:history="1">
        <w:r>
          <w:rPr>
            <w:rStyle w:val="Hyperlink"/>
          </w:rPr>
          <w:t>https://www.20087.com/2011-07/R_2011_2015nianjuzuojiqihejinshichangx.html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965ce444f4d5a" w:history="1">
      <w:r>
        <w:rPr>
          <w:rStyle w:val="Hyperlink"/>
        </w:rPr>
        <w:t>2011-2015年聚砜及其合金市场现状趋势战略调查及供需格局研究分析报告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uzuojiqihejinshichangx.html" TargetMode="External" Id="R34e87f05ce17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uzuojiqihejinshichangx.html" TargetMode="External" Id="Rea1965ce444f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2011-07-06T05:47:00Z</dcterms:created>
  <dcterms:modified xsi:type="dcterms:W3CDTF">2011-07-06T06:47:00Z</dcterms:modified>
  <dc:subject>2011-2015年聚砜及其合金市场现状趋势战略调查及供需格局研究分析报告</dc:subject>
  <dc:title>2011-2015年聚砜及其合金市场现状趋势战略调查及供需格局研究分析报告</dc:title>
  <cp:keywords>2011-2015年聚砜及其合金市场现状趋势战略调查及供需格局研究分析报告</cp:keywords>
  <dc:description>2011-2015年聚砜及其合金市场现状趋势战略调查及供需格局研究分析报告</dc:description>
</cp:coreProperties>
</file>