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d4db9c4313466b" w:history="1">
              <w:r>
                <w:rPr>
                  <w:rStyle w:val="Hyperlink"/>
                </w:rPr>
                <w:t>2026-2032年中国瓦楞纸市场现状与前景趋势预测报告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d4db9c4313466b" w:history="1">
              <w:r>
                <w:rPr>
                  <w:rStyle w:val="Hyperlink"/>
                </w:rPr>
                <w:t>2026-2032年中国瓦楞纸市场现状与前景趋势预测报告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07161A1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d4db9c4313466b" w:history="1">
                <w:r>
                  <w:rPr>
                    <w:rStyle w:val="Hyperlink"/>
                  </w:rPr>
                  <w:t>https://www.20087.com/2011-07/R_2011_2015walengzhishichangxuqiudiaoy.html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瓦楞纸是由瓦楞原纸经波纹成型后与面纸、里纸贴合形成的包装用纸，主要用于制造瓦楞纸箱、重型纸箱、展示包装和电商物流包装。瓦楞纸具有轻量化、可回收、缓冲性能好和成本适中等特点，是商品流通中最常见的包装基材之一。目前，瓦楞纸行业受废纸回收体系、原纸价格、出口订单、电商物流和制造业景气度影响较大。行业产能结构呈现分化，宽幅瓦线、高速纸机和一体化林浆纸布局提升头部企业生产效率，中小产能则面临同质化竞争和盈利压力。产品端，白墨印刷、重型包装、预印纸板和数码印刷应用增长，推动瓦楞包装向品牌化、差异化和高端化升级。供应链方面，废纸回收量波动、能源成本变化和环保要求提升，对瓦楞纸企业原料管理、成本控制和绿色生产提出更高要求。</w:t>
      </w:r>
      <w:r>
        <w:rPr>
          <w:rFonts w:hint="eastAsia"/>
        </w:rPr>
        <w:br/>
      </w:r>
      <w:r>
        <w:rPr>
          <w:rFonts w:hint="eastAsia"/>
        </w:rPr>
        <w:t>　　未来，瓦楞纸将围绕绿色包装、智能制造和差异化应用持续升级。市场调研网指出，以纸代木、重型包装、冷链包装和跨境电商物流将带动高强度、防潮、耐破和轻量化瓦楞纸板需求。设备端，宽幅瓦线、白墨印刷、数码预印和柔性制造将提高纸板厂对小批量、多品种订单的响应能力。供应链端，废纸回收体系规范化、再生纤维质量提升和林浆纸一体化布局将增强企业抗周期能力。行业竞争将从单纯产能扩张转向产品结构优化、系统决策能力和循环包装服务，具备稳定原料配套、高端纸板开发能力和海外布局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d4db9c4313466b" w:history="1">
        <w:r>
          <w:rPr>
            <w:rStyle w:val="Hyperlink"/>
          </w:rPr>
          <w:t>2026-2032年中国瓦楞纸市场现状与前景趋势预测报告</w:t>
        </w:r>
      </w:hyperlink>
      <w:r>
        <w:rPr>
          <w:rFonts w:hint="eastAsia"/>
        </w:rPr>
        <w:t>》，2025年瓦楞纸行业市场规模达 亿元，预计2032年市场规模将达 亿元，期间年均复合增长率（CAGR）达 %。报告从市场规模、需求变化及价格动态等维度，系统解析了瓦楞纸行业的现状与发展趋势。报告深入分析了瓦楞纸产业链各环节，科学预测了市场前景与技术发展方向，同时聚焦瓦楞纸细分市场特点及重点企业的经营表现，揭示了瓦楞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瓦楞纸市场概述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按照不同产品类型，瓦楞纸主要可以分为如下几个类别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中国不同产品类型瓦楞纸增长趋势2021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硬质瓦楞纸</w:t>
      </w:r>
      <w:r>
        <w:rPr>
          <w:rFonts w:hint="eastAsia"/>
        </w:rPr>
        <w:br/>
      </w:r>
      <w:r>
        <w:rPr>
          <w:rFonts w:hint="eastAsia"/>
        </w:rPr>
        <w:t>　　　　1.2.3 柔性瓦楞纸</w:t>
      </w:r>
      <w:r>
        <w:rPr>
          <w:rFonts w:hint="eastAsia"/>
        </w:rPr>
        <w:br/>
      </w:r>
      <w:r>
        <w:rPr>
          <w:rFonts w:hint="eastAsia"/>
        </w:rPr>
        <w:t>　　1.3 从不同应用，瓦楞纸主要包括如下几个方面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中国不同应用瓦楞纸增长趋势2021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制药公司</w:t>
      </w:r>
      <w:r>
        <w:rPr>
          <w:rFonts w:hint="eastAsia"/>
        </w:rPr>
        <w:br/>
      </w:r>
      <w:r>
        <w:rPr>
          <w:rFonts w:hint="eastAsia"/>
        </w:rPr>
        <w:t>　　　　1.3.3 生物制药公司</w:t>
      </w:r>
      <w:r>
        <w:rPr>
          <w:rFonts w:hint="eastAsia"/>
        </w:rPr>
        <w:br/>
      </w:r>
      <w:r>
        <w:rPr>
          <w:rFonts w:hint="eastAsia"/>
        </w:rPr>
        <w:t>　　　　1.3.4 消毒剂公司</w:t>
      </w:r>
      <w:r>
        <w:rPr>
          <w:rFonts w:hint="eastAsia"/>
        </w:rPr>
        <w:br/>
      </w:r>
      <w:r>
        <w:rPr>
          <w:rFonts w:hint="eastAsia"/>
        </w:rPr>
        <w:t>　　　　1.3.5 消费者保健公司</w:t>
      </w:r>
      <w:r>
        <w:rPr>
          <w:rFonts w:hint="eastAsia"/>
        </w:rPr>
        <w:br/>
      </w:r>
      <w:r>
        <w:rPr>
          <w:rFonts w:hint="eastAsia"/>
        </w:rPr>
        <w:t>　　　　1.3.6 食品工业</w:t>
      </w:r>
      <w:r>
        <w:rPr>
          <w:rFonts w:hint="eastAsia"/>
        </w:rPr>
        <w:br/>
      </w:r>
      <w:r>
        <w:rPr>
          <w:rFonts w:hint="eastAsia"/>
        </w:rPr>
        <w:t>　　1.4 中国瓦楞纸发展现状及未来趋势（2021-2032）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中国市场瓦楞纸收入及增长率（2021-2032）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中国市场瓦楞纸销量及增长率（2021-2032）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中国市场主要瓦楞纸厂商分析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中国市场主要厂商瓦楞纸销量及市场占有率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中国市场主要厂商瓦楞纸销量（2021-2026）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中国市场主要厂商瓦楞纸销量市场份额（2021-2026）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中国市场主要厂商瓦楞纸收入及市场占有率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中国市场主要厂商瓦楞纸收入（2021-2026）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中国市场主要厂商瓦楞纸收入市场份额（2021-2026）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2025年中国市场主要厂商瓦楞纸收入排名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中国市场主要厂商瓦楞纸价格（2021-2026）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中国市场主要厂商瓦楞纸总部及产地分布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中国市场主要厂商成立时间及瓦楞纸商业化日期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中国市场主要厂商瓦楞纸产品类型及应用</w:t>
      </w:r>
      <w:r>
        <w:rPr>
          <w:rFonts w:hint="eastAsia"/>
        </w:rPr>
        <w:br/>
      </w:r>
      <w:r>
        <w:rPr>
          <w:rFonts w:hint="eastAsia"/>
        </w:rPr>
        <w:t>　　2.7 瓦楞纸行业集中度、竞争程度分析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瓦楞纸行业集中度分析：2025年中国Top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中国市场瓦楞纸第一梯队、第二梯队和第三梯队厂商（品牌）及2025年市场份额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重点企业（15）在中国市场瓦楞纸销量、收入、价格及毛利率（2021-2026）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不同产品类型瓦楞纸分析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中国市场不同产品类型瓦楞纸销量（2021-2032）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中国市场不同产品类型瓦楞纸销量及市场份额（2021-2026）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中国市场不同产品类型瓦楞纸销量预测（2027-2032）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中国市场不同产品类型瓦楞纸规模（2021-2032）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中国市场不同产品类型瓦楞纸规模及市场份额（2021-2026）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中国市场不同产品类型瓦楞纸规模预测（2027-2032）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中国市场不同产品类型瓦楞纸价格走势（2021-2032）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不同应用瓦楞纸分析</w:t>
      </w:r>
      <w:r>
        <w:rPr>
          <w:rFonts w:hint="eastAsia"/>
        </w:rPr>
        <w:br/>
      </w:r>
      <w:r>
        <w:rPr>
          <w:rFonts w:hint="eastAsia"/>
        </w:rPr>
        <w:t>　　5.1 中国市场不同应用瓦楞纸销量（2021-2032）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中国市场不同应用瓦楞纸销量及市场份额（2021-2026）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中国市场不同应用瓦楞纸销量预测（2027-2032）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中国市场不同应用瓦楞纸规模（2021-2032）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中国市场不同应用瓦楞纸规模及市场份额（2021-2026）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中国市场不同应用瓦楞纸规模预测（2027-2032）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中国市场不同应用瓦楞纸价格走势（2021-2032）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瓦楞纸行业发展分析---发展趋势</w:t>
      </w:r>
      <w:r>
        <w:rPr>
          <w:rFonts w:hint="eastAsia"/>
        </w:rPr>
        <w:br/>
      </w:r>
      <w:r>
        <w:rPr>
          <w:rFonts w:hint="eastAsia"/>
        </w:rPr>
        <w:t>　　6.2 瓦楞纸行业发展分析---厂商壁垒</w:t>
      </w:r>
      <w:r>
        <w:rPr>
          <w:rFonts w:hint="eastAsia"/>
        </w:rPr>
        <w:br/>
      </w:r>
      <w:r>
        <w:rPr>
          <w:rFonts w:hint="eastAsia"/>
        </w:rPr>
        <w:t>　　6.3 瓦楞纸行业发展分析---驱动因素</w:t>
      </w:r>
      <w:r>
        <w:rPr>
          <w:rFonts w:hint="eastAsia"/>
        </w:rPr>
        <w:br/>
      </w:r>
      <w:r>
        <w:rPr>
          <w:rFonts w:hint="eastAsia"/>
        </w:rPr>
        <w:t>　　6.4 瓦楞纸行业发展分析---制约因素</w:t>
      </w:r>
      <w:r>
        <w:rPr>
          <w:rFonts w:hint="eastAsia"/>
        </w:rPr>
        <w:br/>
      </w:r>
      <w:r>
        <w:rPr>
          <w:rFonts w:hint="eastAsia"/>
        </w:rPr>
        <w:t>　　6.5 瓦楞纸中国企业SWOT分析</w:t>
      </w:r>
      <w:r>
        <w:rPr>
          <w:rFonts w:hint="eastAsia"/>
        </w:rPr>
        <w:br/>
      </w:r>
      <w:r>
        <w:rPr>
          <w:rFonts w:hint="eastAsia"/>
        </w:rPr>
        <w:t>　　6.6 瓦楞纸行业发展分析---行业政策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瓦楞纸行业产业链简介</w:t>
      </w:r>
      <w:r>
        <w:rPr>
          <w:rFonts w:hint="eastAsia"/>
        </w:rPr>
        <w:br/>
      </w:r>
      <w:r>
        <w:rPr>
          <w:rFonts w:hint="eastAsia"/>
        </w:rPr>
        <w:t>　　7.2 瓦楞纸产业链分析-上游</w:t>
      </w:r>
      <w:r>
        <w:rPr>
          <w:rFonts w:hint="eastAsia"/>
        </w:rPr>
        <w:br/>
      </w:r>
      <w:r>
        <w:rPr>
          <w:rFonts w:hint="eastAsia"/>
        </w:rPr>
        <w:t>　　7.3 瓦楞纸产业链分析-中游</w:t>
      </w:r>
      <w:r>
        <w:rPr>
          <w:rFonts w:hint="eastAsia"/>
        </w:rPr>
        <w:br/>
      </w:r>
      <w:r>
        <w:rPr>
          <w:rFonts w:hint="eastAsia"/>
        </w:rPr>
        <w:t>　　7.4 瓦楞纸产业链分析-下游</w:t>
      </w:r>
      <w:r>
        <w:rPr>
          <w:rFonts w:hint="eastAsia"/>
        </w:rPr>
        <w:br/>
      </w:r>
      <w:r>
        <w:rPr>
          <w:rFonts w:hint="eastAsia"/>
        </w:rPr>
        <w:t>　　7.5 瓦楞纸行业采购模式</w:t>
      </w:r>
      <w:r>
        <w:rPr>
          <w:rFonts w:hint="eastAsia"/>
        </w:rPr>
        <w:br/>
      </w:r>
      <w:r>
        <w:rPr>
          <w:rFonts w:hint="eastAsia"/>
        </w:rPr>
        <w:t>　　7.6 瓦楞纸行业生产模式</w:t>
      </w:r>
      <w:r>
        <w:rPr>
          <w:rFonts w:hint="eastAsia"/>
        </w:rPr>
        <w:br/>
      </w:r>
      <w:r>
        <w:rPr>
          <w:rFonts w:hint="eastAsia"/>
        </w:rPr>
        <w:t>　　7.7 瓦楞纸行业销售模式及销售渠道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中国本土瓦楞纸产能、产量分析</w:t>
      </w:r>
      <w:r>
        <w:rPr>
          <w:rFonts w:hint="eastAsia"/>
        </w:rPr>
        <w:br/>
      </w:r>
      <w:r>
        <w:rPr>
          <w:rFonts w:hint="eastAsia"/>
        </w:rPr>
        <w:t>　　8.1 中国瓦楞纸供需现状及预测（2021-2032）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中国瓦楞纸产能、产量、产能利用率及发展趋势（2021-2032）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中国瓦楞纸产量、市场需求量及发展趋势（2021-2032）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中国瓦楞纸进出口分析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中国市场瓦楞纸主要进口来源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中国市场瓦楞纸主要出口目的地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不同产品类型瓦楞纸市场规模2021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不同应用瓦楞纸市场规模2021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中国市场主要厂商瓦楞纸销量（2021-2026）&amp;（吨）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中国市场主要厂商瓦楞纸销量市场份额（2021-2026）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中国市场主要厂商瓦楞纸收入（2021-2026）&amp;（万元）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中国市场主要厂商瓦楞纸收入份额（2021-2026）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2025年中国主要生产商瓦楞纸收入排名（万元）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中国市场主要厂商瓦楞纸价格（2021-2026）&amp;（元/吨）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中国市场主要厂商瓦楞纸总部及产地分布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中国市场主要厂商成立时间及瓦楞纸商业化日期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中国市场主要厂商瓦楞纸产品类型及应用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2025年中国市场瓦楞纸主要厂商市场地位（第一梯队、第二梯队和第三梯队）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瓦楞纸市场投资、并购等现状分析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瓦楞纸生产基地、总部、竞争对手及市场地位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瓦楞纸产品规格、参数及市场应用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瓦楞纸销量（吨）、收入（万元）、价格（元/吨）及毛利率（2021-2026）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中国市场不同产品类型瓦楞纸销量（2021-2026）&amp;（吨）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中国市场不同产品类型瓦楞纸销量市场份额（2021-2026）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中国市场不同产品类型瓦楞纸销量预测（2027-2032）&amp;（吨）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中国市场不同产品类型瓦楞纸销量市场份额预测（2027-2032）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中国市场不同产品类型瓦楞纸规模（2021-2026）&amp;（万元）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中国市场不同产品类型瓦楞纸规模市场份额（2021-2026）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中国市场不同产品类型瓦楞纸规模预测（2027-2032）&amp;（万元）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中国市场不同产品类型瓦楞纸规模市场份额预测（2027-2032）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中国市场不同应用瓦楞纸销量（2021-2026）&amp;（吨）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中国市场不同应用瓦楞纸销量市场份额（2021-2026）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中国市场不同应用瓦楞纸销量预测（2027-2032）&amp;（吨）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中国市场不同应用瓦楞纸销量市场份额预测（2027-2032）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中国市场不同应用瓦楞纸规模（2021-2026）&amp;（万元）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中国市场不同应用瓦楞纸规模市场份额（2021-2026）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中国市场不同应用瓦楞纸规模预测（2027-2032）&amp;（万元）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中国市场不同应用瓦楞纸规模市场份额预测（2027-2032）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瓦楞纸行业发展分析---发展趋势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瓦楞纸行业发展分析---厂商壁垒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瓦楞纸行业发展分析---驱动因素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瓦楞纸行业发展分析---制约因素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瓦楞纸行业相关重点政策一览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瓦楞纸行业供应链分析</w:t>
      </w:r>
      <w:r>
        <w:rPr>
          <w:rFonts w:hint="eastAsia"/>
        </w:rPr>
        <w:br/>
      </w:r>
      <w:r>
        <w:rPr>
          <w:rFonts w:hint="eastAsia"/>
        </w:rPr>
        <w:t>　　表 111： 瓦楞纸上游原料供应商</w:t>
      </w:r>
      <w:r>
        <w:rPr>
          <w:rFonts w:hint="eastAsia"/>
        </w:rPr>
        <w:br/>
      </w:r>
      <w:r>
        <w:rPr>
          <w:rFonts w:hint="eastAsia"/>
        </w:rPr>
        <w:t>　　表 112： 瓦楞纸行业主要下游客户</w:t>
      </w:r>
      <w:r>
        <w:rPr>
          <w:rFonts w:hint="eastAsia"/>
        </w:rPr>
        <w:br/>
      </w:r>
      <w:r>
        <w:rPr>
          <w:rFonts w:hint="eastAsia"/>
        </w:rPr>
        <w:t>　　表 113： 瓦楞纸典型经销商</w:t>
      </w:r>
      <w:r>
        <w:rPr>
          <w:rFonts w:hint="eastAsia"/>
        </w:rPr>
        <w:br/>
      </w:r>
      <w:r>
        <w:rPr>
          <w:rFonts w:hint="eastAsia"/>
        </w:rPr>
        <w:t>　　表 114： 中国瓦楞纸产量、销量、进口量及出口量（2021-2026）&amp;（吨）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中国瓦楞纸产量、销量、进口量及出口量预测（2027-2032）&amp;（吨）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中国市场瓦楞纸主要进口来源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中国市场瓦楞纸主要出口目的地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瓦楞纸产品图片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中国不同产品类型瓦楞纸市场规模市场份额2025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硬质瓦楞纸产品图片</w:t>
      </w:r>
      <w:r>
        <w:rPr>
          <w:rFonts w:hint="eastAsia"/>
        </w:rPr>
        <w:br/>
      </w:r>
      <w:r>
        <w:rPr>
          <w:rFonts w:hint="eastAsia"/>
        </w:rPr>
        <w:t>　　图 4： 柔性瓦楞纸产品图片</w:t>
      </w:r>
      <w:r>
        <w:rPr>
          <w:rFonts w:hint="eastAsia"/>
        </w:rPr>
        <w:br/>
      </w:r>
      <w:r>
        <w:rPr>
          <w:rFonts w:hint="eastAsia"/>
        </w:rPr>
        <w:t>　　图 5： 中国不同应用瓦楞纸市场份额2025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制药公司</w:t>
      </w:r>
      <w:r>
        <w:rPr>
          <w:rFonts w:hint="eastAsia"/>
        </w:rPr>
        <w:br/>
      </w:r>
      <w:r>
        <w:rPr>
          <w:rFonts w:hint="eastAsia"/>
        </w:rPr>
        <w:t>　　图 7： 生物制药公司</w:t>
      </w:r>
      <w:r>
        <w:rPr>
          <w:rFonts w:hint="eastAsia"/>
        </w:rPr>
        <w:br/>
      </w:r>
      <w:r>
        <w:rPr>
          <w:rFonts w:hint="eastAsia"/>
        </w:rPr>
        <w:t>　　图 8： 消毒剂公司</w:t>
      </w:r>
      <w:r>
        <w:rPr>
          <w:rFonts w:hint="eastAsia"/>
        </w:rPr>
        <w:br/>
      </w:r>
      <w:r>
        <w:rPr>
          <w:rFonts w:hint="eastAsia"/>
        </w:rPr>
        <w:t>　　图 9： 消费者保健公司</w:t>
      </w:r>
      <w:r>
        <w:rPr>
          <w:rFonts w:hint="eastAsia"/>
        </w:rPr>
        <w:br/>
      </w:r>
      <w:r>
        <w:rPr>
          <w:rFonts w:hint="eastAsia"/>
        </w:rPr>
        <w:t>　　图 10： 食品工业</w:t>
      </w:r>
      <w:r>
        <w:rPr>
          <w:rFonts w:hint="eastAsia"/>
        </w:rPr>
        <w:br/>
      </w:r>
      <w:r>
        <w:rPr>
          <w:rFonts w:hint="eastAsia"/>
        </w:rPr>
        <w:t>　　图 11： 中国市场瓦楞纸市场规模，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中国市场瓦楞纸收入及增长率（2021-2032）&amp;（万元）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中国市场瓦楞纸销量及增长率（2021-2032）&amp;（吨）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2025年中国市场主要厂商瓦楞纸销量市场份额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2025年中国市场主要厂商瓦楞纸收入市场份额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2025年中国市场前五大厂商瓦楞纸市场份额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2025年中国市场瓦楞纸第一梯队、第二梯队和第三梯队厂商（品牌）及市场份额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中国市场不同产品类型瓦楞纸价格走势（2021-2032）&amp;（元/吨）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中国市场不同应用瓦楞纸价格走势（2021-2032）&amp;（元/吨）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瓦楞纸中国企业SWOT分析</w:t>
      </w:r>
      <w:r>
        <w:rPr>
          <w:rFonts w:hint="eastAsia"/>
        </w:rPr>
        <w:br/>
      </w:r>
      <w:r>
        <w:rPr>
          <w:rFonts w:hint="eastAsia"/>
        </w:rPr>
        <w:t>　　图 21： 瓦楞纸产业链</w:t>
      </w:r>
      <w:r>
        <w:rPr>
          <w:rFonts w:hint="eastAsia"/>
        </w:rPr>
        <w:br/>
      </w:r>
      <w:r>
        <w:rPr>
          <w:rFonts w:hint="eastAsia"/>
        </w:rPr>
        <w:t>　　图 22： 瓦楞纸行业采购模式分析</w:t>
      </w:r>
      <w:r>
        <w:rPr>
          <w:rFonts w:hint="eastAsia"/>
        </w:rPr>
        <w:br/>
      </w:r>
      <w:r>
        <w:rPr>
          <w:rFonts w:hint="eastAsia"/>
        </w:rPr>
        <w:t>　　图 23： 瓦楞纸行业生产模式分析</w:t>
      </w:r>
      <w:r>
        <w:rPr>
          <w:rFonts w:hint="eastAsia"/>
        </w:rPr>
        <w:br/>
      </w:r>
      <w:r>
        <w:rPr>
          <w:rFonts w:hint="eastAsia"/>
        </w:rPr>
        <w:t>　　图 24： 瓦楞纸行业销售模式分析</w:t>
      </w:r>
      <w:r>
        <w:rPr>
          <w:rFonts w:hint="eastAsia"/>
        </w:rPr>
        <w:br/>
      </w:r>
      <w:r>
        <w:rPr>
          <w:rFonts w:hint="eastAsia"/>
        </w:rPr>
        <w:t>　　图 25： 中国瓦楞纸产能、产量、产能利用率及发展趋势（2021-2032）&amp;（吨）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中国瓦楞纸产量、市场需求量及发展趋势（2021-2032）&amp;（吨）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d4db9c4313466b" w:history="1">
        <w:r>
          <w:rPr>
            <w:rStyle w:val="Hyperlink"/>
          </w:rPr>
          <w:t>2026-2032年中国瓦楞纸市场现状与前景趋势预测报告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07161A1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d4db9c4313466b" w:history="1">
        <w:r>
          <w:rPr>
            <w:rStyle w:val="Hyperlink"/>
          </w:rPr>
          <w:t>https://www.20087.com/2011-07/R_2011_2015walengzhishichangxuqiudiaoy.html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热点：废纸期货、瓦楞纸板价格最新行情、瓦楞纸烫不烫、瓦楞纸箱、什么叫瓦楞纸、瓦楞纸箱图片、瓦楞纸摸一摸烫吗、瓦楞纸价格走势图、瓦楞纸的用途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8796b00ba243dc" w:history="1">
      <w:r>
        <w:rPr>
          <w:rStyle w:val="Hyperlink"/>
        </w:rPr>
        <w:t>2026-2032年中国瓦楞纸市场现状与前景趋势预测报告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7/R_2011_2015walengzhishichangxuqiudiaoy.html" TargetMode="External" Id="Rb6d4db9c431346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7/R_2011_2015walengzhishichangxuqiudiaoy.html" TargetMode="External" Id="R2b8796b00ba243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2026-09-23T23:14:05Z</dcterms:created>
  <dcterms:modified xsi:type="dcterms:W3CDTF">2026-09-24T00:14:05Z</dcterms:modified>
  <dc:subject>2026-2032年中国瓦楞纸市场现状与前景趋势预测报告</dc:subject>
  <dc:title>2026-2032年中国瓦楞纸市场现状与前景趋势预测报告</dc:title>
  <cp:keywords>2026-2032年中国瓦楞纸市场现状与前景趋势预测报告</cp:keywords>
  <dc:description>2026-2032年中国瓦楞纸市场现状与前景趋势预测报告</dc:description>
</cp:coreProperties>
</file>