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1ddee9217b4fb2" w:history="1">
              <w:r>
                <w:rPr>
                  <w:rStyle w:val="Hyperlink"/>
                </w:rPr>
                <w:t>2026-2032年中国烤烟行业现状分析与发展前景研究报告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1ddee9217b4fb2" w:history="1">
              <w:r>
                <w:rPr>
                  <w:rStyle w:val="Hyperlink"/>
                </w:rPr>
                <w:t>2026-2032年中国烤烟行业现状分析与发展前景研究报告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0716697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1ddee9217b4fb2" w:history="1">
                <w:r>
                  <w:rPr>
                    <w:rStyle w:val="Hyperlink"/>
                  </w:rPr>
                  <w:t>https://www.20087.com/2011-07/R_2011_2015niankaoyanshichangxianzhuan.html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烤烟是卷烟工业最主要的原料类型，以叶片成熟后经烤房烘烤定型为特征，在烟草农业中占据主导地位。烤烟品质受产区气候、土壤、品种、栽培管理和烘烤工艺共同影响，不同产区烟叶在香气、劲头、燃烧性与配伍性上差异明显，因而成为卷烟配方中决定风格与成本的关键要素。当前烤烟生产呈现较强计划管理特征，种植规模、收购价格、等级标准与质量追溯体系较为完善，产区集中度持续提升，规模化种植、机械化作业和专业化烘烤应用逐步推广。行业关注重点从产量扩张转向质量稳定、绿色生产、减害降焦适配与原料结构优化，优质烟叶供给能力与原料全球化配置能力成为产业链竞争核心。</w:t>
      </w:r>
      <w:r>
        <w:rPr>
          <w:rFonts w:hint="eastAsia"/>
        </w:rPr>
        <w:br/>
      </w:r>
      <w:r>
        <w:rPr>
          <w:rFonts w:hint="eastAsia"/>
        </w:rPr>
        <w:t>　　未来，烤烟将围绕优质原料保障、绿色低碳生产与数字化管理继续升级。市场调研网指出，产区将更重视品种选育、土壤改良、精准施肥、病虫害绿色防控和标准化烘烤，以提升烟叶可用性、香气协调性与批次稳定性。卷烟工业对低焦油、低刺激、高舒适感配方需求增强，将推动烤烟品质评价从外观等级向化学成分、感官风格与工业适配度延伸。同时，烟叶国际贸易与产区互补仍将存在，优质进口烟叶与国内优质烤烟共同支撑高端产品配方需求。行业整体将向高质量、可持续与精细化运营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1ddee9217b4fb2" w:history="1">
        <w:r>
          <w:rPr>
            <w:rStyle w:val="Hyperlink"/>
          </w:rPr>
          <w:t>2026-2032年中国烤烟行业现状分析与发展前景研究报告</w:t>
        </w:r>
      </w:hyperlink>
      <w:r>
        <w:rPr>
          <w:rFonts w:hint="eastAsia"/>
        </w:rPr>
        <w:t>》，2025年烤烟行业市场规模达 亿元，预计2032年市场规模将达 亿元，期间年均复合增长率（CAGR）达 %。报告系统研究了烤烟行业的市场运行态势，并对未来发展趋势进行了科学预测。报告包括行业基础知识、国内外环境分析、运行数据解读及产业链梳理，同时探讨了烤烟市场竞争格局与重点企业的表现。基于对烤烟行业的全面分析，报告展望了烤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烤烟市场概述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按照不同产品类型，烤烟主要可以分为如下几个类别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中国不同产品类型烤烟增长趋势2021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优质叶子</w:t>
      </w:r>
      <w:r>
        <w:rPr>
          <w:rFonts w:hint="eastAsia"/>
        </w:rPr>
        <w:br/>
      </w:r>
      <w:r>
        <w:rPr>
          <w:rFonts w:hint="eastAsia"/>
        </w:rPr>
        <w:t>　　　　1.2.3 质量一般的叶子</w:t>
      </w:r>
      <w:r>
        <w:rPr>
          <w:rFonts w:hint="eastAsia"/>
        </w:rPr>
        <w:br/>
      </w:r>
      <w:r>
        <w:rPr>
          <w:rFonts w:hint="eastAsia"/>
        </w:rPr>
        <w:t>　　　　1.2.4 低质量叶子</w:t>
      </w:r>
      <w:r>
        <w:rPr>
          <w:rFonts w:hint="eastAsia"/>
        </w:rPr>
        <w:br/>
      </w:r>
      <w:r>
        <w:rPr>
          <w:rFonts w:hint="eastAsia"/>
        </w:rPr>
        <w:t>　　　　1.2.5 劣质叶</w:t>
      </w:r>
      <w:r>
        <w:rPr>
          <w:rFonts w:hint="eastAsia"/>
        </w:rPr>
        <w:br/>
      </w:r>
      <w:r>
        <w:rPr>
          <w:rFonts w:hint="eastAsia"/>
        </w:rPr>
        <w:t>　　1.3 从不同应用，烤烟主要包括如下几个方面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中国不同应用烤烟增长趋势2021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男性吸烟者</w:t>
      </w:r>
      <w:r>
        <w:rPr>
          <w:rFonts w:hint="eastAsia"/>
        </w:rPr>
        <w:br/>
      </w:r>
      <w:r>
        <w:rPr>
          <w:rFonts w:hint="eastAsia"/>
        </w:rPr>
        <w:t>　　　　1.3.3 女性吸烟者</w:t>
      </w:r>
      <w:r>
        <w:rPr>
          <w:rFonts w:hint="eastAsia"/>
        </w:rPr>
        <w:br/>
      </w:r>
      <w:r>
        <w:rPr>
          <w:rFonts w:hint="eastAsia"/>
        </w:rPr>
        <w:t>　　1.4 中国烤烟发展现状及未来趋势（2021-2032）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中国市场烤烟收入及增长率（2021-2032）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中国市场烤烟销量及增长率（2021-2032）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中国市场主要烤烟厂商分析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中国市场主要厂商烤烟销量及市场占有率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中国市场主要厂商烤烟销量（2021-2026）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中国市场主要厂商烤烟销量市场份额（2021-2026）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中国市场主要厂商烤烟收入及市场占有率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中国市场主要厂商烤烟收入（2021-2026）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中国市场主要厂商烤烟收入市场份额（2021-2026）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2025年中国市场主要厂商烤烟收入排名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中国市场主要厂商烤烟价格（2021-2026）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中国市场主要厂商烤烟总部及产地分布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中国市场主要厂商成立时间及烤烟商业化日期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中国市场主要厂商烤烟产品类型及应用</w:t>
      </w:r>
      <w:r>
        <w:rPr>
          <w:rFonts w:hint="eastAsia"/>
        </w:rPr>
        <w:br/>
      </w:r>
      <w:r>
        <w:rPr>
          <w:rFonts w:hint="eastAsia"/>
        </w:rPr>
        <w:t>　　2.7 烤烟行业集中度、竞争程度分析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烤烟行业集中度分析：2025年中国Top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中国市场烤烟第一梯队、第二梯队和第三梯队厂商（品牌）及2025年市场份额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重点企业（13）在中国市场烤烟销量、收入、价格及毛利率（2021-2026）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不同产品类型烤烟分析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中国市场不同产品类型烤烟销量（2021-2032）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中国市场不同产品类型烤烟销量及市场份额（2021-2026）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中国市场不同产品类型烤烟销量预测（2027-2032）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中国市场不同产品类型烤烟规模（2021-2032）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中国市场不同产品类型烤烟规模及市场份额（2021-2026）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中国市场不同产品类型烤烟规模预测（2027-2032）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中国市场不同产品类型烤烟价格走势（2021-2032）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不同应用烤烟分析</w:t>
      </w:r>
      <w:r>
        <w:rPr>
          <w:rFonts w:hint="eastAsia"/>
        </w:rPr>
        <w:br/>
      </w:r>
      <w:r>
        <w:rPr>
          <w:rFonts w:hint="eastAsia"/>
        </w:rPr>
        <w:t>　　5.1 中国市场不同应用烤烟销量（2021-2032）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中国市场不同应用烤烟销量及市场份额（2021-2026）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中国市场不同应用烤烟销量预测（2027-2032）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中国市场不同应用烤烟规模（2021-2032）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中国市场不同应用烤烟规模及市场份额（2021-2026）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中国市场不同应用烤烟规模预测（2027-2032）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中国市场不同应用烤烟价格走势（2021-2032）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烤烟行业发展分析---发展趋势</w:t>
      </w:r>
      <w:r>
        <w:rPr>
          <w:rFonts w:hint="eastAsia"/>
        </w:rPr>
        <w:br/>
      </w:r>
      <w:r>
        <w:rPr>
          <w:rFonts w:hint="eastAsia"/>
        </w:rPr>
        <w:t>　　6.2 烤烟行业发展分析---厂商壁垒</w:t>
      </w:r>
      <w:r>
        <w:rPr>
          <w:rFonts w:hint="eastAsia"/>
        </w:rPr>
        <w:br/>
      </w:r>
      <w:r>
        <w:rPr>
          <w:rFonts w:hint="eastAsia"/>
        </w:rPr>
        <w:t>　　6.3 烤烟行业发展分析---驱动因素</w:t>
      </w:r>
      <w:r>
        <w:rPr>
          <w:rFonts w:hint="eastAsia"/>
        </w:rPr>
        <w:br/>
      </w:r>
      <w:r>
        <w:rPr>
          <w:rFonts w:hint="eastAsia"/>
        </w:rPr>
        <w:t>　　6.4 烤烟行业发展分析---制约因素</w:t>
      </w:r>
      <w:r>
        <w:rPr>
          <w:rFonts w:hint="eastAsia"/>
        </w:rPr>
        <w:br/>
      </w:r>
      <w:r>
        <w:rPr>
          <w:rFonts w:hint="eastAsia"/>
        </w:rPr>
        <w:t>　　6.5 烤烟中国企业SWOT分析</w:t>
      </w:r>
      <w:r>
        <w:rPr>
          <w:rFonts w:hint="eastAsia"/>
        </w:rPr>
        <w:br/>
      </w:r>
      <w:r>
        <w:rPr>
          <w:rFonts w:hint="eastAsia"/>
        </w:rPr>
        <w:t>　　6.6 烤烟行业发展分析---行业政策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烤烟行业产业链简介</w:t>
      </w:r>
      <w:r>
        <w:rPr>
          <w:rFonts w:hint="eastAsia"/>
        </w:rPr>
        <w:br/>
      </w:r>
      <w:r>
        <w:rPr>
          <w:rFonts w:hint="eastAsia"/>
        </w:rPr>
        <w:t>　　7.2 烤烟产业链分析-上游</w:t>
      </w:r>
      <w:r>
        <w:rPr>
          <w:rFonts w:hint="eastAsia"/>
        </w:rPr>
        <w:br/>
      </w:r>
      <w:r>
        <w:rPr>
          <w:rFonts w:hint="eastAsia"/>
        </w:rPr>
        <w:t>　　7.3 烤烟产业链分析-中游</w:t>
      </w:r>
      <w:r>
        <w:rPr>
          <w:rFonts w:hint="eastAsia"/>
        </w:rPr>
        <w:br/>
      </w:r>
      <w:r>
        <w:rPr>
          <w:rFonts w:hint="eastAsia"/>
        </w:rPr>
        <w:t>　　7.4 烤烟产业链分析-下游</w:t>
      </w:r>
      <w:r>
        <w:rPr>
          <w:rFonts w:hint="eastAsia"/>
        </w:rPr>
        <w:br/>
      </w:r>
      <w:r>
        <w:rPr>
          <w:rFonts w:hint="eastAsia"/>
        </w:rPr>
        <w:t>　　7.5 烤烟行业采购模式</w:t>
      </w:r>
      <w:r>
        <w:rPr>
          <w:rFonts w:hint="eastAsia"/>
        </w:rPr>
        <w:br/>
      </w:r>
      <w:r>
        <w:rPr>
          <w:rFonts w:hint="eastAsia"/>
        </w:rPr>
        <w:t>　　7.6 烤烟行业生产模式</w:t>
      </w:r>
      <w:r>
        <w:rPr>
          <w:rFonts w:hint="eastAsia"/>
        </w:rPr>
        <w:br/>
      </w:r>
      <w:r>
        <w:rPr>
          <w:rFonts w:hint="eastAsia"/>
        </w:rPr>
        <w:t>　　7.7 烤烟行业销售模式及销售渠道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中国本土烤烟产能、产量分析</w:t>
      </w:r>
      <w:r>
        <w:rPr>
          <w:rFonts w:hint="eastAsia"/>
        </w:rPr>
        <w:br/>
      </w:r>
      <w:r>
        <w:rPr>
          <w:rFonts w:hint="eastAsia"/>
        </w:rPr>
        <w:t>　　8.1 中国烤烟供需现状及预测（2021-2032）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中国烤烟产能、产量、产能利用率及发展趋势（2021-2032）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中国烤烟产量、市场需求量及发展趋势（2021-2032）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中国烤烟进出口分析</w:t>
      </w:r>
      <w:r>
        <w:rPr>
          <w:rFonts w:hint="eastAsia"/>
        </w:rPr>
        <w:br/>
      </w:r>
      <w:r>
        <w:rPr>
          <w:rFonts w:hint="eastAsia"/>
        </w:rPr>
        <w:t>　　　　8.2.1 中国市场烤烟主要进口来源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中国市场烤烟主要出口目的地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不同产品类型烤烟市场规模2021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不同应用烤烟市场规模2021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中国市场主要厂商烤烟销量（2021-2026）&amp;（千盒）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4： 中国市场主要厂商烤烟销量市场份额（2021-2026）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中国市场主要厂商烤烟收入（2021-2026）&amp;（万元）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中国市场主要厂商烤烟收入份额（2021-2026）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2025年中国主要生产商烤烟收入排名（万元）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中国市场主要厂商烤烟价格（2021-2026）&amp;（US$/Unit）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中国市场主要厂商烤烟总部及产地分布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中国市场主要厂商成立时间及烤烟商业化日期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中国市场主要厂商烤烟产品类型及应用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2025年中国市场烤烟主要厂商市场地位（第一梯队、第二梯队和第三梯队）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烤烟市场投资、并购等现状分析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烤烟生产基地、总部、竞争对手及市场地位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烤烟产品规格、参数及市场应用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烤烟销量（千盒）、收入（万元）、价格（US$/Unit）及毛利率（2021-2026）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中国市场不同产品类型烤烟销量（2021-2026）&amp;（千盒）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中国市场不同产品类型烤烟销量市场份额（2021-2026）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中国市场不同产品类型烤烟销量预测（2027-2032）&amp;（千盒）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中国市场不同产品类型烤烟销量市场份额预测（2027-2032）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中国市场不同产品类型烤烟规模（2021-2026）&amp;（万元）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中国市场不同产品类型烤烟规模市场份额（2021-2026）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中国市场不同产品类型烤烟规模预测（2027-2032）&amp;（万元）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中国市场不同产品类型烤烟规模市场份额预测（2027-2032）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中国市场不同应用烤烟销量（2021-2026）&amp;（千盒）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88： 中国市场不同应用烤烟销量市场份额（2021-2026）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中国市场不同应用烤烟销量预测（2027-2032）&amp;（千盒）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90： 中国市场不同应用烤烟销量市场份额预测（2027-2032）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中国市场不同应用烤烟规模（2021-2026）&amp;（万元）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中国市场不同应用烤烟规模市场份额（2021-2026）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中国市场不同应用烤烟规模预测（2027-2032）&amp;（万元）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中国市场不同应用烤烟规模市场份额预测（2027-2032）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烤烟行业发展分析---发展趋势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烤烟行业发展分析---厂商壁垒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烤烟行业发展分析---驱动因素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烤烟行业发展分析---制约因素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烤烟行业相关重点政策一览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烤烟行业供应链分析</w:t>
      </w:r>
      <w:r>
        <w:rPr>
          <w:rFonts w:hint="eastAsia"/>
        </w:rPr>
        <w:br/>
      </w:r>
      <w:r>
        <w:rPr>
          <w:rFonts w:hint="eastAsia"/>
        </w:rPr>
        <w:t>　　表 101： 烤烟上游原料供应商</w:t>
      </w:r>
      <w:r>
        <w:rPr>
          <w:rFonts w:hint="eastAsia"/>
        </w:rPr>
        <w:br/>
      </w:r>
      <w:r>
        <w:rPr>
          <w:rFonts w:hint="eastAsia"/>
        </w:rPr>
        <w:t>　　表 102： 烤烟行业主要下游客户</w:t>
      </w:r>
      <w:r>
        <w:rPr>
          <w:rFonts w:hint="eastAsia"/>
        </w:rPr>
        <w:br/>
      </w:r>
      <w:r>
        <w:rPr>
          <w:rFonts w:hint="eastAsia"/>
        </w:rPr>
        <w:t>　　表 103： 烤烟典型经销商</w:t>
      </w:r>
      <w:r>
        <w:rPr>
          <w:rFonts w:hint="eastAsia"/>
        </w:rPr>
        <w:br/>
      </w:r>
      <w:r>
        <w:rPr>
          <w:rFonts w:hint="eastAsia"/>
        </w:rPr>
        <w:t>　　表 104： 中国烤烟产量、销量、进口量及出口量（2021-2026）&amp;（千盒）</w:t>
      </w:r>
      <w:r>
        <w:rPr>
          <w:rFonts w:hint="eastAsia"/>
        </w:rPr>
        <w:br/>
      </w:r>
      <w:r>
        <w:rPr>
          <w:rFonts w:hint="eastAsia"/>
        </w:rPr>
        <w:t>　　表 105： 中国烤烟产量、销量、进口量及出口量预测（2027-2032）&amp;（千盒）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106： 中国市场烤烟主要进口来源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中国市场烤烟主要出口目的地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烤烟产品图片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中国不同产品类型烤烟市场规模市场份额2025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优质叶子产品图片</w:t>
      </w:r>
      <w:r>
        <w:rPr>
          <w:rFonts w:hint="eastAsia"/>
        </w:rPr>
        <w:br/>
      </w:r>
      <w:r>
        <w:rPr>
          <w:rFonts w:hint="eastAsia"/>
        </w:rPr>
        <w:t>　　图 4： 质量一般的叶子产品图片</w:t>
      </w:r>
      <w:r>
        <w:rPr>
          <w:rFonts w:hint="eastAsia"/>
        </w:rPr>
        <w:br/>
      </w:r>
      <w:r>
        <w:rPr>
          <w:rFonts w:hint="eastAsia"/>
        </w:rPr>
        <w:t>　　图 5： 低质量叶子产品图片</w:t>
      </w:r>
      <w:r>
        <w:rPr>
          <w:rFonts w:hint="eastAsia"/>
        </w:rPr>
        <w:br/>
      </w:r>
      <w:r>
        <w:rPr>
          <w:rFonts w:hint="eastAsia"/>
        </w:rPr>
        <w:t>　　图 6： 劣质叶产品图片</w:t>
      </w:r>
      <w:r>
        <w:rPr>
          <w:rFonts w:hint="eastAsia"/>
        </w:rPr>
        <w:br/>
      </w:r>
      <w:r>
        <w:rPr>
          <w:rFonts w:hint="eastAsia"/>
        </w:rPr>
        <w:t>　　图 7： 中国不同应用烤烟市场份额2025 &amp; 2032</w:t>
      </w:r>
      <w:r>
        <w:rPr>
          <w:rFonts w:hint="eastAsia"/>
        </w:rPr>
        <w:br/>
      </w:r>
      <w:r>
        <w:rPr>
          <w:rFonts w:hint="eastAsia"/>
        </w:rPr>
        <w:t>　　图 8： 男性吸烟者</w:t>
      </w:r>
      <w:r>
        <w:rPr>
          <w:rFonts w:hint="eastAsia"/>
        </w:rPr>
        <w:br/>
      </w:r>
      <w:r>
        <w:rPr>
          <w:rFonts w:hint="eastAsia"/>
        </w:rPr>
        <w:t>　　图 9： 女性吸烟者</w:t>
      </w:r>
      <w:r>
        <w:rPr>
          <w:rFonts w:hint="eastAsia"/>
        </w:rPr>
        <w:br/>
      </w:r>
      <w:r>
        <w:rPr>
          <w:rFonts w:hint="eastAsia"/>
        </w:rPr>
        <w:t>　　图 10： 中国市场烤烟市场规模，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中国市场烤烟收入及增长率（2021-2032）&amp;（万元）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中国市场烤烟销量及增长率（2021-2032）&amp;（千盒）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2025年中国市场主要厂商烤烟销量市场份额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2025年中国市场主要厂商烤烟收入市场份额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2025年中国市场前五大厂商烤烟市场份额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2025年中国市场烤烟第一梯队、第二梯队和第三梯队厂商（品牌）及市场份额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中国市场不同产品类型烤烟价格走势（2021-2032）&amp;（US$/Unit）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中国市场不同应用烤烟价格走势（2021-2032）&amp;（US$/Unit）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烤烟中国企业SWOT分析</w:t>
      </w:r>
      <w:r>
        <w:rPr>
          <w:rFonts w:hint="eastAsia"/>
        </w:rPr>
        <w:br/>
      </w:r>
      <w:r>
        <w:rPr>
          <w:rFonts w:hint="eastAsia"/>
        </w:rPr>
        <w:t>　　图 20： 烤烟产业链</w:t>
      </w:r>
      <w:r>
        <w:rPr>
          <w:rFonts w:hint="eastAsia"/>
        </w:rPr>
        <w:br/>
      </w:r>
      <w:r>
        <w:rPr>
          <w:rFonts w:hint="eastAsia"/>
        </w:rPr>
        <w:t>　　图 21： 烤烟行业采购模式分析</w:t>
      </w:r>
      <w:r>
        <w:rPr>
          <w:rFonts w:hint="eastAsia"/>
        </w:rPr>
        <w:br/>
      </w:r>
      <w:r>
        <w:rPr>
          <w:rFonts w:hint="eastAsia"/>
        </w:rPr>
        <w:t>　　图 22： 烤烟行业生产模式分析</w:t>
      </w:r>
      <w:r>
        <w:rPr>
          <w:rFonts w:hint="eastAsia"/>
        </w:rPr>
        <w:br/>
      </w:r>
      <w:r>
        <w:rPr>
          <w:rFonts w:hint="eastAsia"/>
        </w:rPr>
        <w:t>　　图 23： 烤烟行业销售模式分析</w:t>
      </w:r>
      <w:r>
        <w:rPr>
          <w:rFonts w:hint="eastAsia"/>
        </w:rPr>
        <w:br/>
      </w:r>
      <w:r>
        <w:rPr>
          <w:rFonts w:hint="eastAsia"/>
        </w:rPr>
        <w:t>　　图 24： 中国烤烟产能、产量、产能利用率及发展趋势（2021-2032）&amp;（千盒）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25： 中国烤烟产量、市场需求量及发展趋势（2021-2032）&amp;（千盒）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1ddee9217b4fb2" w:history="1">
        <w:r>
          <w:rPr>
            <w:rStyle w:val="Hyperlink"/>
          </w:rPr>
          <w:t>2026-2032年中国烤烟行业现状分析与发展前景研究报告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0716697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1ddee9217b4fb2" w:history="1">
        <w:r>
          <w:rPr>
            <w:rStyle w:val="Hyperlink"/>
          </w:rPr>
          <w:t>https://www.20087.com/2011-07/R_2011_2015niankaoyanshichangxianzhuan.html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热点：中国的烟都是烤烟吗、烤烟型香烟是什么意思、日本烤烟、烤烟图片、什么是烤烟、烤烟房全套设备 燃烧机多少钱一台、雪茄属于香烟吗、烤烟种植技术全过程、老外为什么不抽烤烟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4ffe6916b44fea" w:history="1">
      <w:r>
        <w:rPr>
          <w:rStyle w:val="Hyperlink"/>
        </w:rPr>
        <w:t>2026-2032年中国烤烟行业现状分析与发展前景研究报告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7/R_2011_2015niankaoyanshichangxianzhuan.html" TargetMode="External" Id="Re61ddee9217b4f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7/R_2011_2015niankaoyanshichangxianzhuan.html" TargetMode="External" Id="R004ffe6916b44f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2026-09-21T06:46:19Z</dcterms:created>
  <dcterms:modified xsi:type="dcterms:W3CDTF">2026-09-21T07:46:19Z</dcterms:modified>
  <dc:subject>2026-2032年中国烤烟行业现状分析与发展前景研究报告</dc:subject>
  <dc:title>2026-2032年中国烤烟行业现状分析与发展前景研究报告</dc:title>
  <cp:keywords>2026-2032年中国烤烟行业现状分析与发展前景研究报告</cp:keywords>
  <dc:description>2026-2032年中国烤烟行业现状分析与发展前景研究报告</dc:description>
</cp:coreProperties>
</file>