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909c9d94a9485c" w:history="1">
              <w:r>
                <w:rPr>
                  <w:rStyle w:val="Hyperlink"/>
                </w:rPr>
                <w:t>全球与中国粗粮市场调查研究及前景趋势报告（2026-2032年）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909c9d94a9485c" w:history="1">
              <w:r>
                <w:rPr>
                  <w:rStyle w:val="Hyperlink"/>
                </w:rPr>
                <w:t>全球与中国粗粮市场调查研究及前景趋势报告（2026-2032年）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0731562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909c9d94a9485c" w:history="1">
                <w:r>
                  <w:rPr>
                    <w:rStyle w:val="Hyperlink"/>
                  </w:rPr>
                  <w:t>https://www.20087.com/2011-07/R_2011_2015nianculiangshichangxianzhua.html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粗粮是富含膳食纤维、B族维生素及微量矿物质的天然健康食材，正逐步从传统的主食补充向现代国民膳食结构优化的核心要素转变。随着全民健康意识的提升与慢性代谢疾病年轻化，粗粮消费正迎来结构性红利期。然而，产业端仍面临品牌能见度低、品类同质化严重及供应链周转效率低等痛点，初级原粮仍占据市场主导，高附加值深加工产品渗透率不足。在供给端，虽然国内已建立起种植、加工到分销的完整链路，但种植端以小农为主导致品质波动，加工端设备老化致使营养素留存率偏低，制约了产业价值的进一步释放。</w:t>
      </w:r>
      <w:r>
        <w:rPr>
          <w:rFonts w:hint="eastAsia"/>
        </w:rPr>
        <w:br/>
      </w:r>
      <w:r>
        <w:rPr>
          <w:rFonts w:hint="eastAsia"/>
        </w:rPr>
        <w:t>　　未来，粗粮产业将依托技术升级与消费升级的双重驱动，加速向功能化、便捷化与品牌化方向跃迁。市场调研网认为，一方面，深加工革命将重塑产品形态，依托低温烘焙、发芽活化、超微粉碎等先进工艺，粗粮将完成从初级食材到即食代餐、低GI食品及益生菌发酵产品的身份跃迁，大幅改善口感并提升复购率。另一方面，全产业链的数字化与标准化将成为破局关键。借助物联网溯源、AI视觉检测及C2M需求预测系统，粗粮供应链的损耗率将大幅降低，批次一致性显著提升。同时，头部企业将通过打造地理标识与文化IP，结合社交电商与场景化营销，构建深厚的品牌壁垒，推动粗粮从“小众养生”全面走向“大众日常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909c9d94a9485c" w:history="1">
        <w:r>
          <w:rPr>
            <w:rStyle w:val="Hyperlink"/>
          </w:rPr>
          <w:t>全球与中国粗粮市场调查研究及前景趋势报告（2026-2032年）</w:t>
        </w:r>
      </w:hyperlink>
      <w:r>
        <w:rPr>
          <w:rFonts w:hint="eastAsia"/>
        </w:rPr>
        <w:t>》，2025年粗粮行业市场规模达 亿元，预计2032年市场规模将达 亿元，期间年均复合增长率（CAGR）达 %。报告基于国家统计局及相关协会的详实数据，结合长期监测的一手资料，全面分析了粗粮行业的市场规模、需求变化、产业链动态及区域发展格局。报告重点解读了粗粮行业竞争态势与重点企业的市场表现，并通过科学研判行业趋势与前景，揭示了粗粮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按产品类型细分，全球粗粮市场规模2021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谷物类</w:t>
      </w:r>
      <w:r>
        <w:rPr>
          <w:rFonts w:hint="eastAsia"/>
        </w:rPr>
        <w:br/>
      </w:r>
      <w:r>
        <w:rPr>
          <w:rFonts w:hint="eastAsia"/>
        </w:rPr>
        <w:t>　　　　1.3.3 杂豆类</w:t>
      </w:r>
      <w:r>
        <w:rPr>
          <w:rFonts w:hint="eastAsia"/>
        </w:rPr>
        <w:br/>
      </w:r>
      <w:r>
        <w:rPr>
          <w:rFonts w:hint="eastAsia"/>
        </w:rPr>
        <w:t>　　　　1.3.4 块茎类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按应用细分，全球粗粮市场规模2021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食品工业</w:t>
      </w:r>
      <w:r>
        <w:rPr>
          <w:rFonts w:hint="eastAsia"/>
        </w:rPr>
        <w:br/>
      </w:r>
      <w:r>
        <w:rPr>
          <w:rFonts w:hint="eastAsia"/>
        </w:rPr>
        <w:t>　　　　1.4.3 化妆品</w:t>
      </w:r>
      <w:r>
        <w:rPr>
          <w:rFonts w:hint="eastAsia"/>
        </w:rPr>
        <w:br/>
      </w:r>
      <w:r>
        <w:rPr>
          <w:rFonts w:hint="eastAsia"/>
        </w:rPr>
        <w:t>　　　　1.4.4 动物饲料</w:t>
      </w:r>
      <w:r>
        <w:rPr>
          <w:rFonts w:hint="eastAsia"/>
        </w:rPr>
        <w:br/>
      </w:r>
      <w:r>
        <w:rPr>
          <w:rFonts w:hint="eastAsia"/>
        </w:rPr>
        <w:t>　　　　1.4.5 化工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粗粮行业发展总体概况</w:t>
      </w:r>
      <w:r>
        <w:rPr>
          <w:rFonts w:hint="eastAsia"/>
        </w:rPr>
        <w:br/>
      </w:r>
      <w:r>
        <w:rPr>
          <w:rFonts w:hint="eastAsia"/>
        </w:rPr>
        <w:t>　　　　1.5.2 粗粮行业发展主要特点</w:t>
      </w:r>
      <w:r>
        <w:rPr>
          <w:rFonts w:hint="eastAsia"/>
        </w:rPr>
        <w:br/>
      </w:r>
      <w:r>
        <w:rPr>
          <w:rFonts w:hint="eastAsia"/>
        </w:rPr>
        <w:t>　　　　1.5.3 粗粮行业发展影响因素</w:t>
      </w:r>
      <w:r>
        <w:rPr>
          <w:rFonts w:hint="eastAsia"/>
        </w:rPr>
        <w:br/>
      </w:r>
      <w:r>
        <w:rPr>
          <w:rFonts w:hint="eastAsia"/>
        </w:rPr>
        <w:t>　　　　1.5.3 .1 粗粮有利因素</w:t>
      </w:r>
      <w:r>
        <w:rPr>
          <w:rFonts w:hint="eastAsia"/>
        </w:rPr>
        <w:br/>
      </w:r>
      <w:r>
        <w:rPr>
          <w:rFonts w:hint="eastAsia"/>
        </w:rPr>
        <w:t>　　　　1.5.3 .2 粗粮不利因素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全球市场，近三年粗粮主要企业占有率及排名（按销量）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粗粮主要企业在国际市场占有率（按销量，2023-2026）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2025年粗粮主要企业在国际市场排名（按销量）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全球市场主要企业粗粮销量（2023-2026）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全球市场，近三年粗粮主要企业占有率及排名（按收入）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粗粮主要企业在国际市场占有率（按收入，2023-2026）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2025年粗粮主要企业在国际市场排名（按收入）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全球市场主要企业粗粮销售收入（2023-2026）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全球市场主要企业粗粮销售价格（2023-2026）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中国市场，近三年粗粮主要企业占有率及排名（按销量）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粗粮主要企业在中国市场占有率（按销量，2023-2026）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2025年粗粮主要企业在中国市场排名（按销量）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中国市场主要企业粗粮销量（2023-2026）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中国市场，近三年粗粮主要企业占有率及排名（按收入）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粗粮主要企业在中国市场占有率（按收入，2023-2026）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2025年粗粮主要企业在中国市场排名（按收入）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中国市场主要企业粗粮销售收入（2023-2026）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全球主要厂商粗粮总部及产地分布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全球主要厂商成立时间及粗粮商业化日期</w:t>
      </w:r>
      <w:r>
        <w:rPr>
          <w:rFonts w:hint="eastAsia"/>
        </w:rPr>
        <w:br/>
      </w:r>
      <w:r>
        <w:rPr>
          <w:rFonts w:hint="eastAsia"/>
        </w:rPr>
        <w:t>　　2.8 全球主要厂商粗粮产品类型及应用</w:t>
      </w:r>
      <w:r>
        <w:rPr>
          <w:rFonts w:hint="eastAsia"/>
        </w:rPr>
        <w:br/>
      </w:r>
      <w:r>
        <w:rPr>
          <w:rFonts w:hint="eastAsia"/>
        </w:rPr>
        <w:t>　　2.9 粗粮行业集中度、竞争程度分析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粗粮行业集中度分析：2025年全球Top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全球粗粮第一梯队、第二梯队和第三梯队生产商（品牌）及市场份额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全球粗粮总体规模分析</w:t>
      </w:r>
      <w:r>
        <w:rPr>
          <w:rFonts w:hint="eastAsia"/>
        </w:rPr>
        <w:br/>
      </w:r>
      <w:r>
        <w:rPr>
          <w:rFonts w:hint="eastAsia"/>
        </w:rPr>
        <w:t>　　3.1 全球粗粮供需现状及预测（2021-2032）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全球粗粮产能、产量、产能利用率及发展趋势（2021-2032）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全球粗粮产量、需求量及发展趋势（2021-2032）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全球主要地区粗粮产量及发展趋势（2021-2032）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全球主要地区粗粮产量（2021-2026）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全球主要地区粗粮产量（2027-2032）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全球主要地区粗粮产量市场份额（2021-2032）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中国粗粮供需现状及预测（2021-2032）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中国粗粮产能、产量、产能利用率及发展趋势（2021-2032）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中国粗粮产量、市场需求量及发展趋势（2021-2032）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中国市场粗粮进出口（2021-2032）</w:t>
      </w:r>
      <w:r>
        <w:rPr>
          <w:rFonts w:hint="eastAsia"/>
        </w:rPr>
        <w:br/>
      </w:r>
      <w:r>
        <w:rPr>
          <w:rFonts w:hint="eastAsia"/>
        </w:rPr>
        <w:t>　　3.4 全球粗粮销量及销售额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全球市场粗粮销售额（2021-2032）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全球市场粗粮销量（2021-2032）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全球市场粗粮价格趋势（2021-2032）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全球粗粮主要地区分析</w:t>
      </w:r>
      <w:r>
        <w:rPr>
          <w:rFonts w:hint="eastAsia"/>
        </w:rPr>
        <w:br/>
      </w:r>
      <w:r>
        <w:rPr>
          <w:rFonts w:hint="eastAsia"/>
        </w:rPr>
        <w:t>　　4.1 全球主要地区粗粮市场规模分析：2021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全球主要地区粗粮销售收入及市场份额（2021-2026）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全球主要地区粗粮销售收入预测（2027-2032）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全球主要地区粗粮销量分析：2021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全球主要地区粗粮销量及市场份额（2021-2026）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全球主要地区粗粮销量及市场份额预测（2027-2032）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北美市场粗粮销量、收入及增长率（2021-2032）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欧洲市场粗粮销量、收入及增长率（2021-2032）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中国市场粗粮销量、收入及增长率（2021-2032）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日本市场粗粮销量、收入及增长率（2021-2032）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东南亚市场粗粮销量、收入及增长率（2021-2032）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印度市场粗粮销量、收入及增长率（2021-2032）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南美市场粗粮销量、收入及增长率（2021-2032）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中东市场粗粮销量、收入及增长率（2021-2032）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不同产品类型粗粮分析</w:t>
      </w:r>
      <w:r>
        <w:rPr>
          <w:rFonts w:hint="eastAsia"/>
        </w:rPr>
        <w:br/>
      </w:r>
      <w:r>
        <w:rPr>
          <w:rFonts w:hint="eastAsia"/>
        </w:rPr>
        <w:t>　　6.1 全球不同产品类型粗粮销量（2021-2032）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全球不同产品类型粗粮销量及市场份额（2021-2026）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全球不同产品类型粗粮销量预测（2027-2032）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全球不同产品类型粗粮收入（2021-2032）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全球不同产品类型粗粮收入及市场份额（2021-2026）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全球不同产品类型粗粮收入预测（2027-2032）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全球不同产品类型粗粮价格走势（2021-2032）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中国不同产品类型粗粮销量（2021-2032）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中国不同产品类型粗粮销量及市场份额（2021-2026）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中国不同产品类型粗粮销量预测（2027-2032）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中国不同产品类型粗粮收入（2021-2032）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中国不同产品类型粗粮收入及市场份额（2021-2026）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中国不同产品类型粗粮收入预测（2027-2032）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不同应用粗粮分析</w:t>
      </w:r>
      <w:r>
        <w:rPr>
          <w:rFonts w:hint="eastAsia"/>
        </w:rPr>
        <w:br/>
      </w:r>
      <w:r>
        <w:rPr>
          <w:rFonts w:hint="eastAsia"/>
        </w:rPr>
        <w:t>　　7.1 全球不同应用粗粮销量（2021-2032）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全球不同应用粗粮销量及市场份额（2021-2026）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全球不同应用粗粮销量预测（2027-2032）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全球不同应用粗粮收入（2021-2032）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全球不同应用粗粮收入及市场份额（2021-2026）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全球不同应用粗粮收入预测（2027-2032）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全球不同应用粗粮价格走势（2021-2032）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中国不同应用粗粮销量（2021-2032）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中国不同应用粗粮销量及市场份额（2021-2026）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中国不同应用粗粮销量预测（2027-2032）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中国不同应用粗粮收入（2021-2032）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中国不同应用粗粮收入及市场份额（2021-2026）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中国不同应用粗粮收入预测（2027-2032）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粗粮行业发展趋势</w:t>
      </w:r>
      <w:r>
        <w:rPr>
          <w:rFonts w:hint="eastAsia"/>
        </w:rPr>
        <w:br/>
      </w:r>
      <w:r>
        <w:rPr>
          <w:rFonts w:hint="eastAsia"/>
        </w:rPr>
        <w:t>　　8.2 粗粮行业主要驱动因素</w:t>
      </w:r>
      <w:r>
        <w:rPr>
          <w:rFonts w:hint="eastAsia"/>
        </w:rPr>
        <w:br/>
      </w:r>
      <w:r>
        <w:rPr>
          <w:rFonts w:hint="eastAsia"/>
        </w:rPr>
        <w:t>　　8.3 粗粮中国企业SWOT分析</w:t>
      </w:r>
      <w:r>
        <w:rPr>
          <w:rFonts w:hint="eastAsia"/>
        </w:rPr>
        <w:br/>
      </w:r>
      <w:r>
        <w:rPr>
          <w:rFonts w:hint="eastAsia"/>
        </w:rPr>
        <w:t>　　8.4 中国粗粮行业政策环境分析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粗粮行业产业链简介</w:t>
      </w:r>
      <w:r>
        <w:rPr>
          <w:rFonts w:hint="eastAsia"/>
        </w:rPr>
        <w:br/>
      </w:r>
      <w:r>
        <w:rPr>
          <w:rFonts w:hint="eastAsia"/>
        </w:rPr>
        <w:t>　　　　9.1.1 粗粮行业供应链分析</w:t>
      </w:r>
      <w:r>
        <w:rPr>
          <w:rFonts w:hint="eastAsia"/>
        </w:rPr>
        <w:br/>
      </w:r>
      <w:r>
        <w:rPr>
          <w:rFonts w:hint="eastAsia"/>
        </w:rPr>
        <w:t>　　　　9.1.2 粗粮主要原料及供应情况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粗粮行业采购模式</w:t>
      </w:r>
      <w:r>
        <w:rPr>
          <w:rFonts w:hint="eastAsia"/>
        </w:rPr>
        <w:br/>
      </w:r>
      <w:r>
        <w:rPr>
          <w:rFonts w:hint="eastAsia"/>
        </w:rPr>
        <w:t>　　9.3 粗粮行业生产模式</w:t>
      </w:r>
      <w:r>
        <w:rPr>
          <w:rFonts w:hint="eastAsia"/>
        </w:rPr>
        <w:br/>
      </w:r>
      <w:r>
        <w:rPr>
          <w:rFonts w:hint="eastAsia"/>
        </w:rPr>
        <w:t>　　9.4 粗粮行业销售模式及销售渠道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(中⋅智林)附录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按产品类型细分，全球粗粮市场规模2021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按应用细分，全球粗粮市场规模（CAGR）2021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粗粮行业发展主要特点</w:t>
      </w:r>
      <w:r>
        <w:rPr>
          <w:rFonts w:hint="eastAsia"/>
        </w:rPr>
        <w:br/>
      </w:r>
      <w:r>
        <w:rPr>
          <w:rFonts w:hint="eastAsia"/>
        </w:rPr>
        <w:t>　　表 4： 粗粮行业发展有利因素分析</w:t>
      </w:r>
      <w:r>
        <w:rPr>
          <w:rFonts w:hint="eastAsia"/>
        </w:rPr>
        <w:br/>
      </w:r>
      <w:r>
        <w:rPr>
          <w:rFonts w:hint="eastAsia"/>
        </w:rPr>
        <w:t>　　表 5： 粗粮行业发展不利因素分析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进入粗粮行业壁垒</w:t>
      </w:r>
      <w:r>
        <w:rPr>
          <w:rFonts w:hint="eastAsia"/>
        </w:rPr>
        <w:br/>
      </w:r>
      <w:r>
        <w:rPr>
          <w:rFonts w:hint="eastAsia"/>
        </w:rPr>
        <w:t>　　表 7： 粗粮主要企业在国际市场占有率（按销量，2023-2026）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2025年粗粮主要企业在国际市场排名（按销量）&amp;（千吨）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9： 全球市场主要企业粗粮销量（2023-2026）&amp;（千吨）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10： 粗粮主要企业在国际市场占有率（按收入，2023-2026）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2025年粗粮主要企业在国际市场排名（按收入）&amp;（万元）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全球市场主要企业粗粮销售收入（2023-2026）&amp;（万元）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全球市场主要企业粗粮销售价格（2023-2026）&amp;（元/吨）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粗粮主要企业在中国市场占有率（按销量，2023-2026）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2025年粗粮主要企业在中国市场排名（按销量）&amp;（千吨）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16： 中国市场主要企业粗粮销量（2023-2026）&amp;（千吨）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17： 粗粮主要企业在中国市场占有率（按收入，2023-2026）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2025年粗粮主要企业在中国市场排名（按收入）&amp;（万元）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中国市场主要企业粗粮销售收入（2023-2026）&amp;（万元）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全球主要厂商粗粮总部及产地分布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全球主要厂商成立时间及粗粮商业化日期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全球主要厂商粗粮产品类型及应用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2025年全球粗粮主要厂商市场地位（第一梯队、第二梯队和第三梯队）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全球粗粮市场投资、并购等现状分析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全球主要地区粗粮产量增速（CAGR）：（2021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26： 全球主要地区粗粮产量（2021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27： 全球主要地区粗粮产量（2021-2026）&amp;（千吨）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全球主要地区粗粮产量（2027-2032）&amp;（千吨）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全球主要地区粗粮产量市场份额（2021-2026）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全球主要地区粗粮产量市场份额（2027-2032）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中国市场粗粮产量、销量、进出口（2021-2026）&amp;（千吨）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32： 中国市场粗粮产量、销量、进出口预测（2027-2032）&amp;（千吨）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33： 全球主要地区粗粮销售收入增速：（2021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全球主要地区粗粮销售收入（2021-2026）&amp;（万元）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全球主要地区粗粮销售收入市场份额（2021-2026）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全球主要地区粗粮收入（2027-2032）&amp;（万元）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全球主要地区粗粮收入市场份额（2027-2032）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全球主要地区粗粮销量（千吨）：2021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全球主要地区粗粮销量（2021-2026）&amp;（千吨）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40： 全球主要地区粗粮销量市场份额（2021-2026）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全球主要地区粗粮销量（2027-2032）&amp;（千吨）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42： 全球主要地区粗粮销量份额（2027-2032）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粗粮销量（千吨）、收入（万元）、价格（元/吨）及毛利率（2021-2026）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粗粮销量（千吨）、收入（万元）、价格（元/吨）及毛利率（2021-2026）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粗粮销量（千吨）、收入（万元）、价格（元/吨）及毛利率（2021-2026）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粗粮销量（千吨）、收入（万元）、价格（元/吨）及毛利率（2021-2026）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粗粮销量（千吨）、收入（万元）、价格（元/吨）及毛利率（2021-2026）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粗粮销量（千吨）、收入（万元）、价格（元/吨）及毛利率（2021-2026）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粗粮销量（千吨）、收入（万元）、价格（元/吨）及毛利率（2021-2026）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粗粮销量（千吨）、收入（万元）、价格（元/吨）及毛利率（2021-2026）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粗粮销量（千吨）、收入（万元）、价格（元/吨）及毛利率（2021-2026）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粗粮销量（千吨）、收入（万元）、价格（元/吨）及毛利率（2021-2026）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粗粮销量（千吨）、收入（万元）、价格（元/吨）及毛利率（2021-2026）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粗粮销量（千吨）、收入（万元）、价格（元/吨）及毛利率（2021-2026）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粗粮销量（千吨）、收入（万元）、价格（元/吨）及毛利率（2021-2026）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全球不同产品类型粗粮销量（2021-2026）&amp;（千吨）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109： 全球不同产品类型粗粮销量市场份额（2021-2026）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全球不同产品类型粗粮销量预测（2027-2032）&amp;（千吨）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全球市场不同产品类型粗粮销量市场份额预测（2027-2032）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全球不同产品类型粗粮收入（2021-2026）&amp;（万元）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全球不同产品类型粗粮收入市场份额（2021-2026）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全球不同产品类型粗粮收入预测（2027-2032）&amp;（万元）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115： 全球不同产品类型粗粮收入市场份额预测（2027-2032）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中国不同产品类型粗粮销量（2021-2026）&amp;（千吨）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117： 中国不同产品类型粗粮销量市场份额（2021-2026）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中国不同产品类型粗粮销量预测（2027-2032）&amp;（千吨）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119： 全球市场不同产品类型粗粮销量市场份额预测（2027-2032）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中国不同产品类型粗粮收入（2021-2026）&amp;（万元）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中国不同产品类型粗粮收入市场份额（2021-2026）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中国不同产品类型粗粮收入预测（2027-2032）&amp;（万元）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中国不同产品类型粗粮收入市场份额预测（2027-2032）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全球不同应用粗粮销量（2021-2026）&amp;（千吨）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125： 全球不同应用粗粮销量市场份额（2021-2026）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全球不同应用粗粮销量预测（2027-2032）&amp;（千吨）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127： 全球市场不同应用粗粮销量市场份额预测（2027-2032）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全球不同应用粗粮收入（2021-2026）&amp;（万元）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全球不同应用粗粮收入市场份额（2021-2026）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全球不同应用粗粮收入预测（2027-2032）&amp;（万元）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全球不同应用粗粮收入市场份额预测（2027-2032）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中国不同应用粗粮销量（2021-2026）&amp;（千吨）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133： 中国不同应用粗粮销量市场份额（2021-2026）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中国不同应用粗粮销量预测（2027-2032）&amp;（千吨）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135： 中国市场不同应用粗粮销量市场份额预测（2027-2032）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中国不同应用粗粮收入（2021-2026）&amp;（万元）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中国不同应用粗粮收入市场份额（2021-2026）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中国不同应用粗粮收入预测（2027-2032）&amp;（万元）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139： 中国不同应用粗粮收入市场份额预测（2027-2032）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粗粮行业发展趋势</w:t>
      </w:r>
      <w:r>
        <w:rPr>
          <w:rFonts w:hint="eastAsia"/>
        </w:rPr>
        <w:br/>
      </w:r>
      <w:r>
        <w:rPr>
          <w:rFonts w:hint="eastAsia"/>
        </w:rPr>
        <w:t>　　表 141： 粗粮行业主要驱动因素</w:t>
      </w:r>
      <w:r>
        <w:rPr>
          <w:rFonts w:hint="eastAsia"/>
        </w:rPr>
        <w:br/>
      </w:r>
      <w:r>
        <w:rPr>
          <w:rFonts w:hint="eastAsia"/>
        </w:rPr>
        <w:t>　　表 142： 粗粮行业供应链分析</w:t>
      </w:r>
      <w:r>
        <w:rPr>
          <w:rFonts w:hint="eastAsia"/>
        </w:rPr>
        <w:br/>
      </w:r>
      <w:r>
        <w:rPr>
          <w:rFonts w:hint="eastAsia"/>
        </w:rPr>
        <w:t>　　表 143： 粗粮上游原料供应商</w:t>
      </w:r>
      <w:r>
        <w:rPr>
          <w:rFonts w:hint="eastAsia"/>
        </w:rPr>
        <w:br/>
      </w:r>
      <w:r>
        <w:rPr>
          <w:rFonts w:hint="eastAsia"/>
        </w:rPr>
        <w:t>　　表 144： 粗粮主要地区不同应用客户分析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145： 粗粮典型经销商</w:t>
      </w:r>
      <w:r>
        <w:rPr>
          <w:rFonts w:hint="eastAsia"/>
        </w:rPr>
        <w:br/>
      </w:r>
      <w:r>
        <w:rPr>
          <w:rFonts w:hint="eastAsia"/>
        </w:rPr>
        <w:t>　　表 146： 研究范围</w:t>
      </w:r>
      <w:r>
        <w:rPr>
          <w:rFonts w:hint="eastAsia"/>
        </w:rPr>
        <w:br/>
      </w:r>
      <w:r>
        <w:rPr>
          <w:rFonts w:hint="eastAsia"/>
        </w:rPr>
        <w:t>　　表 147：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粗粮产品图片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全球不同产品类型粗粮销售额2021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全球不同产品类型粗粮市场份额2025 &amp; 2032</w:t>
      </w:r>
      <w:r>
        <w:rPr>
          <w:rFonts w:hint="eastAsia"/>
        </w:rPr>
        <w:br/>
      </w:r>
      <w:r>
        <w:rPr>
          <w:rFonts w:hint="eastAsia"/>
        </w:rPr>
        <w:t>　　图 4： 谷物类产品图片</w:t>
      </w:r>
      <w:r>
        <w:rPr>
          <w:rFonts w:hint="eastAsia"/>
        </w:rPr>
        <w:br/>
      </w:r>
      <w:r>
        <w:rPr>
          <w:rFonts w:hint="eastAsia"/>
        </w:rPr>
        <w:t>　　图 5： 杂豆类产品图片</w:t>
      </w:r>
      <w:r>
        <w:rPr>
          <w:rFonts w:hint="eastAsia"/>
        </w:rPr>
        <w:br/>
      </w:r>
      <w:r>
        <w:rPr>
          <w:rFonts w:hint="eastAsia"/>
        </w:rPr>
        <w:t>　　图 6： 块茎类产品图片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全球不同应用粗粮市场份额2025 &amp; 2032</w:t>
      </w:r>
      <w:r>
        <w:rPr>
          <w:rFonts w:hint="eastAsia"/>
        </w:rPr>
        <w:br/>
      </w:r>
      <w:r>
        <w:rPr>
          <w:rFonts w:hint="eastAsia"/>
        </w:rPr>
        <w:t>　　图 9： 食品工业</w:t>
      </w:r>
      <w:r>
        <w:rPr>
          <w:rFonts w:hint="eastAsia"/>
        </w:rPr>
        <w:br/>
      </w:r>
      <w:r>
        <w:rPr>
          <w:rFonts w:hint="eastAsia"/>
        </w:rPr>
        <w:t>　　图 10： 化妆品</w:t>
      </w:r>
      <w:r>
        <w:rPr>
          <w:rFonts w:hint="eastAsia"/>
        </w:rPr>
        <w:br/>
      </w:r>
      <w:r>
        <w:rPr>
          <w:rFonts w:hint="eastAsia"/>
        </w:rPr>
        <w:t>　　图 11： 动物饲料</w:t>
      </w:r>
      <w:r>
        <w:rPr>
          <w:rFonts w:hint="eastAsia"/>
        </w:rPr>
        <w:br/>
      </w:r>
      <w:r>
        <w:rPr>
          <w:rFonts w:hint="eastAsia"/>
        </w:rPr>
        <w:t>　　图 12： 化工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2025年全球前五大生产商粗粮市场份额</w:t>
      </w:r>
      <w:r>
        <w:rPr>
          <w:rFonts w:hint="eastAsia"/>
        </w:rPr>
        <w:br/>
      </w:r>
      <w:r>
        <w:rPr>
          <w:rFonts w:hint="eastAsia"/>
        </w:rPr>
        <w:t>　　图 15： 2025年全球粗粮第一梯队、第二梯队和第三梯队厂商及市场份额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全球粗粮产能、产量、产能利用率及发展趋势（2021-2032）&amp;（千吨）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17： 全球粗粮产量、需求量及发展趋势（2021-2032）&amp;（千吨）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18： 全球主要地区粗粮产量市场份额（2021-2032）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中国粗粮产能、产量、产能利用率及发展趋势（2021-2032）&amp;（千吨）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20： 中国粗粮产量、市场需求量及发展趋势（2021-2032）&amp;（千吨）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21： 全球粗粮市场销售额及增长率：（2021-2032）&amp;（万元）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全球市场粗粮市场规模：2021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全球市场粗粮销量及增长率（2021-2032）&amp;（千吨）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24： 全球市场粗粮价格趋势（2021-2032）&amp;（元/吨）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25： 全球主要地区粗粮销售收入（2021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26： 全球主要地区粗粮销售收入市场份额（2021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北美市场粗粮销量及增长率（2021-2032）&amp;（千吨）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北美市场粗粮收入及增长率（2021-2032）&amp;（万元）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欧洲市场粗粮销量及增长率（2021-2032）&amp;（千吨）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欧洲市场粗粮收入及增长率（2021-2032）&amp;（万元）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中国市场粗粮销量及增长率（2021-2032）&amp;（千吨）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中国市场粗粮收入及增长率（2021-2032）&amp;（万元）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日本市场粗粮销量及增长率（2021-2032）&amp;（千吨）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日本市场粗粮收入及增长率（2021-2032）&amp;（万元）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东南亚市场粗粮销量及增长率（2021-2032）&amp;（千吨）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东南亚市场粗粮收入及增长率（2021-2032）&amp;（万元）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印度市场粗粮销量及增长率（2021-2032）&amp;（千吨）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38： 印度市场粗粮收入及增长率（2021-2032）&amp;（万元）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南美市场粗粮销量及增长率（2021-2032）&amp;（千吨）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40： 南美市场粗粮收入及增长率（2021-2032）&amp;（万元）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中东市场粗粮销量及增长率（2021-2032）&amp;（千吨）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42： 中东市场粗粮收入及增长率（2021-2032）&amp;（万元）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全球不同产品类型粗粮价格走势（2021-2032）&amp;（元/吨）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44： 全球不同应用粗粮价格走势（2021-2032）&amp;（元/吨）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45： 粗粮中国企业SWOT分析</w:t>
      </w:r>
      <w:r>
        <w:rPr>
          <w:rFonts w:hint="eastAsia"/>
        </w:rPr>
        <w:br/>
      </w:r>
      <w:r>
        <w:rPr>
          <w:rFonts w:hint="eastAsia"/>
        </w:rPr>
        <w:t>　　图 46： 粗粮产业链</w:t>
      </w:r>
      <w:r>
        <w:rPr>
          <w:rFonts w:hint="eastAsia"/>
        </w:rPr>
        <w:br/>
      </w:r>
      <w:r>
        <w:rPr>
          <w:rFonts w:hint="eastAsia"/>
        </w:rPr>
        <w:t>　　图 47： 粗粮行业采购模式分析</w:t>
      </w:r>
      <w:r>
        <w:rPr>
          <w:rFonts w:hint="eastAsia"/>
        </w:rPr>
        <w:br/>
      </w:r>
      <w:r>
        <w:rPr>
          <w:rFonts w:hint="eastAsia"/>
        </w:rPr>
        <w:t>　　图 48： 粗粮行业生产模式</w:t>
      </w:r>
      <w:r>
        <w:rPr>
          <w:rFonts w:hint="eastAsia"/>
        </w:rPr>
        <w:br/>
      </w:r>
      <w:r>
        <w:rPr>
          <w:rFonts w:hint="eastAsia"/>
        </w:rPr>
        <w:t>　　图 49： 粗粮行业销售模式分析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909c9d94a9485c" w:history="1">
        <w:r>
          <w:rPr>
            <w:rStyle w:val="Hyperlink"/>
          </w:rPr>
          <w:t>全球与中国粗粮市场调查研究及前景趋势报告（2026-2032年）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0731562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909c9d94a9485c" w:history="1">
        <w:r>
          <w:rPr>
            <w:rStyle w:val="Hyperlink"/>
          </w:rPr>
          <w:t>https://www.20087.com/2011-07/R_2011_2015nianculiangshichangxianzhua.html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热点：粗粮饭是哪些米、粗粮有哪些可以减肥降脂、粗粮十大品牌、粗粮和细粮的区别、糖尿病最佳粗粮、粗粮米饭都是哪几种米、粗粮是指哪个公司、粗粮饭有哪几种米、糙米是粗粮吗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b51b04f7384937" w:history="1">
      <w:r>
        <w:rPr>
          <w:rStyle w:val="Hyperlink"/>
        </w:rPr>
        <w:t>全球与中国粗粮市场调查研究及前景趋势报告（2026-2032年）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1-07/R_2011_2015nianculiangshichangxianzhua.html" TargetMode="External" Id="R94909c9d94a948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1-07/R_2011_2015nianculiangshichangxianzhua.html" TargetMode="External" Id="Re0b51b04f73849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2026-08-27T00:27:37Z</dcterms:created>
  <dcterms:modified xsi:type="dcterms:W3CDTF">2026-08-27T01:27:37Z</dcterms:modified>
  <dc:subject>全球与中国粗粮市场调查研究及前景趋势报告（2026-2032年）</dc:subject>
  <dc:title>全球与中国粗粮市场调查研究及前景趋势报告（2026-2032年）</dc:title>
  <cp:keywords>全球与中国粗粮市场调查研究及前景趋势报告（2026-2032年）</cp:keywords>
  <dc:description>全球与中国粗粮市场调查研究及前景趋势报告（2026-2032年）</dc:description>
</cp:coreProperties>
</file>