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9d5650f4654d77" w:history="1">
              <w:r>
                <w:rPr>
                  <w:rStyle w:val="Hyperlink"/>
                </w:rPr>
                <w:t>中国冲击试验机行业发展分析及市场前景预测报告（2025-2031年）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9d5650f4654d77" w:history="1">
              <w:r>
                <w:rPr>
                  <w:rStyle w:val="Hyperlink"/>
                </w:rPr>
                <w:t>中国冲击试验机行业发展分析及市场前景预测报告（2025-2031年）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9d5650f4654d77" w:history="1">
                <w:r>
                  <w:rPr>
                    <w:rStyle w:val="Hyperlink"/>
                  </w:rPr>
                  <w:t>https://www.20087.com/2011-07/R_2011_2016chongjishiyanjixingyeshicha.html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击试验机是一种重要的材料力学性能测试仪器，广泛应用于航空航天、汽车制造、建筑材料等行业。近年来，随着制造业对产品质量要求的提高和技术的进步，冲击试验机的市场需求持续增长。目前，冲击试验机不仅在测试精度和稳定性方面有了显著提升，而且在操作便捷性和数据处理方面也更加智能化。此外，随着新材料的应用，冲击试验机也在不断优化以适应更多样化的测试需求。</w:t>
      </w:r>
      <w:r>
        <w:rPr>
          <w:rFonts w:hint="eastAsia"/>
        </w:rPr>
        <w:br/>
      </w:r>
      <w:r>
        <w:rPr>
          <w:rFonts w:hint="eastAsia"/>
        </w:rPr>
        <w:t>　　未来，冲击试验机的发展将更加注重技术创新和智能化。一方面，随着人工智能和大数据技术的应用，冲击试验机将更加智能化，可以通过数据分析提供更准确的测试结果，并支持远程监控和故障诊断。另一方面，随着制造业对材料性能要求的提高，冲击试验机将更加注重提高测试精度和灵活性，以适应更多样化的材料和复杂的应用场景。此外，随着标准化和认证体系的发展，冲击试验机也将更加注重符合国际标准和行业规范，以满足全球市场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9d5650f4654d77" w:history="1">
        <w:r>
          <w:rPr>
            <w:rStyle w:val="Hyperlink"/>
          </w:rPr>
          <w:t>中国冲击试验机行业发展分析及市场前景预测报告（2025-2031年）</w:t>
        </w:r>
      </w:hyperlink>
      <w:r>
        <w:rPr>
          <w:rFonts w:hint="eastAsia"/>
        </w:rPr>
        <w:t>》系统分析了我国冲击试验机行业的市场规模、市场需求及价格动态，深入探讨了冲击试验机产业链结构与发展特点。报告对冲击试验机细分市场进行了详细剖析，基于科学数据预测了市场前景及未来发展趋势，同时聚焦冲击试验机重点企业，评估了品牌影响力、市场竞争力及行业集中度变化。通过专业分析与客观洞察，报告为投资者、产业链相关企业及政府决策部门提供了重要参考，是把握冲击试验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2024-2025年中国冲击试验机行业发展状况综述</w:t>
      </w:r>
      <w:r>
        <w:rPr>
          <w:rFonts w:hint="eastAsia"/>
        </w:rPr>
        <w:br/>
      </w:r>
      <w:r>
        <w:rPr>
          <w:rFonts w:hint="eastAsia"/>
        </w:rPr>
        <w:t>　　第一节 冲击试验机行业定义</w:t>
      </w:r>
      <w:r>
        <w:rPr>
          <w:rFonts w:hint="eastAsia"/>
        </w:rPr>
        <w:br/>
      </w:r>
      <w:r>
        <w:rPr>
          <w:rFonts w:hint="eastAsia"/>
        </w:rPr>
        <w:t>　　　　一、冲击试验机定义及分类</w:t>
      </w:r>
      <w:r>
        <w:rPr>
          <w:rFonts w:hint="eastAsia"/>
        </w:rPr>
        <w:br/>
      </w:r>
      <w:r>
        <w:rPr>
          <w:rFonts w:hint="eastAsia"/>
        </w:rPr>
        <w:t>　　　　二、冲击试验机行业的特征</w:t>
      </w:r>
      <w:r>
        <w:rPr>
          <w:rFonts w:hint="eastAsia"/>
        </w:rPr>
        <w:br/>
      </w:r>
      <w:r>
        <w:rPr>
          <w:rFonts w:hint="eastAsia"/>
        </w:rPr>
        <w:t>　　　　三、冲击试验机主要用途</w:t>
      </w:r>
      <w:r>
        <w:rPr>
          <w:rFonts w:hint="eastAsia"/>
        </w:rPr>
        <w:br/>
      </w:r>
      <w:r>
        <w:rPr>
          <w:rFonts w:hint="eastAsia"/>
        </w:rPr>
        <w:t>　　第二节 中国冲击试验机产业“波特五力模型”分析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二、冲击试验机产业“波特五力模型”分析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（一）冲击试验机行业内竞争</w:t>
      </w:r>
      <w:r>
        <w:rPr>
          <w:rFonts w:hint="eastAsia"/>
        </w:rPr>
        <w:br/>
      </w:r>
      <w:r>
        <w:rPr>
          <w:rFonts w:hint="eastAsia"/>
        </w:rPr>
        <w:t>　　　　　　（二）冲击试验机行业买方侃价能力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（三）冲击试验机行业卖方侃价能力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（四）冲击试验机行业进入威胁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（五）冲击试验机行业替代威胁</w:t>
      </w:r>
      <w:r>
        <w:rPr>
          <w:rFonts w:hint="eastAsia"/>
        </w:rPr>
        <w:br/>
      </w:r>
      <w:r>
        <w:rPr>
          <w:rFonts w:hint="eastAsia"/>
        </w:rPr>
        <w:t>　　第三节 中国冲击试验机行业发展状况</w:t>
      </w:r>
      <w:r>
        <w:rPr>
          <w:rFonts w:hint="eastAsia"/>
        </w:rPr>
        <w:br/>
      </w:r>
      <w:r>
        <w:rPr>
          <w:rFonts w:hint="eastAsia"/>
        </w:rPr>
        <w:t>　　　　一、中国冲击试验机行业发展历程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二、2024-2025年中国冲击试验机行业发展面临的问题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2024-2025年中国冲击试验机行业发展环境分析</w:t>
      </w:r>
      <w:r>
        <w:rPr>
          <w:rFonts w:hint="eastAsia"/>
        </w:rPr>
        <w:br/>
      </w:r>
      <w:r>
        <w:rPr>
          <w:rFonts w:hint="eastAsia"/>
        </w:rPr>
        <w:t>　　第一节 冲击试验机行业经济环境分析</w:t>
      </w:r>
      <w:r>
        <w:rPr>
          <w:rFonts w:hint="eastAsia"/>
        </w:rPr>
        <w:br/>
      </w:r>
      <w:r>
        <w:rPr>
          <w:rFonts w:hint="eastAsia"/>
        </w:rPr>
        <w:t>　　第二节 冲击试验机行业政策环境分析</w:t>
      </w:r>
      <w:r>
        <w:rPr>
          <w:rFonts w:hint="eastAsia"/>
        </w:rPr>
        <w:br/>
      </w:r>
      <w:r>
        <w:rPr>
          <w:rFonts w:hint="eastAsia"/>
        </w:rPr>
        <w:t>　　　　一、冲击试验机行业政策影响分析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二、相关冲击试验机行业标准分析</w:t>
      </w:r>
      <w:r>
        <w:rPr>
          <w:rFonts w:hint="eastAsia"/>
        </w:rPr>
        <w:br/>
      </w:r>
      <w:r>
        <w:rPr>
          <w:rFonts w:hint="eastAsia"/>
        </w:rPr>
        <w:t>　　第三节 冲击试验机行业社会环境分析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2024-2025年冲击试验机行业技术发展现状及趋势分析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冲击试验机行业技术发展现状分析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国内外冲击试验机行业技术差异与原因</w:t>
      </w:r>
      <w:r>
        <w:rPr>
          <w:rFonts w:hint="eastAsia"/>
        </w:rPr>
        <w:br/>
      </w:r>
      <w:r>
        <w:rPr>
          <w:rFonts w:hint="eastAsia"/>
        </w:rPr>
        <w:t>　　第三节 冲击试验机行业技术发展方向、趋势预测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提升冲击试验机行业技术能力策略建议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中国冲击试验机行业市场供需状况分析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中国冲击试验机市场规模情况</w:t>
      </w:r>
      <w:r>
        <w:rPr>
          <w:rFonts w:hint="eastAsia"/>
        </w:rPr>
        <w:br/>
      </w:r>
      <w:r>
        <w:rPr>
          <w:rFonts w:hint="eastAsia"/>
        </w:rPr>
        <w:t>　　第二节 中国冲击试验机行业盈利情况分析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中国冲击试验机市场需求状况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一、2019-2024年冲击试验机市场需求情况</w:t>
      </w:r>
      <w:r>
        <w:rPr>
          <w:rFonts w:hint="eastAsia"/>
        </w:rPr>
        <w:br/>
      </w:r>
      <w:r>
        <w:rPr>
          <w:rFonts w:hint="eastAsia"/>
        </w:rPr>
        <w:t>　　　　二、2025年冲击试验机行业市场需求特点分析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三、2025-2031年冲击试验机市场需求预测</w:t>
      </w:r>
      <w:r>
        <w:rPr>
          <w:rFonts w:hint="eastAsia"/>
        </w:rPr>
        <w:br/>
      </w:r>
      <w:r>
        <w:rPr>
          <w:rFonts w:hint="eastAsia"/>
        </w:rPr>
        <w:t>　　第四节 中国冲击试验机行业产量情况分析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一、2019-2024年冲击试验机行业产量统计分析</w:t>
      </w:r>
      <w:r>
        <w:rPr>
          <w:rFonts w:hint="eastAsia"/>
        </w:rPr>
        <w:br/>
      </w:r>
      <w:r>
        <w:rPr>
          <w:rFonts w:hint="eastAsia"/>
        </w:rPr>
        <w:t>　　　　二、冲击试验机行业区域产量特点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三、2025-2031年冲击试验机行业产量预测分析</w:t>
      </w:r>
      <w:r>
        <w:rPr>
          <w:rFonts w:hint="eastAsia"/>
        </w:rPr>
        <w:br/>
      </w:r>
      <w:r>
        <w:rPr>
          <w:rFonts w:hint="eastAsia"/>
        </w:rPr>
        <w:t>　　第五节 冲击试验机行业市场供需平衡状况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冲击试验机细分市场深度分析</w:t>
      </w:r>
      <w:r>
        <w:rPr>
          <w:rFonts w:hint="eastAsia"/>
        </w:rPr>
        <w:br/>
      </w:r>
      <w:r>
        <w:rPr>
          <w:rFonts w:hint="eastAsia"/>
        </w:rPr>
        <w:t>　　第一节 冲击试验机细分市场（一）发展研究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冲击试验机细分市场（二）发展研究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中国冲击试验机行业规模与效益分析预测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冲击试验机行业规模分析及预测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一、2019-2024年冲击试验机行业资产规模变化分析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二、2025-2031年冲击试验机行业资产规模预测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三、2019-2024年冲击试验机行业收入和利润变化分析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四、2025-2031年冲击试验机行业收入和利润预测</w:t>
      </w:r>
      <w:r>
        <w:rPr>
          <w:rFonts w:hint="eastAsia"/>
        </w:rPr>
        <w:br/>
      </w:r>
      <w:r>
        <w:rPr>
          <w:rFonts w:hint="eastAsia"/>
        </w:rPr>
        <w:t>　　第二节 冲击试验机行业效益分析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一、2019-2024年冲击试验机行业三费变化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二、2019-2024年冲击试验机行业效益分析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2019-2024年中国冲击试验机行业区域市场分析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中国冲击试验机行业区域市场结构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重点地区冲击试验机行业调研分析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一、重点地区（一）冲击试验机市场分析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二、重点地区（二）冲击试验机市场分析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三、重点地区（三）冲击试验机市场分析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四、重点地区（四）冲击试验机市场分析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五、重点地区（五）冲击试验机市场分析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2019-2024年中国冲击试验机行业市场进出口分析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中国冲击试验机进出口整体情况</w:t>
      </w:r>
      <w:r>
        <w:rPr>
          <w:rFonts w:hint="eastAsia"/>
        </w:rPr>
        <w:br/>
      </w:r>
      <w:r>
        <w:rPr>
          <w:rFonts w:hint="eastAsia"/>
        </w:rPr>
        <w:t>　　第二节 中国冲击试验机行业进口分析</w:t>
      </w:r>
      <w:r>
        <w:rPr>
          <w:rFonts w:hint="eastAsia"/>
        </w:rPr>
        <w:br/>
      </w:r>
      <w:r>
        <w:rPr>
          <w:rFonts w:hint="eastAsia"/>
        </w:rPr>
        <w:t>　　第三节 冲击试验机行业进口国别及贸易方式特征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中国冲击试验机行业市场出口分析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2024-2025年冲击试验机行业产品营销分析及预测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中国冲击试验机行业营销模式分析</w:t>
      </w:r>
      <w:r>
        <w:rPr>
          <w:rFonts w:hint="eastAsia"/>
        </w:rPr>
        <w:br/>
      </w:r>
      <w:r>
        <w:rPr>
          <w:rFonts w:hint="eastAsia"/>
        </w:rPr>
        <w:t>　　第二节 冲击试验机行业主要销售渠道分析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冲击试验机行业价格竞争方式分析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冲击试验机行业营销策略分析</w:t>
      </w:r>
      <w:r>
        <w:rPr>
          <w:rFonts w:hint="eastAsia"/>
        </w:rPr>
        <w:br/>
      </w:r>
      <w:r>
        <w:rPr>
          <w:rFonts w:hint="eastAsia"/>
        </w:rPr>
        <w:t>　　第五节 冲击试验机行业国际化营销模式分析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冲击试验机行业市场营销发展趋势预测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2024-2025年冲击试验机行业竞争格局分析</w:t>
      </w:r>
      <w:r>
        <w:rPr>
          <w:rFonts w:hint="eastAsia"/>
        </w:rPr>
        <w:br/>
      </w:r>
      <w:r>
        <w:rPr>
          <w:rFonts w:hint="eastAsia"/>
        </w:rPr>
        <w:t>　　第一节 冲击试验机行业集中度分析</w:t>
      </w:r>
      <w:r>
        <w:rPr>
          <w:rFonts w:hint="eastAsia"/>
        </w:rPr>
        <w:br/>
      </w:r>
      <w:r>
        <w:rPr>
          <w:rFonts w:hint="eastAsia"/>
        </w:rPr>
        <w:t>　　　　一、冲击试验机市场集中度分析</w:t>
      </w:r>
      <w:r>
        <w:rPr>
          <w:rFonts w:hint="eastAsia"/>
        </w:rPr>
        <w:br/>
      </w:r>
      <w:r>
        <w:rPr>
          <w:rFonts w:hint="eastAsia"/>
        </w:rPr>
        <w:t>　　　　二、冲击试验机企业集中度分析</w:t>
      </w:r>
      <w:r>
        <w:rPr>
          <w:rFonts w:hint="eastAsia"/>
        </w:rPr>
        <w:br/>
      </w:r>
      <w:r>
        <w:rPr>
          <w:rFonts w:hint="eastAsia"/>
        </w:rPr>
        <w:t>　　　　三、冲击试验机区域集中度分析</w:t>
      </w:r>
      <w:r>
        <w:rPr>
          <w:rFonts w:hint="eastAsia"/>
        </w:rPr>
        <w:br/>
      </w:r>
      <w:r>
        <w:rPr>
          <w:rFonts w:hint="eastAsia"/>
        </w:rPr>
        <w:t>　　第二节 冲击试验机行业竞争格局分析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一、2024-2025年冲击试验机行业竞争分析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二、2024-2025年中外冲击试验机产品竞争分析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三、2024-2025年中国冲击试验机市场竞争分析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四、2024-2025年国内主要冲击试验机企业动向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冲击试验机行业重点企业竞争力分析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二、企业冲击试验机业务分析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二、企业冲击试验机业务分析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二、企业冲击试验机业务分析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二、企业冲击试验机业务分析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二、企业冲击试验机业务分析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二、企业冲击试验机业务分析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2024-2025年冲击试验机市场发展趋势与及策略建议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冲击试验机市场发展趋势分析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二、冲击试验机市场竞争格局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2025-2031年冲击试验机行业运行能力预测</w:t>
      </w:r>
      <w:r>
        <w:rPr>
          <w:rFonts w:hint="eastAsia"/>
        </w:rPr>
        <w:br/>
      </w:r>
      <w:r>
        <w:rPr>
          <w:rFonts w:hint="eastAsia"/>
        </w:rPr>
        <w:t>　　　　一、冲击试验机行业总资产预测</w:t>
      </w:r>
      <w:r>
        <w:rPr>
          <w:rFonts w:hint="eastAsia"/>
        </w:rPr>
        <w:br/>
      </w:r>
      <w:r>
        <w:rPr>
          <w:rFonts w:hint="eastAsia"/>
        </w:rPr>
        <w:t>　　　　二、冲击试验机行业工业总产值预测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三、冲击试验机行业产品销售收入预测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四、冲击试验机行业利润总额预测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2025-2031年冲击试验机行业投资机会与风险分析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2025-2031年中国冲击试验机行业投资机会分析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2025-2031年冲击试验机行业环境风险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2025-2031年冲击试验机行业产业链上下游风险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一、冲击试验机上游行业风险</w:t>
      </w:r>
      <w:r>
        <w:rPr>
          <w:rFonts w:hint="eastAsia"/>
        </w:rPr>
        <w:br/>
      </w:r>
      <w:r>
        <w:rPr>
          <w:rFonts w:hint="eastAsia"/>
        </w:rPr>
        <w:t>　　　　二、冲击试验机下游行业风险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2025-2031年冲击试验机行业市场风险</w:t>
      </w:r>
      <w:r>
        <w:rPr>
          <w:rFonts w:hint="eastAsia"/>
        </w:rPr>
        <w:br/>
      </w:r>
      <w:r>
        <w:rPr>
          <w:rFonts w:hint="eastAsia"/>
        </w:rPr>
        <w:t>　　　　一、冲击试验机市场供需风险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冲击试验机市场前景预测与投资策略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冲击试验机行业市场前景分析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一、2025-2031年冲击试验机市场规模预测</w:t>
      </w:r>
      <w:r>
        <w:rPr>
          <w:rFonts w:hint="eastAsia"/>
        </w:rPr>
        <w:br/>
      </w:r>
      <w:r>
        <w:rPr>
          <w:rFonts w:hint="eastAsia"/>
        </w:rPr>
        <w:t>　　　　二、冲击试验机行业增长驱动因素</w:t>
      </w:r>
      <w:r>
        <w:rPr>
          <w:rFonts w:hint="eastAsia"/>
        </w:rPr>
        <w:br/>
      </w:r>
      <w:r>
        <w:rPr>
          <w:rFonts w:hint="eastAsia"/>
        </w:rPr>
        <w:t>　　　　三、冲击试验机市场供需趋势展望</w:t>
      </w:r>
      <w:r>
        <w:rPr>
          <w:rFonts w:hint="eastAsia"/>
        </w:rPr>
        <w:br/>
      </w:r>
      <w:r>
        <w:rPr>
          <w:rFonts w:hint="eastAsia"/>
        </w:rPr>
        <w:t>　　第二节 冲击试验机行业投资价值分析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一、2025-2031年冲击试验机投资规模预测</w:t>
      </w:r>
      <w:r>
        <w:rPr>
          <w:rFonts w:hint="eastAsia"/>
        </w:rPr>
        <w:br/>
      </w:r>
      <w:r>
        <w:rPr>
          <w:rFonts w:hint="eastAsia"/>
        </w:rPr>
        <w:t>　　　　二、冲击试验机行业盈利能力评估</w:t>
      </w:r>
      <w:r>
        <w:rPr>
          <w:rFonts w:hint="eastAsia"/>
        </w:rPr>
        <w:br/>
      </w:r>
      <w:r>
        <w:rPr>
          <w:rFonts w:hint="eastAsia"/>
        </w:rPr>
        <w:t>　　　　三、冲击试验机行业投资回报分析</w:t>
      </w:r>
      <w:r>
        <w:rPr>
          <w:rFonts w:hint="eastAsia"/>
        </w:rPr>
        <w:br/>
      </w:r>
      <w:r>
        <w:rPr>
          <w:rFonts w:hint="eastAsia"/>
        </w:rPr>
        <w:t>　　第三节 冲击试验机行业经营模式分析</w:t>
      </w:r>
      <w:r>
        <w:rPr>
          <w:rFonts w:hint="eastAsia"/>
        </w:rPr>
        <w:br/>
      </w:r>
      <w:r>
        <w:rPr>
          <w:rFonts w:hint="eastAsia"/>
        </w:rPr>
        <w:t>　　　　一、冲击试验机生产与营销模式</w:t>
      </w:r>
      <w:r>
        <w:rPr>
          <w:rFonts w:hint="eastAsia"/>
        </w:rPr>
        <w:br/>
      </w:r>
      <w:r>
        <w:rPr>
          <w:rFonts w:hint="eastAsia"/>
        </w:rPr>
        <w:t>　　　　二、冲击试验机行业内外销优势对比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三、冲击试验机企业运营策略建议</w:t>
      </w:r>
      <w:r>
        <w:rPr>
          <w:rFonts w:hint="eastAsia"/>
        </w:rPr>
        <w:br/>
      </w:r>
      <w:r>
        <w:rPr>
          <w:rFonts w:hint="eastAsia"/>
        </w:rPr>
        <w:t>　　第四节 中智~林~：冲击试验机项目投资建议</w:t>
      </w:r>
      <w:r>
        <w:rPr>
          <w:rFonts w:hint="eastAsia"/>
        </w:rPr>
        <w:br/>
      </w:r>
      <w:r>
        <w:rPr>
          <w:rFonts w:hint="eastAsia"/>
        </w:rPr>
        <w:t>　　　　一、冲击试验机技术应用要点</w:t>
      </w:r>
      <w:r>
        <w:rPr>
          <w:rFonts w:hint="eastAsia"/>
        </w:rPr>
        <w:br/>
      </w:r>
      <w:r>
        <w:rPr>
          <w:rFonts w:hint="eastAsia"/>
        </w:rPr>
        <w:t>　　　　二、冲击试验机项目投资风险控制</w:t>
      </w:r>
      <w:r>
        <w:rPr>
          <w:rFonts w:hint="eastAsia"/>
        </w:rPr>
        <w:br/>
      </w:r>
      <w:r>
        <w:rPr>
          <w:rFonts w:hint="eastAsia"/>
        </w:rPr>
        <w:t>　　　　三、冲击试验机生产开发关键点</w:t>
      </w:r>
      <w:r>
        <w:rPr>
          <w:rFonts w:hint="eastAsia"/>
        </w:rPr>
        <w:br/>
      </w:r>
      <w:r>
        <w:rPr>
          <w:rFonts w:hint="eastAsia"/>
        </w:rPr>
        <w:t>　　　　四、冲击试验机市场拓展策略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冲击试验机行业类别</w:t>
      </w:r>
      <w:r>
        <w:rPr>
          <w:rFonts w:hint="eastAsia"/>
        </w:rPr>
        <w:br/>
      </w:r>
      <w:r>
        <w:rPr>
          <w:rFonts w:hint="eastAsia"/>
        </w:rPr>
        <w:t>　　图表 冲击试验机行业产业链调研</w:t>
      </w:r>
      <w:r>
        <w:rPr>
          <w:rFonts w:hint="eastAsia"/>
        </w:rPr>
        <w:br/>
      </w:r>
      <w:r>
        <w:rPr>
          <w:rFonts w:hint="eastAsia"/>
        </w:rPr>
        <w:t>　　图表 冲击试验机行业现状</w:t>
      </w:r>
      <w:r>
        <w:rPr>
          <w:rFonts w:hint="eastAsia"/>
        </w:rPr>
        <w:br/>
      </w:r>
      <w:r>
        <w:rPr>
          <w:rFonts w:hint="eastAsia"/>
        </w:rPr>
        <w:t>　　图表 冲击试验机行业标准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2019-2024年中国冲击试验机行业市场规模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2025年中国冲击试验机行业产能</w:t>
      </w:r>
      <w:r>
        <w:rPr>
          <w:rFonts w:hint="eastAsia"/>
        </w:rPr>
        <w:br/>
      </w:r>
      <w:r>
        <w:rPr>
          <w:rFonts w:hint="eastAsia"/>
        </w:rPr>
        <w:t>　　图表 2019-2024年中国冲击试验机行业产量统计</w:t>
      </w:r>
      <w:r>
        <w:rPr>
          <w:rFonts w:hint="eastAsia"/>
        </w:rPr>
        <w:br/>
      </w:r>
      <w:r>
        <w:rPr>
          <w:rFonts w:hint="eastAsia"/>
        </w:rPr>
        <w:t>　　图表 冲击试验机行业动态</w:t>
      </w:r>
      <w:r>
        <w:rPr>
          <w:rFonts w:hint="eastAsia"/>
        </w:rPr>
        <w:br/>
      </w:r>
      <w:r>
        <w:rPr>
          <w:rFonts w:hint="eastAsia"/>
        </w:rPr>
        <w:t>　　图表 2019-2024年中国冲击试验机市场需求量</w:t>
      </w:r>
      <w:r>
        <w:rPr>
          <w:rFonts w:hint="eastAsia"/>
        </w:rPr>
        <w:br/>
      </w:r>
      <w:r>
        <w:rPr>
          <w:rFonts w:hint="eastAsia"/>
        </w:rPr>
        <w:t>　　图表 2025年中国冲击试验机行业需求区域调研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2019-2024年中国冲击试验机行情</w:t>
      </w:r>
      <w:r>
        <w:rPr>
          <w:rFonts w:hint="eastAsia"/>
        </w:rPr>
        <w:br/>
      </w:r>
      <w:r>
        <w:rPr>
          <w:rFonts w:hint="eastAsia"/>
        </w:rPr>
        <w:t>　　图表 2019-2024年中国冲击试验机价格走势图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2019-2024年中国冲击试验机行业销售收入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2019-2024年中国冲击试验机行业盈利情况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2019-2024年中国冲击试验机行业利润总额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2019-2024年中国冲击试验机进口统计</w:t>
      </w:r>
      <w:r>
        <w:rPr>
          <w:rFonts w:hint="eastAsia"/>
        </w:rPr>
        <w:br/>
      </w:r>
      <w:r>
        <w:rPr>
          <w:rFonts w:hint="eastAsia"/>
        </w:rPr>
        <w:t>　　图表 2019-2024年中国冲击试验机出口统计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2019-2024年中国冲击试验机行业企业数量统计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**地区冲击试验机市场规模</w:t>
      </w:r>
      <w:r>
        <w:rPr>
          <w:rFonts w:hint="eastAsia"/>
        </w:rPr>
        <w:br/>
      </w:r>
      <w:r>
        <w:rPr>
          <w:rFonts w:hint="eastAsia"/>
        </w:rPr>
        <w:t>　　图表 **地区冲击试验机行业市场需求</w:t>
      </w:r>
      <w:r>
        <w:rPr>
          <w:rFonts w:hint="eastAsia"/>
        </w:rPr>
        <w:br/>
      </w:r>
      <w:r>
        <w:rPr>
          <w:rFonts w:hint="eastAsia"/>
        </w:rPr>
        <w:t>　　图表 **地区冲击试验机市场调研</w:t>
      </w:r>
      <w:r>
        <w:rPr>
          <w:rFonts w:hint="eastAsia"/>
        </w:rPr>
        <w:br/>
      </w:r>
      <w:r>
        <w:rPr>
          <w:rFonts w:hint="eastAsia"/>
        </w:rPr>
        <w:t>　　图表 **地区冲击试验机行业市场需求分析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**地区冲击试验机市场规模</w:t>
      </w:r>
      <w:r>
        <w:rPr>
          <w:rFonts w:hint="eastAsia"/>
        </w:rPr>
        <w:br/>
      </w:r>
      <w:r>
        <w:rPr>
          <w:rFonts w:hint="eastAsia"/>
        </w:rPr>
        <w:t>　　图表 **地区冲击试验机行业市场需求</w:t>
      </w:r>
      <w:r>
        <w:rPr>
          <w:rFonts w:hint="eastAsia"/>
        </w:rPr>
        <w:br/>
      </w:r>
      <w:r>
        <w:rPr>
          <w:rFonts w:hint="eastAsia"/>
        </w:rPr>
        <w:t>　　图表 **地区冲击试验机市场调研</w:t>
      </w:r>
      <w:r>
        <w:rPr>
          <w:rFonts w:hint="eastAsia"/>
        </w:rPr>
        <w:br/>
      </w:r>
      <w:r>
        <w:rPr>
          <w:rFonts w:hint="eastAsia"/>
        </w:rPr>
        <w:t>　　图表 **地区冲击试验机行业市场需求分析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冲击试验机行业竞争对手分析</w:t>
      </w:r>
      <w:r>
        <w:rPr>
          <w:rFonts w:hint="eastAsia"/>
        </w:rPr>
        <w:br/>
      </w:r>
      <w:r>
        <w:rPr>
          <w:rFonts w:hint="eastAsia"/>
        </w:rPr>
        <w:t>　　图表 冲击试验机重点企业（一）基本信息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冲击试验机重点企业（一）经营情况分析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冲击试验机重点企业（一）主要经济指标情况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冲击试验机重点企业（一）盈利能力情况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冲击试验机重点企业（一）偿债能力情况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冲击试验机重点企业（一）运营能力情况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冲击试验机重点企业（一）成长能力情况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冲击试验机重点企业（二）基本信息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冲击试验机重点企业（二）经营情况分析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冲击试验机重点企业（二）主要经济指标情况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冲击试验机重点企业（二）盈利能力情况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冲击试验机重点企业（二）偿债能力情况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冲击试验机重点企业（二）运营能力情况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冲击试验机重点企业（二）成长能力情况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冲击试验机重点企业（三）基本信息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冲击试验机重点企业（三）经营情况分析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冲击试验机重点企业（三）主要经济指标情况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冲击试验机重点企业（三）盈利能力情况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冲击试验机重点企业（三）偿债能力情况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冲击试验机重点企业（三）运营能力情况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冲击试验机重点企业（三）成长能力情况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2025-2031年中国冲击试验机行业产能预测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2025-2031年中国冲击试验机行业产量预测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2025-2031年中国冲击试验机市场需求预测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2025-2031年中国冲击试验机行业市场规模预测</w:t>
      </w:r>
      <w:r>
        <w:rPr>
          <w:rFonts w:hint="eastAsia"/>
        </w:rPr>
        <w:br/>
      </w:r>
      <w:r>
        <w:rPr>
          <w:rFonts w:hint="eastAsia"/>
        </w:rPr>
        <w:t>　　图表 冲击试验机行业准入条件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2025-2031年中国冲击试验机行业信息化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2025-2031年中国冲击试验机市场前景</w:t>
      </w:r>
      <w:r>
        <w:rPr>
          <w:rFonts w:hint="eastAsia"/>
        </w:rPr>
        <w:br/>
      </w:r>
      <w:r>
        <w:rPr>
          <w:rFonts w:hint="eastAsia"/>
        </w:rPr>
        <w:t>　　图表 2025-2031年中国冲击试验机行业风险分析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2025-2031年中国冲击试验机行业发展趋势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9d5650f4654d77" w:history="1">
        <w:r>
          <w:rPr>
            <w:rStyle w:val="Hyperlink"/>
          </w:rPr>
          <w:t>中国冲击试验机行业发展分析及市场前景预测报告（2025-2031年）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9d5650f4654d77" w:history="1">
        <w:r>
          <w:rPr>
            <w:rStyle w:val="Hyperlink"/>
          </w:rPr>
          <w:t>https://www.20087.com/2011-07/R_2011_2016chongjishiyanjixingyeshicha.html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热点：振动试验台、冲击试验机检定规程最新、拉力机、冲击试验机摆锤刀刃半径包括、冲击测试仪器、简支梁冲击试验机、金属材料冲击试验标准、落锤冲击试验机、2000Kg摆锤冲击试验机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09d930b7741dd" w:history="1">
      <w:r>
        <w:rPr>
          <w:rStyle w:val="Hyperlink"/>
        </w:rPr>
        <w:t>中国冲击试验机行业发展分析及市场前景预测报告（2025-2031年）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chongjishiyanjixingyeshicha.html" TargetMode="External" Id="Ra89d5650f465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chongjishiyanjixingyeshicha.html" TargetMode="External" Id="R51a09d930b77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2024-11-10T06:12:00Z</dcterms:created>
  <dcterms:modified xsi:type="dcterms:W3CDTF">2024-11-10T07:12:00Z</dcterms:modified>
  <dc:subject>中国冲击试验机行业发展分析及市场前景预测报告（2025-2031年）</dc:subject>
  <dc:title>中国冲击试验机行业发展分析及市场前景预测报告（2025-2031年）</dc:title>
  <cp:keywords>中国冲击试验机行业发展分析及市场前景预测报告（2025-2031年）</cp:keywords>
  <dc:description>中国冲击试验机行业发展分析及市场前景预测报告（2025-2031年）</dc:description>
</cp:coreProperties>
</file>