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f59701e847c5" w:history="1">
              <w:r>
                <w:rPr>
                  <w:rStyle w:val="Hyperlink"/>
                </w:rPr>
                <w:t>中国实木地板行业调研及未来趋势预测报告（2024-2030年）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f59701e847c5" w:history="1">
              <w:r>
                <w:rPr>
                  <w:rStyle w:val="Hyperlink"/>
                </w:rPr>
                <w:t>中国实木地板行业调研及未来趋势预测报告（2024-2030年）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cf59701e847c5" w:history="1">
                <w:r>
                  <w:rPr>
                    <w:rStyle w:val="Hyperlink"/>
                  </w:rPr>
                  <w:t>https://www.20087.com/2011-07/R_2011_2016shimudibanxingyeshichangshe.html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以其自然美观、脚感舒适和环保特性，深受消费者喜爱。然而，随着木材资源的限制和环保意识的提高，实木地板市场面临着原材料供应紧张和价格波动的问题。为应对这些问题，行业开始转向可持续森林管理和利用速生林木，同时，实木复合地板和强化木地板等替代产品也获得了市场认可。</w:t>
      </w:r>
      <w:r>
        <w:rPr>
          <w:rFonts w:hint="eastAsia"/>
        </w:rPr>
        <w:br/>
      </w:r>
      <w:r>
        <w:rPr>
          <w:rFonts w:hint="eastAsia"/>
        </w:rPr>
        <w:t>　　实木地板行业未来将更加注重可持续性和技术创新。可持续森林管理将得到加强，确保木材来源的合法性和环境友好性。同时，新技术的应用，如微波干燥、真空干燥等，将提高木材的利用率和成品质量。此外，实木地板的设计将更加多样化，满足不同消费者的审美需求，如复古风格、拼花图案等，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f59701e847c5" w:history="1">
        <w:r>
          <w:rPr>
            <w:rStyle w:val="Hyperlink"/>
          </w:rPr>
          <w:t>中国实木地板行业调研及未来趋势预测报告（2024-2030年）</w:t>
        </w:r>
      </w:hyperlink>
      <w:r>
        <w:rPr>
          <w:rFonts w:hint="eastAsia"/>
        </w:rPr>
        <w:t>》全面分析了实木地板行业的市场规模、供需状况及产业链结构，深入探讨了实木地板各细分市场的品牌竞争情况和价格动态，聚焦实木地板重点企业经营现状，揭示了行业的集中度和竞争格局。此外，实木地板报告对实木地板行业的市场前景进行了科学预测，揭示了行业未来的发展趋势、潜在风险和机遇。实木地板报告旨在为实木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2023-2024年中国实木地板行业发展状况综述</w:t>
      </w:r>
      <w:r>
        <w:rPr>
          <w:rFonts w:hint="eastAsia"/>
        </w:rPr>
        <w:br/>
      </w:r>
      <w:r>
        <w:rPr>
          <w:rFonts w:hint="eastAsia"/>
        </w:rPr>
        <w:t>　　第一节 实木地板行业定义</w:t>
      </w:r>
      <w:r>
        <w:rPr>
          <w:rFonts w:hint="eastAsia"/>
        </w:rPr>
        <w:br/>
      </w:r>
      <w:r>
        <w:rPr>
          <w:rFonts w:hint="eastAsia"/>
        </w:rPr>
        <w:t>　　　　一、实木地板定义及分类</w:t>
      </w:r>
      <w:r>
        <w:rPr>
          <w:rFonts w:hint="eastAsia"/>
        </w:rPr>
        <w:br/>
      </w:r>
      <w:r>
        <w:rPr>
          <w:rFonts w:hint="eastAsia"/>
        </w:rPr>
        <w:t>　　　　二、实木地板行业的特征</w:t>
      </w:r>
      <w:r>
        <w:rPr>
          <w:rFonts w:hint="eastAsia"/>
        </w:rPr>
        <w:br/>
      </w:r>
      <w:r>
        <w:rPr>
          <w:rFonts w:hint="eastAsia"/>
        </w:rPr>
        <w:t>　　　　三、实木地板主要用途</w:t>
      </w:r>
      <w:r>
        <w:rPr>
          <w:rFonts w:hint="eastAsia"/>
        </w:rPr>
        <w:br/>
      </w:r>
      <w:r>
        <w:rPr>
          <w:rFonts w:hint="eastAsia"/>
        </w:rPr>
        <w:t>　　第二节 2023-2024年实木地板行业相关政策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二、实木地板其他相关政策</w:t>
      </w:r>
      <w:r>
        <w:rPr>
          <w:rFonts w:hint="eastAsia"/>
        </w:rPr>
        <w:br/>
      </w:r>
      <w:r>
        <w:rPr>
          <w:rFonts w:hint="eastAsia"/>
        </w:rPr>
        <w:t>　　　　三、实木地板行业出口关税政策</w:t>
      </w:r>
      <w:r>
        <w:rPr>
          <w:rFonts w:hint="eastAsia"/>
        </w:rPr>
        <w:br/>
      </w:r>
      <w:r>
        <w:rPr>
          <w:rFonts w:hint="eastAsia"/>
        </w:rPr>
        <w:t>　　第三节 中国实木地板产业“波特五力模型”分析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二、实木地板产业“波特五力模型”分析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（一）实木地板行业内竞争</w:t>
      </w:r>
      <w:r>
        <w:rPr>
          <w:rFonts w:hint="eastAsia"/>
        </w:rPr>
        <w:br/>
      </w:r>
      <w:r>
        <w:rPr>
          <w:rFonts w:hint="eastAsia"/>
        </w:rPr>
        <w:t>　　　　　　（二）实木地板行业买方侃价能力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（三）实木地板行业卖方侃价能力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（四）实木地板行业进入威胁</w:t>
      </w:r>
      <w:r>
        <w:rPr>
          <w:rFonts w:hint="eastAsia"/>
        </w:rPr>
        <w:br/>
      </w:r>
      <w:r>
        <w:rPr>
          <w:rFonts w:hint="eastAsia"/>
        </w:rPr>
        <w:t>　　　　　　（五）实木地板行业替代威胁</w:t>
      </w:r>
      <w:r>
        <w:rPr>
          <w:rFonts w:hint="eastAsia"/>
        </w:rPr>
        <w:br/>
      </w:r>
      <w:r>
        <w:rPr>
          <w:rFonts w:hint="eastAsia"/>
        </w:rPr>
        <w:t>　　第四节 中国实木地板行业发展状况</w:t>
      </w:r>
      <w:r>
        <w:rPr>
          <w:rFonts w:hint="eastAsia"/>
        </w:rPr>
        <w:br/>
      </w:r>
      <w:r>
        <w:rPr>
          <w:rFonts w:hint="eastAsia"/>
        </w:rPr>
        <w:t>　　　　一、中国实木地板行业发展历程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二、2023-2024年中国实木地板行业发展面临的问题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2023-2024年实木地板行业经济环境分析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2023-2024年实木地板行业政策环境分析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一、实木地板行业相关政策</w:t>
      </w:r>
      <w:r>
        <w:rPr>
          <w:rFonts w:hint="eastAsia"/>
        </w:rPr>
        <w:br/>
      </w:r>
      <w:r>
        <w:rPr>
          <w:rFonts w:hint="eastAsia"/>
        </w:rPr>
        <w:t>　　　　二、实木地板行业相关标准</w:t>
      </w:r>
      <w:r>
        <w:rPr>
          <w:rFonts w:hint="eastAsia"/>
        </w:rPr>
        <w:br/>
      </w:r>
      <w:r>
        <w:rPr>
          <w:rFonts w:hint="eastAsia"/>
        </w:rPr>
        <w:t>　　第三节 2023-2024年实木地板行业技术环境分析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中国实木地板市场规模情况</w:t>
      </w:r>
      <w:r>
        <w:rPr>
          <w:rFonts w:hint="eastAsia"/>
        </w:rPr>
        <w:br/>
      </w:r>
      <w:r>
        <w:rPr>
          <w:rFonts w:hint="eastAsia"/>
        </w:rPr>
        <w:t>　　第二节 中国实木地板行业盈利情况分析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一、2019-2024年实木地板市场需求情况</w:t>
      </w:r>
      <w:r>
        <w:rPr>
          <w:rFonts w:hint="eastAsia"/>
        </w:rPr>
        <w:br/>
      </w:r>
      <w:r>
        <w:rPr>
          <w:rFonts w:hint="eastAsia"/>
        </w:rPr>
        <w:t>　　　　二、2024年实木地板行业市场需求特点分析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三、2024-2030年实木地板市场需求预测</w:t>
      </w:r>
      <w:r>
        <w:rPr>
          <w:rFonts w:hint="eastAsia"/>
        </w:rPr>
        <w:br/>
      </w:r>
      <w:r>
        <w:rPr>
          <w:rFonts w:hint="eastAsia"/>
        </w:rPr>
        <w:t>　　第四节 中国实木地板行业市场供给状况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一、2019-2024年实木地板市场供给情况</w:t>
      </w:r>
      <w:r>
        <w:rPr>
          <w:rFonts w:hint="eastAsia"/>
        </w:rPr>
        <w:br/>
      </w:r>
      <w:r>
        <w:rPr>
          <w:rFonts w:hint="eastAsia"/>
        </w:rPr>
        <w:t>　　　　二、2024年实木地板行业市场供给特点分析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三、2024-2030年实木地板市场供给预测</w:t>
      </w:r>
      <w:r>
        <w:rPr>
          <w:rFonts w:hint="eastAsia"/>
        </w:rPr>
        <w:br/>
      </w:r>
      <w:r>
        <w:rPr>
          <w:rFonts w:hint="eastAsia"/>
        </w:rPr>
        <w:t>　　第五节 实木地板行业市场供需平衡状况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中国实木地板行业规模与效益分析预测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实木地板行业规模分析及预测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一、2019-2024年实木地板行业资产规模变化分析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二、2024-2030年实木地板行业资产规模预测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三、2019-2024年实木地板行业收入和利润变化分析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四、2024-2030年实木地板行业收入和利润预测</w:t>
      </w:r>
      <w:r>
        <w:rPr>
          <w:rFonts w:hint="eastAsia"/>
        </w:rPr>
        <w:br/>
      </w:r>
      <w:r>
        <w:rPr>
          <w:rFonts w:hint="eastAsia"/>
        </w:rPr>
        <w:t>　　第二节 实木地板行业效益分析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一、2019-2024年实木地板行业三费变化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二、2019-2024年实木地板行业效益分析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2019-2024年中国实木地板行业重点地区调研分析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二、**地区实木地板行业调研分析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三、**地区实木地板行业调研分析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四、**地区实木地板行业调研分析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五、**地区实木地板行业调研分析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六、**地区实木地板行业调研分析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2019-2024年中国实木地板行业市场进出口分析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中国实木地板进出口整体情况</w:t>
      </w:r>
      <w:r>
        <w:rPr>
          <w:rFonts w:hint="eastAsia"/>
        </w:rPr>
        <w:br/>
      </w:r>
      <w:r>
        <w:rPr>
          <w:rFonts w:hint="eastAsia"/>
        </w:rPr>
        <w:t>　　第二节 中国实木地板行业进口分析</w:t>
      </w:r>
      <w:r>
        <w:rPr>
          <w:rFonts w:hint="eastAsia"/>
        </w:rPr>
        <w:br/>
      </w:r>
      <w:r>
        <w:rPr>
          <w:rFonts w:hint="eastAsia"/>
        </w:rPr>
        <w:t>　　第三节 实木地板行业进口国别及贸易方式特征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中国实木地板行业市场出口分析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2023-2024年实木地板行业产品营销分析及预测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中国实木地板行业营销模式分析</w:t>
      </w:r>
      <w:r>
        <w:rPr>
          <w:rFonts w:hint="eastAsia"/>
        </w:rPr>
        <w:br/>
      </w:r>
      <w:r>
        <w:rPr>
          <w:rFonts w:hint="eastAsia"/>
        </w:rPr>
        <w:t>　　第二节 实木地板行业主要销售渠道分析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实木地板行业价格竞争方式分析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实木地板行业营销策略分析</w:t>
      </w:r>
      <w:r>
        <w:rPr>
          <w:rFonts w:hint="eastAsia"/>
        </w:rPr>
        <w:br/>
      </w:r>
      <w:r>
        <w:rPr>
          <w:rFonts w:hint="eastAsia"/>
        </w:rPr>
        <w:t>　　第五节 实木地板行业国际化营销模式分析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实木地板行业市场营销发展趋势预测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2023-2024年实木地板行业竞争格局分析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一、实木地板市场集中度分析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三、实木地板区域集中度分析</w:t>
      </w:r>
      <w:r>
        <w:rPr>
          <w:rFonts w:hint="eastAsia"/>
        </w:rPr>
        <w:br/>
      </w:r>
      <w:r>
        <w:rPr>
          <w:rFonts w:hint="eastAsia"/>
        </w:rPr>
        <w:t>　　第二节 实木地板行业竞争格局分析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一、2023-2024年实木地板行业竞争分析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二、2023-2024年中外实木地板产品竞争分析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三、2023-2024年中国实木地板市场竞争分析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四、2023-2024年国内主要实木地板企业动向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2023-2024年实木地板市场发展趋势与及策略建议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实木地板市场发展趋势分析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二、实木地板市场竞争格局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2024-2030年实木地板行业运行能力预测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一、实木地板行业总资产预测</w:t>
      </w:r>
      <w:r>
        <w:rPr>
          <w:rFonts w:hint="eastAsia"/>
        </w:rPr>
        <w:br/>
      </w:r>
      <w:r>
        <w:rPr>
          <w:rFonts w:hint="eastAsia"/>
        </w:rPr>
        <w:t>　　　　二、实木地板行业工业总产值预测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三、实木地板行业产品销售收入预测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四、实木地板行业利润总额预测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2024-2030年实木地板行业投资机会与风险分析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2024-2030年中国实木地板行业投资机会分析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2024-2030年实木地板行业环境风险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2024-2030年实木地板行业产业链上下游风险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一、实木地板上游行业风险</w:t>
      </w:r>
      <w:r>
        <w:rPr>
          <w:rFonts w:hint="eastAsia"/>
        </w:rPr>
        <w:br/>
      </w:r>
      <w:r>
        <w:rPr>
          <w:rFonts w:hint="eastAsia"/>
        </w:rPr>
        <w:t>　　　　二、实木地板下游行业风险</w:t>
      </w:r>
      <w:r>
        <w:rPr>
          <w:rFonts w:hint="eastAsia"/>
        </w:rPr>
        <w:br/>
      </w:r>
      <w:r>
        <w:rPr>
          <w:rFonts w:hint="eastAsia"/>
        </w:rPr>
        <w:t>　　第四节 2024-2030年实木地板行业市场风险</w:t>
      </w:r>
      <w:r>
        <w:rPr>
          <w:rFonts w:hint="eastAsia"/>
        </w:rPr>
        <w:br/>
      </w:r>
      <w:r>
        <w:rPr>
          <w:rFonts w:hint="eastAsia"/>
        </w:rPr>
        <w:t>　　　　一、实木地板市场供需风险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中国实木地板行业生产、营销企业投资运作模式分析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实木地板行业外销与内销优势分析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2024-2030年中国实木地板行业市场规模及增长趋势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2024-2030年中国实木地板行业投资规模预测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2024-2030年实木地板行业市场盈利预测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(中⋅智⋅林)实木地板行业项目投资建议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一、实木地板技术应用注意事项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二、实木地板项目投资注意事项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三、实木地板生产开发注意事项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四、实木地板销售注意事项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实木地板行业类别</w:t>
      </w:r>
      <w:r>
        <w:rPr>
          <w:rFonts w:hint="eastAsia"/>
        </w:rPr>
        <w:br/>
      </w:r>
      <w:r>
        <w:rPr>
          <w:rFonts w:hint="eastAsia"/>
        </w:rPr>
        <w:t>　　图表 实木地板行业产业链调研</w:t>
      </w:r>
      <w:r>
        <w:rPr>
          <w:rFonts w:hint="eastAsia"/>
        </w:rPr>
        <w:br/>
      </w:r>
      <w:r>
        <w:rPr>
          <w:rFonts w:hint="eastAsia"/>
        </w:rPr>
        <w:t>　　图表 实木地板行业现状</w:t>
      </w:r>
      <w:r>
        <w:rPr>
          <w:rFonts w:hint="eastAsia"/>
        </w:rPr>
        <w:br/>
      </w:r>
      <w:r>
        <w:rPr>
          <w:rFonts w:hint="eastAsia"/>
        </w:rPr>
        <w:t>　　图表 实木地板行业标准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2024年中国实木地板行业产能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2019-2024年中国实木地板行业产量统计</w:t>
      </w:r>
      <w:r>
        <w:rPr>
          <w:rFonts w:hint="eastAsia"/>
        </w:rPr>
        <w:br/>
      </w:r>
      <w:r>
        <w:rPr>
          <w:rFonts w:hint="eastAsia"/>
        </w:rPr>
        <w:t>　　图表 实木地板行业动态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2024年中国实木地板行业需求区域调研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2019-2024年中国实木地板行情</w:t>
      </w:r>
      <w:r>
        <w:rPr>
          <w:rFonts w:hint="eastAsia"/>
        </w:rPr>
        <w:br/>
      </w:r>
      <w:r>
        <w:rPr>
          <w:rFonts w:hint="eastAsia"/>
        </w:rPr>
        <w:t>　　图表 2019-2024年中国实木地板价格走势图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**地区实木地板市场规模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**地区实木地板市场调研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**地区实木地板市场规模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**地区实木地板市场调研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实木地板行业竞争对手分析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2024-2030年中国实木地板行业市场规模预测</w:t>
      </w:r>
      <w:r>
        <w:rPr>
          <w:rFonts w:hint="eastAsia"/>
        </w:rPr>
        <w:br/>
      </w:r>
      <w:r>
        <w:rPr>
          <w:rFonts w:hint="eastAsia"/>
        </w:rPr>
        <w:t>　　图表 实木地板行业准入条件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2024-2030年中国实木地板市场前景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f59701e847c5" w:history="1">
        <w:r>
          <w:rPr>
            <w:rStyle w:val="Hyperlink"/>
          </w:rPr>
          <w:t>中国实木地板行业调研及未来趋势预测报告（2024-2030年）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cf59701e847c5" w:history="1">
        <w:r>
          <w:rPr>
            <w:rStyle w:val="Hyperlink"/>
          </w:rPr>
          <w:t>https://www.20087.com/2011-07/R_2011_2016shimudibanxingyeshichangshe.html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b17b5c8184409" w:history="1">
      <w:r>
        <w:rPr>
          <w:rStyle w:val="Hyperlink"/>
        </w:rPr>
        <w:t>中国实木地板行业调研及未来趋势预测报告（2024-2030年）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mudibanxingyeshichangshe.html" TargetMode="External" Id="R16acf59701e8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mudibanxingyeshichangshe.html" TargetMode="External" Id="R3f6b17b5c818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2023-12-11T05:25:00Z</dcterms:created>
  <dcterms:modified xsi:type="dcterms:W3CDTF">2023-12-11T06:25:00Z</dcterms:modified>
  <dc:subject>中国实木地板行业调研及未来趋势预测报告（2024-2030年）</dc:subject>
  <dc:title>中国实木地板行业调研及未来趋势预测报告（2024-2030年）</dc:title>
  <cp:keywords>中国实木地板行业调研及未来趋势预测报告（2024-2030年）</cp:keywords>
  <dc:description>中国实木地板行业调研及未来趋势预测报告（2024-2030年）</dc:description>
</cp:coreProperties>
</file>