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119ec39b46b5" w:history="1">
              <w:r>
                <w:rPr>
                  <w:rStyle w:val="Hyperlink"/>
                </w:rPr>
                <w:t>2025-2031年中国望角建筑涂料行业现状研究分析及发展趋势预测报告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119ec39b46b5" w:history="1">
              <w:r>
                <w:rPr>
                  <w:rStyle w:val="Hyperlink"/>
                </w:rPr>
                <w:t>2025-2031年中国望角建筑涂料行业现状研究分析及发展趋势预测报告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f119ec39b46b5" w:history="1">
                <w:r>
                  <w:rPr>
                    <w:rStyle w:val="Hyperlink"/>
                  </w:rPr>
                  <w:t>https://www.20087.com/2011-07/R_2011_2016wangjiaojianzhutuliaoxingye.html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角建筑涂料特指一类用于外墙装饰及防护的高性能涂料，以其优异的耐候性、防污性等特点受到市场青睐。望角建筑涂料通常含有特殊的树脂体系和添加剂，能够抵御紫外线辐射、酸雨侵蚀等自然因素的损害，同时保持墙面的清洁美观。随着人们对居住环境质量要求的提高，望角建筑涂料的市场需求日益增长，尤其是在城市更新和旧房改造项目中扮演着重要角色。此外，环保型涂料的研发也是当前的一大热点，旨在减少VOC（挥发性有机化合物）排放。</w:t>
      </w:r>
      <w:r>
        <w:rPr>
          <w:rFonts w:hint="eastAsia"/>
        </w:rPr>
        <w:br/>
      </w:r>
      <w:r>
        <w:rPr>
          <w:rFonts w:hint="eastAsia"/>
        </w:rPr>
        <w:t>　　未来，望角建筑涂料的发展将更加注重环保与功能性。一方面，在政策导向下，开发低VOC含量、甚至无VOC的涂料将成为主流，这不仅能保护环境，还能保障使用者健康。另一方面，随着纳米技术和自修复材料的应用，新型涂料将拥有更好的自我修复能力和更高的耐用性。此外，针对特定气候条件下的使用需求，开发具有特殊功能的涂料，如隔热保温、防水透气等，将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119ec39b46b5" w:history="1">
        <w:r>
          <w:rPr>
            <w:rStyle w:val="Hyperlink"/>
          </w:rPr>
          <w:t>2025-2031年中国望角建筑涂料行业现状研究分析及发展趋势预测报告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望角建筑涂料行业的市场规模、技术现状及未来发展方向。报告全面梳理了望角建筑涂料行业运行态势，重点分析了望角建筑涂料细分领域的动态变化，并对行业内的重点企业及竞争格局进行了解读。通过对望角建筑涂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2024-2025年中国望角建筑涂料行业发展状况综述</w:t>
      </w:r>
      <w:r>
        <w:rPr>
          <w:rFonts w:hint="eastAsia"/>
        </w:rPr>
        <w:br/>
      </w:r>
      <w:r>
        <w:rPr>
          <w:rFonts w:hint="eastAsia"/>
        </w:rPr>
        <w:t>　　第一节 望角建筑涂料行业定义</w:t>
      </w:r>
      <w:r>
        <w:rPr>
          <w:rFonts w:hint="eastAsia"/>
        </w:rPr>
        <w:br/>
      </w:r>
      <w:r>
        <w:rPr>
          <w:rFonts w:hint="eastAsia"/>
        </w:rPr>
        <w:t>　　　　一、望角建筑涂料定义及分类</w:t>
      </w:r>
      <w:r>
        <w:rPr>
          <w:rFonts w:hint="eastAsia"/>
        </w:rPr>
        <w:br/>
      </w:r>
      <w:r>
        <w:rPr>
          <w:rFonts w:hint="eastAsia"/>
        </w:rPr>
        <w:t>　　　　二、望角建筑涂料行业的特征</w:t>
      </w:r>
      <w:r>
        <w:rPr>
          <w:rFonts w:hint="eastAsia"/>
        </w:rPr>
        <w:br/>
      </w:r>
      <w:r>
        <w:rPr>
          <w:rFonts w:hint="eastAsia"/>
        </w:rPr>
        <w:t>　　　　三、望角建筑涂料主要用途</w:t>
      </w:r>
      <w:r>
        <w:rPr>
          <w:rFonts w:hint="eastAsia"/>
        </w:rPr>
        <w:br/>
      </w:r>
      <w:r>
        <w:rPr>
          <w:rFonts w:hint="eastAsia"/>
        </w:rPr>
        <w:t>　　第二节 中国望角建筑涂料产业“波特五力模型”分析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二、望角建筑涂料产业“波特五力模型”分析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（一）望角建筑涂料行业内竞争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（二）望角建筑涂料行业买方侃价能力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（三）望角建筑涂料行业卖方侃价能力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（四）望角建筑涂料行业进入威胁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（五）望角建筑涂料行业替代威胁</w:t>
      </w:r>
      <w:r>
        <w:rPr>
          <w:rFonts w:hint="eastAsia"/>
        </w:rPr>
        <w:br/>
      </w:r>
      <w:r>
        <w:rPr>
          <w:rFonts w:hint="eastAsia"/>
        </w:rPr>
        <w:t>　　第三节 中国望角建筑涂料行业发展状况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一、中国望角建筑涂料行业发展历程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二、2024-2025年中国望角建筑涂料行业发展面临的问题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2024-2025年中国望角建筑涂料行业发展环境分析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望角建筑涂料行业经济环境分析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望角建筑涂料行业政策环境分析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一、望角建筑涂料行业政策影响分析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二、相关望角建筑涂料行业标准分析</w:t>
      </w:r>
      <w:r>
        <w:rPr>
          <w:rFonts w:hint="eastAsia"/>
        </w:rPr>
        <w:br/>
      </w:r>
      <w:r>
        <w:rPr>
          <w:rFonts w:hint="eastAsia"/>
        </w:rPr>
        <w:t>　　第三节 望角建筑涂料行业社会环境分析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2024-2025年望角建筑涂料行业技术发展现状及趋势分析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望角建筑涂料行业技术发展现状分析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国内外望角建筑涂料行业技术差异与原因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望角建筑涂料行业技术发展方向、趋势预测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提升望角建筑涂料行业技术能力策略建议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中国望角建筑涂料行业市场供需状况分析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中国望角建筑涂料市场规模情况</w:t>
      </w:r>
      <w:r>
        <w:rPr>
          <w:rFonts w:hint="eastAsia"/>
        </w:rPr>
        <w:br/>
      </w:r>
      <w:r>
        <w:rPr>
          <w:rFonts w:hint="eastAsia"/>
        </w:rPr>
        <w:t>　　第二节 中国望角建筑涂料行业盈利情况分析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中国望角建筑涂料市场需求状况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一、2019-2024年望角建筑涂料市场需求情况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二、2025年望角建筑涂料行业市场需求特点分析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三、2025-2031年望角建筑涂料市场需求预测</w:t>
      </w:r>
      <w:r>
        <w:rPr>
          <w:rFonts w:hint="eastAsia"/>
        </w:rPr>
        <w:br/>
      </w:r>
      <w:r>
        <w:rPr>
          <w:rFonts w:hint="eastAsia"/>
        </w:rPr>
        <w:t>　　第四节 中国望角建筑涂料行业产量情况分析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一、2019-2024年望角建筑涂料行业产量统计分析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二、望角建筑涂料行业区域产量特点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三、2025-2031年望角建筑涂料行业产量预测分析</w:t>
      </w:r>
      <w:r>
        <w:rPr>
          <w:rFonts w:hint="eastAsia"/>
        </w:rPr>
        <w:br/>
      </w:r>
      <w:r>
        <w:rPr>
          <w:rFonts w:hint="eastAsia"/>
        </w:rPr>
        <w:t>　　第五节 望角建筑涂料行业市场供需平衡状况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望角建筑涂料细分市场深度分析</w:t>
      </w:r>
      <w:r>
        <w:rPr>
          <w:rFonts w:hint="eastAsia"/>
        </w:rPr>
        <w:br/>
      </w:r>
      <w:r>
        <w:rPr>
          <w:rFonts w:hint="eastAsia"/>
        </w:rPr>
        <w:t>　　第一节 望角建筑涂料细分市场（一）发展研究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望角建筑涂料细分市场（二）发展研究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中国望角建筑涂料行业规模与效益分析预测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望角建筑涂料行业规模分析及预测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一、2019-2024年望角建筑涂料行业资产规模变化分析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二、2025-2031年望角建筑涂料行业资产规模预测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三、2019-2024年望角建筑涂料行业收入和利润变化分析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四、2025-2031年望角建筑涂料行业收入和利润预测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望角建筑涂料行业效益分析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一、2019-2024年望角建筑涂料行业三费变化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二、2019-2024年望角建筑涂料行业效益分析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2019-2024年中国望角建筑涂料行业区域市场分析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中国望角建筑涂料行业区域市场结构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重点地区望角建筑涂料行业调研分析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一、重点地区（一）望角建筑涂料市场分析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二、重点地区（二）望角建筑涂料市场分析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三、重点地区（三）望角建筑涂料市场分析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四、重点地区（四）望角建筑涂料市场分析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五、重点地区（五）望角建筑涂料市场分析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2019-2024年中国望角建筑涂料行业市场进出口分析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中国望角建筑涂料进出口整体情况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中国望角建筑涂料行业进口分析</w:t>
      </w:r>
      <w:r>
        <w:rPr>
          <w:rFonts w:hint="eastAsia"/>
        </w:rPr>
        <w:br/>
      </w:r>
      <w:r>
        <w:rPr>
          <w:rFonts w:hint="eastAsia"/>
        </w:rPr>
        <w:t>　　第三节 望角建筑涂料行业进口国别及贸易方式特征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中国望角建筑涂料行业市场出口分析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2024-2025年望角建筑涂料行业产品营销分析及预测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中国望角建筑涂料行业营销模式分析</w:t>
      </w:r>
      <w:r>
        <w:rPr>
          <w:rFonts w:hint="eastAsia"/>
        </w:rPr>
        <w:br/>
      </w:r>
      <w:r>
        <w:rPr>
          <w:rFonts w:hint="eastAsia"/>
        </w:rPr>
        <w:t>　　第二节 望角建筑涂料行业主要销售渠道分析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望角建筑涂料行业价格竞争方式分析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望角建筑涂料行业营销策略分析</w:t>
      </w:r>
      <w:r>
        <w:rPr>
          <w:rFonts w:hint="eastAsia"/>
        </w:rPr>
        <w:br/>
      </w:r>
      <w:r>
        <w:rPr>
          <w:rFonts w:hint="eastAsia"/>
        </w:rPr>
        <w:t>　　第五节 望角建筑涂料行业国际化营销模式分析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望角建筑涂料行业市场营销发展趋势预测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2024-2025年望角建筑涂料行业竞争格局分析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望角建筑涂料行业集中度分析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一、望角建筑涂料市场集中度分析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二、望角建筑涂料企业集中度分析</w:t>
      </w:r>
      <w:r>
        <w:rPr>
          <w:rFonts w:hint="eastAsia"/>
        </w:rPr>
        <w:br/>
      </w:r>
      <w:r>
        <w:rPr>
          <w:rFonts w:hint="eastAsia"/>
        </w:rPr>
        <w:t>　　　　三、望角建筑涂料区域集中度分析</w:t>
      </w:r>
      <w:r>
        <w:rPr>
          <w:rFonts w:hint="eastAsia"/>
        </w:rPr>
        <w:br/>
      </w:r>
      <w:r>
        <w:rPr>
          <w:rFonts w:hint="eastAsia"/>
        </w:rPr>
        <w:t>　　第二节 望角建筑涂料行业竞争格局分析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一、2024-2025年望角建筑涂料行业竞争分析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二、2024-2025年中外望角建筑涂料产品竞争分析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三、2024-2025年中国望角建筑涂料市场竞争分析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四、2024-2025年国内主要望角建筑涂料企业动向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望角建筑涂料行业重点企业竞争力分析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二、企业望角建筑涂料业务分析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二、企业望角建筑涂料业务分析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二、企业望角建筑涂料业务分析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二、企业望角建筑涂料业务分析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二、企业望角建筑涂料业务分析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二、企业望角建筑涂料业务分析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2024-2025年望角建筑涂料市场发展趋势与及策略建议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望角建筑涂料市场发展趋势分析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二、望角建筑涂料市场竞争格局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2025-2031年望角建筑涂料行业运行能力预测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一、望角建筑涂料行业总资产预测</w:t>
      </w:r>
      <w:r>
        <w:rPr>
          <w:rFonts w:hint="eastAsia"/>
        </w:rPr>
        <w:br/>
      </w:r>
      <w:r>
        <w:rPr>
          <w:rFonts w:hint="eastAsia"/>
        </w:rPr>
        <w:t>　　　　二、望角建筑涂料行业工业总产值预测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三、望角建筑涂料行业产品销售收入预测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四、望角建筑涂料行业利润总额预测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2025-2031年望角建筑涂料行业投资机会与风险分析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2025-2031年中国望角建筑涂料行业投资机会分析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2025-2031年望角建筑涂料行业环境风险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2025-2031年望角建筑涂料行业产业链上下游风险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一、望角建筑涂料上游行业风险</w:t>
      </w:r>
      <w:r>
        <w:rPr>
          <w:rFonts w:hint="eastAsia"/>
        </w:rPr>
        <w:br/>
      </w:r>
      <w:r>
        <w:rPr>
          <w:rFonts w:hint="eastAsia"/>
        </w:rPr>
        <w:t>　　　　二、望角建筑涂料下游行业风险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2025-2031年望角建筑涂料行业市场风险</w:t>
      </w:r>
      <w:r>
        <w:rPr>
          <w:rFonts w:hint="eastAsia"/>
        </w:rPr>
        <w:br/>
      </w:r>
      <w:r>
        <w:rPr>
          <w:rFonts w:hint="eastAsia"/>
        </w:rPr>
        <w:t>　　　　一、望角建筑涂料市场供需风险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望角建筑涂料市场前景预测与投资策略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望角建筑涂料行业市场前景分析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一、2025-2031年望角建筑涂料市场规模预测</w:t>
      </w:r>
      <w:r>
        <w:rPr>
          <w:rFonts w:hint="eastAsia"/>
        </w:rPr>
        <w:br/>
      </w:r>
      <w:r>
        <w:rPr>
          <w:rFonts w:hint="eastAsia"/>
        </w:rPr>
        <w:t>　　　　二、望角建筑涂料行业增长驱动因素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三、望角建筑涂料市场供需趋势展望</w:t>
      </w:r>
      <w:r>
        <w:rPr>
          <w:rFonts w:hint="eastAsia"/>
        </w:rPr>
        <w:br/>
      </w:r>
      <w:r>
        <w:rPr>
          <w:rFonts w:hint="eastAsia"/>
        </w:rPr>
        <w:t>　　第二节 望角建筑涂料行业投资价值分析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一、2025-2031年望角建筑涂料投资规模预测</w:t>
      </w:r>
      <w:r>
        <w:rPr>
          <w:rFonts w:hint="eastAsia"/>
        </w:rPr>
        <w:br/>
      </w:r>
      <w:r>
        <w:rPr>
          <w:rFonts w:hint="eastAsia"/>
        </w:rPr>
        <w:t>　　　　二、望角建筑涂料行业盈利能力评估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三、望角建筑涂料行业投资回报分析</w:t>
      </w:r>
      <w:r>
        <w:rPr>
          <w:rFonts w:hint="eastAsia"/>
        </w:rPr>
        <w:br/>
      </w:r>
      <w:r>
        <w:rPr>
          <w:rFonts w:hint="eastAsia"/>
        </w:rPr>
        <w:t>　　第三节 望角建筑涂料行业经营模式分析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一、望角建筑涂料生产与营销模式</w:t>
      </w:r>
      <w:r>
        <w:rPr>
          <w:rFonts w:hint="eastAsia"/>
        </w:rPr>
        <w:br/>
      </w:r>
      <w:r>
        <w:rPr>
          <w:rFonts w:hint="eastAsia"/>
        </w:rPr>
        <w:t>　　　　二、望角建筑涂料行业内外销优势对比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三、望角建筑涂料企业运营策略建议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(中智:林)望角建筑涂料项目投资建议</w:t>
      </w:r>
      <w:r>
        <w:rPr>
          <w:rFonts w:hint="eastAsia"/>
        </w:rPr>
        <w:br/>
      </w:r>
      <w:r>
        <w:rPr>
          <w:rFonts w:hint="eastAsia"/>
        </w:rPr>
        <w:t>　　　　一、望角建筑涂料技术应用要点</w:t>
      </w:r>
      <w:r>
        <w:rPr>
          <w:rFonts w:hint="eastAsia"/>
        </w:rPr>
        <w:br/>
      </w:r>
      <w:r>
        <w:rPr>
          <w:rFonts w:hint="eastAsia"/>
        </w:rPr>
        <w:t>　　　　二、望角建筑涂料项目投资风险控制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三、望角建筑涂料生产开发关键点</w:t>
      </w:r>
      <w:r>
        <w:rPr>
          <w:rFonts w:hint="eastAsia"/>
        </w:rPr>
        <w:br/>
      </w:r>
      <w:r>
        <w:rPr>
          <w:rFonts w:hint="eastAsia"/>
        </w:rPr>
        <w:t>　　　　四、望角建筑涂料市场拓展策略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望角建筑涂料行业历程</w:t>
      </w:r>
      <w:r>
        <w:rPr>
          <w:rFonts w:hint="eastAsia"/>
        </w:rPr>
        <w:br/>
      </w:r>
      <w:r>
        <w:rPr>
          <w:rFonts w:hint="eastAsia"/>
        </w:rPr>
        <w:t>　　图表 望角建筑涂料行业生命周期</w:t>
      </w:r>
      <w:r>
        <w:rPr>
          <w:rFonts w:hint="eastAsia"/>
        </w:rPr>
        <w:br/>
      </w:r>
      <w:r>
        <w:rPr>
          <w:rFonts w:hint="eastAsia"/>
        </w:rPr>
        <w:t>　　图表 望角建筑涂料行业产业链分析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2019-2024年望角建筑涂料行业市场容量分析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2025年中国望角建筑涂料行业需求领域分布格局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2025年中国望角建筑涂料进口国家及地区分析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2025年中国望角建筑涂料出口国家及地区分析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2019-2024年中国望角建筑涂料行业企业平均规模情况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**地区望角建筑涂料市场规模及增长情况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**地区望角建筑涂料行业市场需求情况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**地区望角建筑涂料市场规模及增长情况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**地区望角建筑涂料行业市场需求情况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**地区望角建筑涂料市场规模及增长情况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**地区望角建筑涂料行业市场需求情况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**地区望角建筑涂料市场规模及增长情况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**地区望角建筑涂料行业市场需求情况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望角建筑涂料重点企业（二）经营情况分析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望角建筑涂料重点企业（二）主要经济指标情况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望角建筑涂料重点企业（三）成长能力情况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2025-2031年中国望角建筑涂料行业产能预测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2025-2031年中国望角建筑涂料行业产量预测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2025-2031年中国望角建筑涂料市场需求量预测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2025-2031年中国望角建筑涂料行业供需平衡预测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2025-2031年中国望角建筑涂料市场容量预测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2025-2031年中国望角建筑涂料市场规模预测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2025-2031年中国望角建筑涂料市场前景分析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2025-2031年中国望角建筑涂料发展趋势预测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119ec39b46b5" w:history="1">
        <w:r>
          <w:rPr>
            <w:rStyle w:val="Hyperlink"/>
          </w:rPr>
          <w:t>2025-2031年中国望角建筑涂料行业现状研究分析及发展趋势预测报告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f119ec39b46b5" w:history="1">
        <w:r>
          <w:rPr>
            <w:rStyle w:val="Hyperlink"/>
          </w:rPr>
          <w:t>https://www.20087.com/2011-07/R_2011_2016wangjiaojianzhutuliaoxingye.html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热点：外墙涂料有哪几种、投影涂料、外墙艺术涂料图片、烯望水漆、烯望水漆价格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9b36eb8e146e9" w:history="1">
      <w:r>
        <w:rPr>
          <w:rStyle w:val="Hyperlink"/>
        </w:rPr>
        <w:t>2025-2031年中国望角建筑涂料行业现状研究分析及发展趋势预测报告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angjiaojianzhutuliaoxingye.html" TargetMode="External" Id="R167f119ec39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angjiaojianzhutuliaoxingye.html" TargetMode="External" Id="R7c29b36eb8e1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2024-09-05T02:27:00Z</dcterms:created>
  <dcterms:modified xsi:type="dcterms:W3CDTF">2024-09-05T03:27:00Z</dcterms:modified>
  <dc:subject>2025-2031年中国望角建筑涂料行业现状研究分析及发展趋势预测报告</dc:subject>
  <dc:title>2025-2031年中国望角建筑涂料行业现状研究分析及发展趋势预测报告</dc:title>
  <cp:keywords>2025-2031年中国望角建筑涂料行业现状研究分析及发展趋势预测报告</cp:keywords>
  <dc:description>2025-2031年中国望角建筑涂料行业现状研究分析及发展趋势预测报告</dc:description>
</cp:coreProperties>
</file>