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a2f4e4334bf8" w:history="1">
              <w:r>
                <w:rPr>
                  <w:rStyle w:val="Hyperlink"/>
                </w:rPr>
                <w:t>2026-2032年中国氯化亚铜行业调研及市场前景分析报告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a2f4e4334bf8" w:history="1">
              <w:r>
                <w:rPr>
                  <w:rStyle w:val="Hyperlink"/>
                </w:rPr>
                <w:t>2026-2032年中国氯化亚铜行业调研及市场前景分析报告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a2f4e4334bf8" w:history="1">
                <w:r>
                  <w:rPr>
                    <w:rStyle w:val="Hyperlink"/>
                  </w:rPr>
                  <w:t>https://www.20087.com/2011-07/R_2011_2016lvhuayatongxingyeshichangsh.html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铜是一种重要的化工原料，广泛应用于医药、农药、电镀、印染和催化剂等行业。近年来，随着相关行业对产品纯度和性能要求的提高，氯化亚铜的生产工艺不断优化，以提高产品品质和生产效率。同时，环保法规的加强促使氯化亚铜生产企业采取更环保的生产方法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氯化亚铜的生产将更加注重绿色化和精细化。随着绿色化学的发展，氯化亚铜的生产将采用更加环保的工艺，如生物法和电化学法，减少对环境的影响。同时，高纯度和功能化将成为氯化亚铜市场的发展趋势，以满足高端应用领域对材料特性的特殊需求，如半导体制造和生物医学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a2f4e4334bf8" w:history="1">
        <w:r>
          <w:rPr>
            <w:rStyle w:val="Hyperlink"/>
          </w:rPr>
          <w:t>2026-2032年中国氯化亚铜行业调研及市场前景分析报告</w:t>
        </w:r>
      </w:hyperlink>
      <w:r>
        <w:rPr>
          <w:rFonts w:hint="eastAsia"/>
        </w:rPr>
        <w:t>》依托权威数据资源和长期市场监测，对氯化亚铜市场现状进行了系统分析，并结合氯化亚铜行业特点对未来发展趋势作出科学预判。报告深入探讨了氯化亚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2025-2026年中国氯化亚铜行业发展状况综述</w:t>
      </w:r>
      <w:r>
        <w:rPr>
          <w:rFonts w:hint="eastAsia"/>
        </w:rPr>
        <w:br/>
      </w:r>
      <w:r>
        <w:rPr>
          <w:rFonts w:hint="eastAsia"/>
        </w:rPr>
        <w:t>　　第一节 氯化亚铜行业定义</w:t>
      </w:r>
      <w:r>
        <w:rPr>
          <w:rFonts w:hint="eastAsia"/>
        </w:rPr>
        <w:br/>
      </w:r>
      <w:r>
        <w:rPr>
          <w:rFonts w:hint="eastAsia"/>
        </w:rPr>
        <w:t>　　　　一、氯化亚铜定义及分类</w:t>
      </w:r>
      <w:r>
        <w:rPr>
          <w:rFonts w:hint="eastAsia"/>
        </w:rPr>
        <w:br/>
      </w:r>
      <w:r>
        <w:rPr>
          <w:rFonts w:hint="eastAsia"/>
        </w:rPr>
        <w:t>　　　　二、氯化亚铜行业的特征</w:t>
      </w:r>
      <w:r>
        <w:rPr>
          <w:rFonts w:hint="eastAsia"/>
        </w:rPr>
        <w:br/>
      </w:r>
      <w:r>
        <w:rPr>
          <w:rFonts w:hint="eastAsia"/>
        </w:rPr>
        <w:t>　　　　三、氯化亚铜主要用途</w:t>
      </w:r>
      <w:r>
        <w:rPr>
          <w:rFonts w:hint="eastAsia"/>
        </w:rPr>
        <w:br/>
      </w:r>
      <w:r>
        <w:rPr>
          <w:rFonts w:hint="eastAsia"/>
        </w:rPr>
        <w:t>　　第二节 中国氯化亚铜产业“波特五力模型”分析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二、氯化亚铜产业“波特五力模型”分析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（一）氯化亚铜行业内竞争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（二）氯化亚铜行业买方侃价能力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（三）氯化亚铜行业卖方侃价能力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（四）氯化亚铜行业进入威胁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（五）氯化亚铜行业替代威胁</w:t>
      </w:r>
      <w:r>
        <w:rPr>
          <w:rFonts w:hint="eastAsia"/>
        </w:rPr>
        <w:br/>
      </w:r>
      <w:r>
        <w:rPr>
          <w:rFonts w:hint="eastAsia"/>
        </w:rPr>
        <w:t>　　第三节 中国氯化亚铜行业发展状况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一、中国氯化亚铜行业发展历程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二、2025-2026年中国氯化亚铜行业发展面临的问题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氯化亚铜行业政策环境分析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二、相关氯化亚铜行业标准分析</w:t>
      </w:r>
      <w:r>
        <w:rPr>
          <w:rFonts w:hint="eastAsia"/>
        </w:rPr>
        <w:br/>
      </w:r>
      <w:r>
        <w:rPr>
          <w:rFonts w:hint="eastAsia"/>
        </w:rPr>
        <w:t>　　第三节 氯化亚铜行业社会环境分析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中国氯化亚铜行业市场供需状况分析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中国氯化亚铜市场规模情况</w:t>
      </w:r>
      <w:r>
        <w:rPr>
          <w:rFonts w:hint="eastAsia"/>
        </w:rPr>
        <w:br/>
      </w:r>
      <w:r>
        <w:rPr>
          <w:rFonts w:hint="eastAsia"/>
        </w:rPr>
        <w:t>　　第二节 中国氯化亚铜行业盈利情况分析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中国氯化亚铜市场需求状况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一、2020-2025年氯化亚铜市场需求情况</w:t>
      </w:r>
      <w:r>
        <w:rPr>
          <w:rFonts w:hint="eastAsia"/>
        </w:rPr>
        <w:br/>
      </w:r>
      <w:r>
        <w:rPr>
          <w:rFonts w:hint="eastAsia"/>
        </w:rPr>
        <w:t>　　　　二、2026年氯化亚铜行业市场需求特点分析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三、2026-2032年氯化亚铜市场需求预测</w:t>
      </w:r>
      <w:r>
        <w:rPr>
          <w:rFonts w:hint="eastAsia"/>
        </w:rPr>
        <w:br/>
      </w:r>
      <w:r>
        <w:rPr>
          <w:rFonts w:hint="eastAsia"/>
        </w:rPr>
        <w:t>　　第四节 中国氯化亚铜行业产量情况分析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一、2020-2025年氯化亚铜行业产量统计分析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二、氯化亚铜行业区域产量特点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三、2026-2032年氯化亚铜行业产量预测分析</w:t>
      </w:r>
      <w:r>
        <w:rPr>
          <w:rFonts w:hint="eastAsia"/>
        </w:rPr>
        <w:br/>
      </w:r>
      <w:r>
        <w:rPr>
          <w:rFonts w:hint="eastAsia"/>
        </w:rPr>
        <w:t>　　第五节 氯化亚铜行业市场供需平衡状况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氯化亚铜细分市场（一）发展研究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氯化亚铜行业规模分析及预测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一、2020-2025年氯化亚铜行业资产规模变化分析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二、2026-2032年氯化亚铜行业资产规模预测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三、2020-2025年氯化亚铜行业收入和利润变化分析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四、2026-2032年氯化亚铜行业收入和利润预测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氯化亚铜行业效益分析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一、2020-2025年氯化亚铜行业三费变化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二、2020-2025年氯化亚铜行业效益分析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2020-2025年中国氯化亚铜行业市场进出口分析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中国氯化亚铜进出口整体情况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中国氯化亚铜行业进口分析</w:t>
      </w:r>
      <w:r>
        <w:rPr>
          <w:rFonts w:hint="eastAsia"/>
        </w:rPr>
        <w:br/>
      </w:r>
      <w:r>
        <w:rPr>
          <w:rFonts w:hint="eastAsia"/>
        </w:rPr>
        <w:t>　　第三节 氯化亚铜行业进口国别及贸易方式特征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中国氯化亚铜行业市场出口分析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2025-2026年氯化亚铜行业产品营销分析及预测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中国氯化亚铜行业营销模式分析</w:t>
      </w:r>
      <w:r>
        <w:rPr>
          <w:rFonts w:hint="eastAsia"/>
        </w:rPr>
        <w:br/>
      </w:r>
      <w:r>
        <w:rPr>
          <w:rFonts w:hint="eastAsia"/>
        </w:rPr>
        <w:t>　　第二节 氯化亚铜行业主要销售渠道分析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氯化亚铜行业价格竞争方式分析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氯化亚铜行业营销策略分析</w:t>
      </w:r>
      <w:r>
        <w:rPr>
          <w:rFonts w:hint="eastAsia"/>
        </w:rPr>
        <w:br/>
      </w:r>
      <w:r>
        <w:rPr>
          <w:rFonts w:hint="eastAsia"/>
        </w:rPr>
        <w:t>　　第五节 氯化亚铜行业国际化营销模式分析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氯化亚铜行业市场营销发展趋势预测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三、氯化亚铜区域集中度分析</w:t>
      </w:r>
      <w:r>
        <w:rPr>
          <w:rFonts w:hint="eastAsia"/>
        </w:rPr>
        <w:br/>
      </w:r>
      <w:r>
        <w:rPr>
          <w:rFonts w:hint="eastAsia"/>
        </w:rPr>
        <w:t>　　第二节 氯化亚铜行业竞争格局分析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二、2025-2026年中外氯化亚铜产品竞争分析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三、2025-2026年中国氯化亚铜市场竞争分析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2025-2026年氯化亚铜市场发展趋势与及策略建议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氯化亚铜市场发展趋势分析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二、氯化亚铜市场竞争格局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2026-2032年氯化亚铜行业运行能力预测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一、氯化亚铜行业总资产预测</w:t>
      </w:r>
      <w:r>
        <w:rPr>
          <w:rFonts w:hint="eastAsia"/>
        </w:rPr>
        <w:br/>
      </w:r>
      <w:r>
        <w:rPr>
          <w:rFonts w:hint="eastAsia"/>
        </w:rPr>
        <w:t>　　　　二、氯化亚铜行业工业总产值预测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三、氯化亚铜行业产品销售收入预测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四、氯化亚铜行业利润总额预测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2026-2032年氯化亚铜行业投资机会与风险分析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2026-2032年中国氯化亚铜行业投资机会分析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2026-2032年氯化亚铜行业环境风险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2026-2032年氯化亚铜行业产业链上下游风险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一、氯化亚铜上游行业风险</w:t>
      </w:r>
      <w:r>
        <w:rPr>
          <w:rFonts w:hint="eastAsia"/>
        </w:rPr>
        <w:br/>
      </w:r>
      <w:r>
        <w:rPr>
          <w:rFonts w:hint="eastAsia"/>
        </w:rPr>
        <w:t>　　　　二、氯化亚铜下游行业风险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2026-2032年氯化亚铜行业市场风险</w:t>
      </w:r>
      <w:r>
        <w:rPr>
          <w:rFonts w:hint="eastAsia"/>
        </w:rPr>
        <w:br/>
      </w:r>
      <w:r>
        <w:rPr>
          <w:rFonts w:hint="eastAsia"/>
        </w:rPr>
        <w:t>　　　　一、氯化亚铜市场供需风险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氯化亚铜市场前景预测与投资策略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氯化亚铜行业市场前景分析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一、2026-2032年氯化亚铜市场规模预测</w:t>
      </w:r>
      <w:r>
        <w:rPr>
          <w:rFonts w:hint="eastAsia"/>
        </w:rPr>
        <w:br/>
      </w:r>
      <w:r>
        <w:rPr>
          <w:rFonts w:hint="eastAsia"/>
        </w:rPr>
        <w:t>　　　　二、氯化亚铜行业增长驱动因素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三、氯化亚铜市场供需趋势展望</w:t>
      </w:r>
      <w:r>
        <w:rPr>
          <w:rFonts w:hint="eastAsia"/>
        </w:rPr>
        <w:br/>
      </w:r>
      <w:r>
        <w:rPr>
          <w:rFonts w:hint="eastAsia"/>
        </w:rPr>
        <w:t>　　第二节 氯化亚铜行业投资价值分析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一、2026-2032年氯化亚铜投资规模预测</w:t>
      </w:r>
      <w:r>
        <w:rPr>
          <w:rFonts w:hint="eastAsia"/>
        </w:rPr>
        <w:br/>
      </w:r>
      <w:r>
        <w:rPr>
          <w:rFonts w:hint="eastAsia"/>
        </w:rPr>
        <w:t>　　　　二、氯化亚铜行业盈利能力评估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三、氯化亚铜行业投资回报分析</w:t>
      </w:r>
      <w:r>
        <w:rPr>
          <w:rFonts w:hint="eastAsia"/>
        </w:rPr>
        <w:br/>
      </w:r>
      <w:r>
        <w:rPr>
          <w:rFonts w:hint="eastAsia"/>
        </w:rPr>
        <w:t>　　第三节 氯化亚铜行业经营模式分析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一、氯化亚铜生产与营销模式</w:t>
      </w:r>
      <w:r>
        <w:rPr>
          <w:rFonts w:hint="eastAsia"/>
        </w:rPr>
        <w:br/>
      </w:r>
      <w:r>
        <w:rPr>
          <w:rFonts w:hint="eastAsia"/>
        </w:rPr>
        <w:t>　　　　二、氯化亚铜行业内外销优势对比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三、氯化亚铜企业运营策略建议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中.智林－氯化亚铜项目投资建议</w:t>
      </w:r>
      <w:r>
        <w:rPr>
          <w:rFonts w:hint="eastAsia"/>
        </w:rPr>
        <w:br/>
      </w:r>
      <w:r>
        <w:rPr>
          <w:rFonts w:hint="eastAsia"/>
        </w:rPr>
        <w:t>　　　　一、氯化亚铜技术应用要点</w:t>
      </w:r>
      <w:r>
        <w:rPr>
          <w:rFonts w:hint="eastAsia"/>
        </w:rPr>
        <w:br/>
      </w:r>
      <w:r>
        <w:rPr>
          <w:rFonts w:hint="eastAsia"/>
        </w:rPr>
        <w:t>　　　　二、氯化亚铜项目投资风险控制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三、氯化亚铜生产开发关键点</w:t>
      </w:r>
      <w:r>
        <w:rPr>
          <w:rFonts w:hint="eastAsia"/>
        </w:rPr>
        <w:br/>
      </w:r>
      <w:r>
        <w:rPr>
          <w:rFonts w:hint="eastAsia"/>
        </w:rPr>
        <w:t>　　　　四、氯化亚铜市场拓展策略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氯化亚铜行业类别</w:t>
      </w:r>
      <w:r>
        <w:rPr>
          <w:rFonts w:hint="eastAsia"/>
        </w:rPr>
        <w:br/>
      </w:r>
      <w:r>
        <w:rPr>
          <w:rFonts w:hint="eastAsia"/>
        </w:rPr>
        <w:t>　　图表 氯化亚铜行业产业链调研</w:t>
      </w:r>
      <w:r>
        <w:rPr>
          <w:rFonts w:hint="eastAsia"/>
        </w:rPr>
        <w:br/>
      </w:r>
      <w:r>
        <w:rPr>
          <w:rFonts w:hint="eastAsia"/>
        </w:rPr>
        <w:t>　　图表 氯化亚铜行业现状</w:t>
      </w:r>
      <w:r>
        <w:rPr>
          <w:rFonts w:hint="eastAsia"/>
        </w:rPr>
        <w:br/>
      </w:r>
      <w:r>
        <w:rPr>
          <w:rFonts w:hint="eastAsia"/>
        </w:rPr>
        <w:t>　　图表 氯化亚铜行业标准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2026年中国氯化亚铜行业产能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2020-2025年中国氯化亚铜行业产量统计</w:t>
      </w:r>
      <w:r>
        <w:rPr>
          <w:rFonts w:hint="eastAsia"/>
        </w:rPr>
        <w:br/>
      </w:r>
      <w:r>
        <w:rPr>
          <w:rFonts w:hint="eastAsia"/>
        </w:rPr>
        <w:t>　　图表 氯化亚铜行业动态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2020-2025年中国氯化亚铜市场需求量</w:t>
      </w:r>
      <w:r>
        <w:rPr>
          <w:rFonts w:hint="eastAsia"/>
        </w:rPr>
        <w:br/>
      </w:r>
      <w:r>
        <w:rPr>
          <w:rFonts w:hint="eastAsia"/>
        </w:rPr>
        <w:t>　　图表 2026年中国氯化亚铜行业需求区域调研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2020-2025年中国氯化亚铜行情</w:t>
      </w:r>
      <w:r>
        <w:rPr>
          <w:rFonts w:hint="eastAsia"/>
        </w:rPr>
        <w:br/>
      </w:r>
      <w:r>
        <w:rPr>
          <w:rFonts w:hint="eastAsia"/>
        </w:rPr>
        <w:t>　　图表 2020-2025年中国氯化亚铜价格走势图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2020-2025年中国氯化亚铜进口统计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2020-2025年中国氯化亚铜出口统计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**地区氯化亚铜市场规模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**地区氯化亚铜市场调研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**地区氯化亚铜市场规模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**地区氯化亚铜市场调研</w:t>
      </w:r>
      <w:r>
        <w:rPr>
          <w:rFonts w:hint="eastAsia"/>
        </w:rPr>
        <w:br/>
      </w:r>
      <w:r>
        <w:rPr>
          <w:rFonts w:hint="eastAsia"/>
        </w:rPr>
        <w:t>　　图表 **地区氯化亚铜行业市场需求分析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氯化亚铜行业竞争对手分析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2026-2032年中国氯化亚铜行业市场规模预测</w:t>
      </w:r>
      <w:r>
        <w:rPr>
          <w:rFonts w:hint="eastAsia"/>
        </w:rPr>
        <w:br/>
      </w:r>
      <w:r>
        <w:rPr>
          <w:rFonts w:hint="eastAsia"/>
        </w:rPr>
        <w:t>　　图表 氯化亚铜行业准入条件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2026-2032年中国氯化亚铜行业发展趋势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a2f4e4334bf8" w:history="1">
        <w:r>
          <w:rPr>
            <w:rStyle w:val="Hyperlink"/>
          </w:rPr>
          <w:t>2026-2032年中国氯化亚铜行业调研及市场前景分析报告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a2f4e4334bf8" w:history="1">
        <w:r>
          <w:rPr>
            <w:rStyle w:val="Hyperlink"/>
          </w:rPr>
          <w:t>https://www.20087.com/2011-07/R_2011_2016lvhuayatongxingyeshichangsh.html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热点：氯化亚铜颜色、氯化亚铜溶于水吗、氯化亚铜的相对原子质量、氯化亚铜与浓盐酸反应、氯化亚铜溶液颜色、氯化亚铜价格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d38fc2784cd8" w:history="1">
      <w:r>
        <w:rPr>
          <w:rStyle w:val="Hyperlink"/>
        </w:rPr>
        <w:t>2026-2032年中国氯化亚铜行业调研及市场前景分析报告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yatongxingyeshichangsh.html" TargetMode="External" Id="R4f89a2f4e433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yatongxingyeshichangsh.html" TargetMode="External" Id="Re8bed38fc27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2025-06-10T01:02:00Z</dcterms:created>
  <dcterms:modified xsi:type="dcterms:W3CDTF">2025-06-10T02:02:00Z</dcterms:modified>
  <dc:subject>2026-2032年中国氯化亚铜行业调研及市场前景分析报告</dc:subject>
  <dc:title>2026-2032年中国氯化亚铜行业调研及市场前景分析报告</dc:title>
  <cp:keywords>2026-2032年中国氯化亚铜行业调研及市场前景分析报告</cp:keywords>
  <dc:description>2026-2032年中国氯化亚铜行业调研及市场前景分析报告</dc:description>
</cp:coreProperties>
</file>