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8d713079f429b" w:history="1">
              <w:r>
                <w:rPr>
                  <w:rStyle w:val="Hyperlink"/>
                </w:rPr>
                <w:t>2025-2031年中国水处理设备发展现状调研及未来趋势预测报告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8d713079f429b" w:history="1">
              <w:r>
                <w:rPr>
                  <w:rStyle w:val="Hyperlink"/>
                </w:rPr>
                <w:t>2025-2031年中国水处理设备发展现状调研及未来趋势预测报告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8d713079f429b" w:history="1">
                <w:r>
                  <w:rPr>
                    <w:rStyle w:val="Hyperlink"/>
                  </w:rPr>
                  <w:t>https://www.20087.com/2011-07/R_2011_2016shuichulishebeixingyeshicha.html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近年来随着全球水资源紧缺和水污染问题的加剧，市场需求持续增长。现代水处理技术涵盖了从物理过滤、化学沉淀到生物处理和反渗透等多种方法，以满足不同水质和用途的处理需求。然而，高昂的初期投资、运行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设备行业将更加注重智能化和资源效率。一方面，通过集成物联网和人工智能技术，实现水处理过程的远程监控和智能调控，提高设备的运行效率和维护便利性。另一方面，行业将致力于开发低能耗、高回收率的水处理技术，如膜生物反应器和高级氧化工艺，以减少对环境的影响，同时提高水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8d713079f429b" w:history="1">
        <w:r>
          <w:rPr>
            <w:rStyle w:val="Hyperlink"/>
          </w:rPr>
          <w:t>2025-2031年中国水处理设备发展现状调研及未来趋势预测报告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水处理设备行业的市场规模、技术现状及未来发展方向。报告全面梳理了水处理设备行业运行态势，重点分析了水处理设备细分领域的动态变化，并对行业内的重点企业及竞争格局进行了解读。通过对水处理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2024-2025年中国水处理设备行业发展状况综述</w:t>
      </w:r>
      <w:r>
        <w:rPr>
          <w:rFonts w:hint="eastAsia"/>
        </w:rPr>
        <w:br/>
      </w:r>
      <w:r>
        <w:rPr>
          <w:rFonts w:hint="eastAsia"/>
        </w:rPr>
        <w:t>　　第一节 水处理设备行业定义</w:t>
      </w:r>
      <w:r>
        <w:rPr>
          <w:rFonts w:hint="eastAsia"/>
        </w:rPr>
        <w:br/>
      </w:r>
      <w:r>
        <w:rPr>
          <w:rFonts w:hint="eastAsia"/>
        </w:rPr>
        <w:t>　　　　一、水处理设备定义及分类</w:t>
      </w:r>
      <w:r>
        <w:rPr>
          <w:rFonts w:hint="eastAsia"/>
        </w:rPr>
        <w:br/>
      </w:r>
      <w:r>
        <w:rPr>
          <w:rFonts w:hint="eastAsia"/>
        </w:rPr>
        <w:t>　　　　二、水处理设备行业的特征</w:t>
      </w:r>
      <w:r>
        <w:rPr>
          <w:rFonts w:hint="eastAsia"/>
        </w:rPr>
        <w:br/>
      </w:r>
      <w:r>
        <w:rPr>
          <w:rFonts w:hint="eastAsia"/>
        </w:rPr>
        <w:t>　　　　三、水处理设备主要用途</w:t>
      </w:r>
      <w:r>
        <w:rPr>
          <w:rFonts w:hint="eastAsia"/>
        </w:rPr>
        <w:br/>
      </w:r>
      <w:r>
        <w:rPr>
          <w:rFonts w:hint="eastAsia"/>
        </w:rPr>
        <w:t>　　第二节 中国水处理设备产业“波特五力模型”分析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二、水处理设备产业“波特五力模型”分析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（一）水处理设备行业内竞争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（二）水处理设备行业买方侃价能力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（三）水处理设备行业卖方侃价能力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（四）水处理设备行业进入威胁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（五）水处理设备行业替代威胁</w:t>
      </w:r>
      <w:r>
        <w:rPr>
          <w:rFonts w:hint="eastAsia"/>
        </w:rPr>
        <w:br/>
      </w:r>
      <w:r>
        <w:rPr>
          <w:rFonts w:hint="eastAsia"/>
        </w:rPr>
        <w:t>　　第三节 中国水处理设备行业发展状况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一、中国水处理设备行业发展历程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二、2024-2025年中国水处理设备行业发展面临的问题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中国水处理设备市场规模情况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一、2019-2024年水处理设备市场需求情况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三、2025-2031年水处理设备市场需求预测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二、水处理设备行业区域产量特点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第五节 水处理设备行业市场供需平衡状况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水处理设备行业规模分析及预测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一、2019-2024年水处理设备行业资产规模变化分析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二、2025-2031年水处理设备行业资产规模预测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三、2019-2024年水处理设备行业收入和利润变化分析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四、2025-2031年水处理设备行业收入和利润预测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水处理设备行业效益分析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一、2019-2024年水处理设备行业三费变化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二、2019-2024年水处理设备行业效益分析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中国水处理设备进出口整体情况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中国水处理设备行业进口分析</w:t>
      </w:r>
      <w:r>
        <w:rPr>
          <w:rFonts w:hint="eastAsia"/>
        </w:rPr>
        <w:br/>
      </w:r>
      <w:r>
        <w:rPr>
          <w:rFonts w:hint="eastAsia"/>
        </w:rPr>
        <w:t>　　第三节 水处理设备行业进口国别及贸易方式特征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中国水处理设备行业市场出口分析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2024-2025年水处理设备行业产品营销分析及预测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中国水处理设备行业营销模式分析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水处理设备行业价格竞争方式分析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水处理设备行业营销策略分析</w:t>
      </w:r>
      <w:r>
        <w:rPr>
          <w:rFonts w:hint="eastAsia"/>
        </w:rPr>
        <w:br/>
      </w:r>
      <w:r>
        <w:rPr>
          <w:rFonts w:hint="eastAsia"/>
        </w:rPr>
        <w:t>　　第五节 水处理设备行业国际化营销模式分析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水处理设备行业市场营销发展趋势预测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2024-2025年水处理设备市场发展趋势与及策略建议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水处理设备市场发展趋势分析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二、水处理设备市场竞争格局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一、水处理设备行业总资产预测</w:t>
      </w:r>
      <w:r>
        <w:rPr>
          <w:rFonts w:hint="eastAsia"/>
        </w:rPr>
        <w:br/>
      </w:r>
      <w:r>
        <w:rPr>
          <w:rFonts w:hint="eastAsia"/>
        </w:rPr>
        <w:t>　　　　二、水处理设备行业工业总产值预测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三、水处理设备行业产品销售收入预测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四、水处理设备行业利润总额预测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2025-2031年水处理设备行业投资机会与风险分析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2025-2031年水处理设备行业产业链上下游风险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一、水处理设备上游行业风险</w:t>
      </w:r>
      <w:r>
        <w:rPr>
          <w:rFonts w:hint="eastAsia"/>
        </w:rPr>
        <w:br/>
      </w:r>
      <w:r>
        <w:rPr>
          <w:rFonts w:hint="eastAsia"/>
        </w:rPr>
        <w:t>　　　　二、水处理设备下游行业风险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2025-2031年水处理设备行业市场风险</w:t>
      </w:r>
      <w:r>
        <w:rPr>
          <w:rFonts w:hint="eastAsia"/>
        </w:rPr>
        <w:br/>
      </w:r>
      <w:r>
        <w:rPr>
          <w:rFonts w:hint="eastAsia"/>
        </w:rPr>
        <w:t>　　　　一、水处理设备市场供需风险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水处理设备市场前景预测与投资策略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水处理设备行业市场前景分析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一、2025-2031年水处理设备市场规模预测</w:t>
      </w:r>
      <w:r>
        <w:rPr>
          <w:rFonts w:hint="eastAsia"/>
        </w:rPr>
        <w:br/>
      </w:r>
      <w:r>
        <w:rPr>
          <w:rFonts w:hint="eastAsia"/>
        </w:rPr>
        <w:t>　　　　二、水处理设备行业增长驱动因素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三、水处理设备市场供需趋势展望</w:t>
      </w:r>
      <w:r>
        <w:rPr>
          <w:rFonts w:hint="eastAsia"/>
        </w:rPr>
        <w:br/>
      </w:r>
      <w:r>
        <w:rPr>
          <w:rFonts w:hint="eastAsia"/>
        </w:rPr>
        <w:t>　　第二节 水处理设备行业投资价值分析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一、2025-2031年水处理设备投资规模预测</w:t>
      </w:r>
      <w:r>
        <w:rPr>
          <w:rFonts w:hint="eastAsia"/>
        </w:rPr>
        <w:br/>
      </w:r>
      <w:r>
        <w:rPr>
          <w:rFonts w:hint="eastAsia"/>
        </w:rPr>
        <w:t>　　　　二、水处理设备行业盈利能力评估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三、水处理设备行业投资回报分析</w:t>
      </w:r>
      <w:r>
        <w:rPr>
          <w:rFonts w:hint="eastAsia"/>
        </w:rPr>
        <w:br/>
      </w:r>
      <w:r>
        <w:rPr>
          <w:rFonts w:hint="eastAsia"/>
        </w:rPr>
        <w:t>　　第三节 水处理设备行业经营模式分析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一、水处理设备生产与营销模式</w:t>
      </w:r>
      <w:r>
        <w:rPr>
          <w:rFonts w:hint="eastAsia"/>
        </w:rPr>
        <w:br/>
      </w:r>
      <w:r>
        <w:rPr>
          <w:rFonts w:hint="eastAsia"/>
        </w:rPr>
        <w:t>　　　　二、水处理设备行业内外销优势对比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三、水处理设备企业运营策略建议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中智林：水处理设备项目投资建议</w:t>
      </w:r>
      <w:r>
        <w:rPr>
          <w:rFonts w:hint="eastAsia"/>
        </w:rPr>
        <w:br/>
      </w:r>
      <w:r>
        <w:rPr>
          <w:rFonts w:hint="eastAsia"/>
        </w:rPr>
        <w:t>　　　　一、水处理设备技术应用要点</w:t>
      </w:r>
      <w:r>
        <w:rPr>
          <w:rFonts w:hint="eastAsia"/>
        </w:rPr>
        <w:br/>
      </w:r>
      <w:r>
        <w:rPr>
          <w:rFonts w:hint="eastAsia"/>
        </w:rPr>
        <w:t>　　　　二、水处理设备项目投资风险控制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三、水处理设备生产开发关键点</w:t>
      </w:r>
      <w:r>
        <w:rPr>
          <w:rFonts w:hint="eastAsia"/>
        </w:rPr>
        <w:br/>
      </w:r>
      <w:r>
        <w:rPr>
          <w:rFonts w:hint="eastAsia"/>
        </w:rPr>
        <w:t>　　　　四、水处理设备市场拓展策略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水处理设备介绍</w:t>
      </w:r>
      <w:r>
        <w:rPr>
          <w:rFonts w:hint="eastAsia"/>
        </w:rPr>
        <w:br/>
      </w:r>
      <w:r>
        <w:rPr>
          <w:rFonts w:hint="eastAsia"/>
        </w:rPr>
        <w:t>　　图表 水处理设备图片</w:t>
      </w:r>
      <w:r>
        <w:rPr>
          <w:rFonts w:hint="eastAsia"/>
        </w:rPr>
        <w:br/>
      </w:r>
      <w:r>
        <w:rPr>
          <w:rFonts w:hint="eastAsia"/>
        </w:rPr>
        <w:t>　　图表 水处理设备种类</w:t>
      </w:r>
      <w:r>
        <w:rPr>
          <w:rFonts w:hint="eastAsia"/>
        </w:rPr>
        <w:br/>
      </w:r>
      <w:r>
        <w:rPr>
          <w:rFonts w:hint="eastAsia"/>
        </w:rPr>
        <w:t>　　图表 水处理设备用途 应用</w:t>
      </w:r>
      <w:r>
        <w:rPr>
          <w:rFonts w:hint="eastAsia"/>
        </w:rPr>
        <w:br/>
      </w:r>
      <w:r>
        <w:rPr>
          <w:rFonts w:hint="eastAsia"/>
        </w:rPr>
        <w:t>　　图表 水处理设备产业链调研</w:t>
      </w:r>
      <w:r>
        <w:rPr>
          <w:rFonts w:hint="eastAsia"/>
        </w:rPr>
        <w:br/>
      </w:r>
      <w:r>
        <w:rPr>
          <w:rFonts w:hint="eastAsia"/>
        </w:rPr>
        <w:t>　　图表 水处理设备行业现状</w:t>
      </w:r>
      <w:r>
        <w:rPr>
          <w:rFonts w:hint="eastAsia"/>
        </w:rPr>
        <w:br/>
      </w:r>
      <w:r>
        <w:rPr>
          <w:rFonts w:hint="eastAsia"/>
        </w:rPr>
        <w:t>　　图表 水处理设备行业特点</w:t>
      </w:r>
      <w:r>
        <w:rPr>
          <w:rFonts w:hint="eastAsia"/>
        </w:rPr>
        <w:br/>
      </w:r>
      <w:r>
        <w:rPr>
          <w:rFonts w:hint="eastAsia"/>
        </w:rPr>
        <w:t>　　图表 水处理设备政策</w:t>
      </w:r>
      <w:r>
        <w:rPr>
          <w:rFonts w:hint="eastAsia"/>
        </w:rPr>
        <w:br/>
      </w:r>
      <w:r>
        <w:rPr>
          <w:rFonts w:hint="eastAsia"/>
        </w:rPr>
        <w:t>　　图表 水处理设备技术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水处理设备生产现状</w:t>
      </w:r>
      <w:r>
        <w:rPr>
          <w:rFonts w:hint="eastAsia"/>
        </w:rPr>
        <w:br/>
      </w:r>
      <w:r>
        <w:rPr>
          <w:rFonts w:hint="eastAsia"/>
        </w:rPr>
        <w:t>　　图表 水处理设备发展有利因素分析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水处理设备发展不利因素分析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2025年中国水处理设备产能</w:t>
      </w:r>
      <w:r>
        <w:rPr>
          <w:rFonts w:hint="eastAsia"/>
        </w:rPr>
        <w:br/>
      </w:r>
      <w:r>
        <w:rPr>
          <w:rFonts w:hint="eastAsia"/>
        </w:rPr>
        <w:t>　　图表 2025年水处理设备供给情况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2019-2024年中国水处理设备产量统计</w:t>
      </w:r>
      <w:r>
        <w:rPr>
          <w:rFonts w:hint="eastAsia"/>
        </w:rPr>
        <w:br/>
      </w:r>
      <w:r>
        <w:rPr>
          <w:rFonts w:hint="eastAsia"/>
        </w:rPr>
        <w:t>　　图表 水处理设备最新消息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2019-2024年中国水处理设备市场需求情况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2019-2024年水处理设备销售情况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2019-2024年中国水处理设备价格走势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2019-2024年中国水处理设备进口情况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2019-2024年中国水处理设备出口情况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水处理设备成本和利润分析</w:t>
      </w:r>
      <w:r>
        <w:rPr>
          <w:rFonts w:hint="eastAsia"/>
        </w:rPr>
        <w:br/>
      </w:r>
      <w:r>
        <w:rPr>
          <w:rFonts w:hint="eastAsia"/>
        </w:rPr>
        <w:t>　　图表 水处理设备上游发展</w:t>
      </w:r>
      <w:r>
        <w:rPr>
          <w:rFonts w:hint="eastAsia"/>
        </w:rPr>
        <w:br/>
      </w:r>
      <w:r>
        <w:rPr>
          <w:rFonts w:hint="eastAsia"/>
        </w:rPr>
        <w:t>　　图表 水处理设备下游发展</w:t>
      </w:r>
      <w:r>
        <w:rPr>
          <w:rFonts w:hint="eastAsia"/>
        </w:rPr>
        <w:br/>
      </w:r>
      <w:r>
        <w:rPr>
          <w:rFonts w:hint="eastAsia"/>
        </w:rPr>
        <w:t>　　图表 2025年中国水处理设备行业需求区域调研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水处理设备招标、中标情况</w:t>
      </w:r>
      <w:r>
        <w:rPr>
          <w:rFonts w:hint="eastAsia"/>
        </w:rPr>
        <w:br/>
      </w:r>
      <w:r>
        <w:rPr>
          <w:rFonts w:hint="eastAsia"/>
        </w:rPr>
        <w:t>　　图表 水处理设备品牌分析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水处理设备优势</w:t>
      </w:r>
      <w:r>
        <w:rPr>
          <w:rFonts w:hint="eastAsia"/>
        </w:rPr>
        <w:br/>
      </w:r>
      <w:r>
        <w:rPr>
          <w:rFonts w:hint="eastAsia"/>
        </w:rPr>
        <w:t>　　图表 水处理设备劣势</w:t>
      </w:r>
      <w:r>
        <w:rPr>
          <w:rFonts w:hint="eastAsia"/>
        </w:rPr>
        <w:br/>
      </w:r>
      <w:r>
        <w:rPr>
          <w:rFonts w:hint="eastAsia"/>
        </w:rPr>
        <w:t>　　图表 水处理设备机会</w:t>
      </w:r>
      <w:r>
        <w:rPr>
          <w:rFonts w:hint="eastAsia"/>
        </w:rPr>
        <w:br/>
      </w:r>
      <w:r>
        <w:rPr>
          <w:rFonts w:hint="eastAsia"/>
        </w:rPr>
        <w:t>　　图表 水处理设备威胁</w:t>
      </w:r>
      <w:r>
        <w:rPr>
          <w:rFonts w:hint="eastAsia"/>
        </w:rPr>
        <w:br/>
      </w:r>
      <w:r>
        <w:rPr>
          <w:rFonts w:hint="eastAsia"/>
        </w:rPr>
        <w:t>　　图表 进入水处理设备行业壁垒</w:t>
      </w:r>
      <w:r>
        <w:rPr>
          <w:rFonts w:hint="eastAsia"/>
        </w:rPr>
        <w:br/>
      </w:r>
      <w:r>
        <w:rPr>
          <w:rFonts w:hint="eastAsia"/>
        </w:rPr>
        <w:t>　　图表 水处理设备投资、并购情况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2025-2031年中国水处理设备市场规模预测</w:t>
      </w:r>
      <w:r>
        <w:rPr>
          <w:rFonts w:hint="eastAsia"/>
        </w:rPr>
        <w:br/>
      </w:r>
      <w:r>
        <w:rPr>
          <w:rFonts w:hint="eastAsia"/>
        </w:rPr>
        <w:t>　　图表 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8d713079f429b" w:history="1">
        <w:r>
          <w:rPr>
            <w:rStyle w:val="Hyperlink"/>
          </w:rPr>
          <w:t>2025-2031年中国水处理设备发展现状调研及未来趋势预测报告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8d713079f429b" w:history="1">
        <w:r>
          <w:rPr>
            <w:rStyle w:val="Hyperlink"/>
          </w:rPr>
          <w:t>https://www.20087.com/2011-07/R_2011_2016shuichulishebeixingyeshicha.html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792b5718f4fed" w:history="1">
      <w:r>
        <w:rPr>
          <w:rStyle w:val="Hyperlink"/>
        </w:rPr>
        <w:t>2025-2031年中国水处理设备发展现状调研及未来趋势预测报告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ichulishebeixingyeshicha.html" TargetMode="External" Id="Rd948d713079f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ichulishebeixingyeshicha.html" TargetMode="External" Id="R72d792b5718f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2024-09-20T06:49:00Z</dcterms:created>
  <dcterms:modified xsi:type="dcterms:W3CDTF">2024-09-20T07:49:00Z</dcterms:modified>
  <dc:subject>2025-2031年中国水处理设备发展现状调研及未来趋势预测报告</dc:subject>
  <dc:title>2025-2031年中国水处理设备发展现状调研及未来趋势预测报告</dc:title>
  <cp:keywords>2025-2031年中国水处理设备发展现状调研及未来趋势预测报告</cp:keywords>
  <dc:description>2025-2031年中国水处理设备发展现状调研及未来趋势预测报告</dc:description>
</cp:coreProperties>
</file>