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f03a047a240b0" w:history="1">
              <w:r>
                <w:rPr>
                  <w:rStyle w:val="Hyperlink"/>
                </w:rPr>
                <w:t>中国法兰市场研究分析与发展趋势预测报告（2025年版）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f03a047a240b0" w:history="1">
              <w:r>
                <w:rPr>
                  <w:rStyle w:val="Hyperlink"/>
                </w:rPr>
                <w:t>中国法兰市场研究分析与发展趋势预测报告（2025年版）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f03a047a240b0" w:history="1">
                <w:r>
                  <w:rPr>
                    <w:rStyle w:val="Hyperlink"/>
                  </w:rPr>
                  <w:t>https://www.20087.com/2011-07/R_2011_2016falanxingyeshichangshendudi.html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是一种用于管道、阀门、压力容器等设备中连接部件的机械零件，具有连接牢固、密封性好的特点。随着工业自动化和大型化的发展，法兰在石油、化工、电力、造船等领域的应用日益广泛。全球法兰市场呈现出多样化和标准化的趋势，不同行业对法兰的材质、尺寸和压力等级有不同的要求。然而，市场竞争激烈，价格战导致利润空间压缩，行业整合和技术升级成为企业生存和发展的重要途径。</w:t>
      </w:r>
      <w:r>
        <w:rPr>
          <w:rFonts w:hint="eastAsia"/>
        </w:rPr>
        <w:br/>
      </w:r>
      <w:r>
        <w:rPr>
          <w:rFonts w:hint="eastAsia"/>
        </w:rPr>
        <w:t>　　未来，法兰行业将更加注重产品质量和技术创新。随着工业安全标准的提高，对法兰的材料性能和制造工艺提出了更高要求，如耐高温、耐腐蚀和高压密封。行业将加强与科研机构的合作，研发新型合金材料和先进制造技术，提高法兰的可靠性和使用寿命。此外，标准化和模块化设计将简化法兰的选型和采购流程，降低库存成本，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f03a047a240b0" w:history="1">
        <w:r>
          <w:rPr>
            <w:rStyle w:val="Hyperlink"/>
          </w:rPr>
          <w:t>中国法兰市场研究分析与发展趋势预测报告（2025年版）</w:t>
        </w:r>
      </w:hyperlink>
      <w:r>
        <w:rPr>
          <w:rFonts w:hint="eastAsia"/>
        </w:rPr>
        <w:t>》整合了国家统计局、相关行业协会等机构的详实数据，结合专业研究团队对法兰市场的长期监测，对法兰行业发展现状进行了全面分析。报告探讨了法兰行业的市场规模、需求动态、进出口情况、产业链结构和区域分布，详细分析了法兰竞争格局以及潜在的风险与投资机会。同时，报告也阐明了法兰行业的发展趋势，并对法兰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2024-2025年中国法兰行业发展状况综述</w:t>
      </w:r>
      <w:r>
        <w:rPr>
          <w:rFonts w:hint="eastAsia"/>
        </w:rPr>
        <w:br/>
      </w:r>
      <w:r>
        <w:rPr>
          <w:rFonts w:hint="eastAsia"/>
        </w:rPr>
        <w:t>　　第一节 法兰行业定义</w:t>
      </w:r>
      <w:r>
        <w:rPr>
          <w:rFonts w:hint="eastAsia"/>
        </w:rPr>
        <w:br/>
      </w:r>
      <w:r>
        <w:rPr>
          <w:rFonts w:hint="eastAsia"/>
        </w:rPr>
        <w:t>　　　　一、法兰定义及分类</w:t>
      </w:r>
      <w:r>
        <w:rPr>
          <w:rFonts w:hint="eastAsia"/>
        </w:rPr>
        <w:br/>
      </w:r>
      <w:r>
        <w:rPr>
          <w:rFonts w:hint="eastAsia"/>
        </w:rPr>
        <w:t>　　　　二、法兰行业的特征</w:t>
      </w:r>
      <w:r>
        <w:rPr>
          <w:rFonts w:hint="eastAsia"/>
        </w:rPr>
        <w:br/>
      </w:r>
      <w:r>
        <w:rPr>
          <w:rFonts w:hint="eastAsia"/>
        </w:rPr>
        <w:t>　　　　三、法兰主要用途</w:t>
      </w:r>
      <w:r>
        <w:rPr>
          <w:rFonts w:hint="eastAsia"/>
        </w:rPr>
        <w:br/>
      </w:r>
      <w:r>
        <w:rPr>
          <w:rFonts w:hint="eastAsia"/>
        </w:rPr>
        <w:t>　　第二节 中国法兰产业“波特五力模型”分析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二、法兰产业“波特五力模型”分析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（一）法兰行业内竞争</w:t>
      </w:r>
      <w:r>
        <w:rPr>
          <w:rFonts w:hint="eastAsia"/>
        </w:rPr>
        <w:br/>
      </w:r>
      <w:r>
        <w:rPr>
          <w:rFonts w:hint="eastAsia"/>
        </w:rPr>
        <w:t>　　　　　　（二）法兰行业买方侃价能力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（三）法兰行业卖方侃价能力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（四）法兰行业进入威胁</w:t>
      </w:r>
      <w:r>
        <w:rPr>
          <w:rFonts w:hint="eastAsia"/>
        </w:rPr>
        <w:br/>
      </w:r>
      <w:r>
        <w:rPr>
          <w:rFonts w:hint="eastAsia"/>
        </w:rPr>
        <w:t>　　　　　　（五）法兰行业替代威胁</w:t>
      </w:r>
      <w:r>
        <w:rPr>
          <w:rFonts w:hint="eastAsia"/>
        </w:rPr>
        <w:br/>
      </w:r>
      <w:r>
        <w:rPr>
          <w:rFonts w:hint="eastAsia"/>
        </w:rPr>
        <w:t>　　第三节 中国法兰行业发展状况</w:t>
      </w:r>
      <w:r>
        <w:rPr>
          <w:rFonts w:hint="eastAsia"/>
        </w:rPr>
        <w:br/>
      </w:r>
      <w:r>
        <w:rPr>
          <w:rFonts w:hint="eastAsia"/>
        </w:rPr>
        <w:t>　　　　一、中国法兰行业发展历程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二、2024-2025年中国法兰行业发展面临的问题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2024-2025年中国法兰行业发展环境分析</w:t>
      </w:r>
      <w:r>
        <w:rPr>
          <w:rFonts w:hint="eastAsia"/>
        </w:rPr>
        <w:br/>
      </w:r>
      <w:r>
        <w:rPr>
          <w:rFonts w:hint="eastAsia"/>
        </w:rPr>
        <w:t>　　第一节 法兰行业经济环境分析</w:t>
      </w:r>
      <w:r>
        <w:rPr>
          <w:rFonts w:hint="eastAsia"/>
        </w:rPr>
        <w:br/>
      </w:r>
      <w:r>
        <w:rPr>
          <w:rFonts w:hint="eastAsia"/>
        </w:rPr>
        <w:t>　　第二节 法兰行业政策环境分析</w:t>
      </w:r>
      <w:r>
        <w:rPr>
          <w:rFonts w:hint="eastAsia"/>
        </w:rPr>
        <w:br/>
      </w:r>
      <w:r>
        <w:rPr>
          <w:rFonts w:hint="eastAsia"/>
        </w:rPr>
        <w:t>　　　　一、法兰行业政策影响分析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二、相关法兰行业标准分析</w:t>
      </w:r>
      <w:r>
        <w:rPr>
          <w:rFonts w:hint="eastAsia"/>
        </w:rPr>
        <w:br/>
      </w:r>
      <w:r>
        <w:rPr>
          <w:rFonts w:hint="eastAsia"/>
        </w:rPr>
        <w:t>　　第三节 法兰行业社会环境分析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中国法兰市场规模情况</w:t>
      </w:r>
      <w:r>
        <w:rPr>
          <w:rFonts w:hint="eastAsia"/>
        </w:rPr>
        <w:br/>
      </w:r>
      <w:r>
        <w:rPr>
          <w:rFonts w:hint="eastAsia"/>
        </w:rPr>
        <w:t>　　第二节 中国法兰行业盈利情况分析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中国法兰市场需求状况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一、2019-2024年法兰市场需求情况</w:t>
      </w:r>
      <w:r>
        <w:rPr>
          <w:rFonts w:hint="eastAsia"/>
        </w:rPr>
        <w:br/>
      </w:r>
      <w:r>
        <w:rPr>
          <w:rFonts w:hint="eastAsia"/>
        </w:rPr>
        <w:t>　　　　二、2025年法兰行业市场需求特点分析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三、2025-2031年法兰市场需求预测</w:t>
      </w:r>
      <w:r>
        <w:rPr>
          <w:rFonts w:hint="eastAsia"/>
        </w:rPr>
        <w:br/>
      </w:r>
      <w:r>
        <w:rPr>
          <w:rFonts w:hint="eastAsia"/>
        </w:rPr>
        <w:t>　　第四节 中国法兰行业产量情况分析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一、2019-2024年法兰行业产量统计分析</w:t>
      </w:r>
      <w:r>
        <w:rPr>
          <w:rFonts w:hint="eastAsia"/>
        </w:rPr>
        <w:br/>
      </w:r>
      <w:r>
        <w:rPr>
          <w:rFonts w:hint="eastAsia"/>
        </w:rPr>
        <w:t>　　　　二、法兰行业区域产量特点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三、2025-2031年法兰行业产量预测分析</w:t>
      </w:r>
      <w:r>
        <w:rPr>
          <w:rFonts w:hint="eastAsia"/>
        </w:rPr>
        <w:br/>
      </w:r>
      <w:r>
        <w:rPr>
          <w:rFonts w:hint="eastAsia"/>
        </w:rPr>
        <w:t>　　第五节 法兰行业市场供需平衡状况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法兰细分市场深度分析</w:t>
      </w:r>
      <w:r>
        <w:rPr>
          <w:rFonts w:hint="eastAsia"/>
        </w:rPr>
        <w:br/>
      </w:r>
      <w:r>
        <w:rPr>
          <w:rFonts w:hint="eastAsia"/>
        </w:rPr>
        <w:t>　　第一节 法兰细分市场（一）发展研究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法兰细分市场（二）发展研究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法兰行业规模分析及预测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一、2019-2024年法兰行业资产规模变化分析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二、2025-2031年法兰行业资产规模预测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三、2019-2024年法兰行业收入和利润变化分析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四、2025-2031年法兰行业收入和利润预测</w:t>
      </w:r>
      <w:r>
        <w:rPr>
          <w:rFonts w:hint="eastAsia"/>
        </w:rPr>
        <w:br/>
      </w:r>
      <w:r>
        <w:rPr>
          <w:rFonts w:hint="eastAsia"/>
        </w:rPr>
        <w:t>　　第二节 法兰行业效益分析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一、2019-2024年法兰行业三费变化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二、2019-2024年法兰行业效益分析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2019-2024年中国法兰行业区域市场分析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中国法兰行业区域市场结构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重点地区法兰行业调研分析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一、重点地区（一）法兰市场分析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二、重点地区（二）法兰市场分析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三、重点地区（三）法兰市场分析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四、重点地区（四）法兰市场分析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五、重点地区（五）法兰市场分析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中国法兰进出口整体情况</w:t>
      </w:r>
      <w:r>
        <w:rPr>
          <w:rFonts w:hint="eastAsia"/>
        </w:rPr>
        <w:br/>
      </w:r>
      <w:r>
        <w:rPr>
          <w:rFonts w:hint="eastAsia"/>
        </w:rPr>
        <w:t>　　第二节 中国法兰行业进口分析</w:t>
      </w:r>
      <w:r>
        <w:rPr>
          <w:rFonts w:hint="eastAsia"/>
        </w:rPr>
        <w:br/>
      </w:r>
      <w:r>
        <w:rPr>
          <w:rFonts w:hint="eastAsia"/>
        </w:rPr>
        <w:t>　　第三节 法兰行业进口国别及贸易方式特征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中国法兰行业市场出口分析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2024-2025年法兰行业产品营销分析及预测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中国法兰行业营销模式分析</w:t>
      </w:r>
      <w:r>
        <w:rPr>
          <w:rFonts w:hint="eastAsia"/>
        </w:rPr>
        <w:br/>
      </w:r>
      <w:r>
        <w:rPr>
          <w:rFonts w:hint="eastAsia"/>
        </w:rPr>
        <w:t>　　第二节 法兰行业主要销售渠道分析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法兰行业价格竞争方式分析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法兰行业营销策略分析</w:t>
      </w:r>
      <w:r>
        <w:rPr>
          <w:rFonts w:hint="eastAsia"/>
        </w:rPr>
        <w:br/>
      </w:r>
      <w:r>
        <w:rPr>
          <w:rFonts w:hint="eastAsia"/>
        </w:rPr>
        <w:t>　　第五节 法兰行业国际化营销模式分析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法兰行业市场营销发展趋势预测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2024-2025年法兰行业竞争格局分析</w:t>
      </w:r>
      <w:r>
        <w:rPr>
          <w:rFonts w:hint="eastAsia"/>
        </w:rPr>
        <w:br/>
      </w:r>
      <w:r>
        <w:rPr>
          <w:rFonts w:hint="eastAsia"/>
        </w:rPr>
        <w:t>　　第一节 法兰行业集中度分析</w:t>
      </w:r>
      <w:r>
        <w:rPr>
          <w:rFonts w:hint="eastAsia"/>
        </w:rPr>
        <w:br/>
      </w:r>
      <w:r>
        <w:rPr>
          <w:rFonts w:hint="eastAsia"/>
        </w:rPr>
        <w:t>　　　　一、法兰市场集中度分析</w:t>
      </w:r>
      <w:r>
        <w:rPr>
          <w:rFonts w:hint="eastAsia"/>
        </w:rPr>
        <w:br/>
      </w:r>
      <w:r>
        <w:rPr>
          <w:rFonts w:hint="eastAsia"/>
        </w:rPr>
        <w:t>　　　　二、法兰企业集中度分析</w:t>
      </w:r>
      <w:r>
        <w:rPr>
          <w:rFonts w:hint="eastAsia"/>
        </w:rPr>
        <w:br/>
      </w:r>
      <w:r>
        <w:rPr>
          <w:rFonts w:hint="eastAsia"/>
        </w:rPr>
        <w:t>　　　　三、法兰区域集中度分析</w:t>
      </w:r>
      <w:r>
        <w:rPr>
          <w:rFonts w:hint="eastAsia"/>
        </w:rPr>
        <w:br/>
      </w:r>
      <w:r>
        <w:rPr>
          <w:rFonts w:hint="eastAsia"/>
        </w:rPr>
        <w:t>　　第二节 法兰行业竞争格局分析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一、2024-2025年法兰行业竞争分析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二、2024-2025年中外法兰产品竞争分析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三、2024-2025年中国法兰市场竞争分析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四、2024-2025年国内主要法兰企业动向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2024-2025年法兰市场发展趋势与及策略建议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法兰市场发展趋势分析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二、法兰市场竞争格局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2025-2031年法兰行业运行能力预测</w:t>
      </w:r>
      <w:r>
        <w:rPr>
          <w:rFonts w:hint="eastAsia"/>
        </w:rPr>
        <w:br/>
      </w:r>
      <w:r>
        <w:rPr>
          <w:rFonts w:hint="eastAsia"/>
        </w:rPr>
        <w:t>　　　　一、法兰行业总资产预测</w:t>
      </w:r>
      <w:r>
        <w:rPr>
          <w:rFonts w:hint="eastAsia"/>
        </w:rPr>
        <w:br/>
      </w:r>
      <w:r>
        <w:rPr>
          <w:rFonts w:hint="eastAsia"/>
        </w:rPr>
        <w:t>　　　　二、法兰行业工业总产值预测</w:t>
      </w:r>
      <w:r>
        <w:rPr>
          <w:rFonts w:hint="eastAsia"/>
        </w:rPr>
        <w:br/>
      </w:r>
      <w:r>
        <w:rPr>
          <w:rFonts w:hint="eastAsia"/>
        </w:rPr>
        <w:t>　　　　三、法兰行业产品销售收入预测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四、法兰行业利润总额预测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2025-2031年法兰行业投资机会与风险分析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2025-2031年中国法兰行业投资机会分析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2025-2031年法兰行业环境风险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2025-2031年法兰行业产业链上下游风险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一、法兰上游行业风险</w:t>
      </w:r>
      <w:r>
        <w:rPr>
          <w:rFonts w:hint="eastAsia"/>
        </w:rPr>
        <w:br/>
      </w:r>
      <w:r>
        <w:rPr>
          <w:rFonts w:hint="eastAsia"/>
        </w:rPr>
        <w:t>　　　　二、法兰下游行业风险</w:t>
      </w:r>
      <w:r>
        <w:rPr>
          <w:rFonts w:hint="eastAsia"/>
        </w:rPr>
        <w:br/>
      </w:r>
      <w:r>
        <w:rPr>
          <w:rFonts w:hint="eastAsia"/>
        </w:rPr>
        <w:t>　　第四节 2025-2031年法兰行业市场风险</w:t>
      </w:r>
      <w:r>
        <w:rPr>
          <w:rFonts w:hint="eastAsia"/>
        </w:rPr>
        <w:br/>
      </w:r>
      <w:r>
        <w:rPr>
          <w:rFonts w:hint="eastAsia"/>
        </w:rPr>
        <w:t>　　　　一、法兰市场供需风险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法兰行业市场前景分析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一、2025-2031年法兰市场规模预测</w:t>
      </w:r>
      <w:r>
        <w:rPr>
          <w:rFonts w:hint="eastAsia"/>
        </w:rPr>
        <w:br/>
      </w:r>
      <w:r>
        <w:rPr>
          <w:rFonts w:hint="eastAsia"/>
        </w:rPr>
        <w:t>　　　　二、法兰行业增长驱动因素</w:t>
      </w:r>
      <w:r>
        <w:rPr>
          <w:rFonts w:hint="eastAsia"/>
        </w:rPr>
        <w:br/>
      </w:r>
      <w:r>
        <w:rPr>
          <w:rFonts w:hint="eastAsia"/>
        </w:rPr>
        <w:t>　　　　三、法兰市场供需趋势展望</w:t>
      </w:r>
      <w:r>
        <w:rPr>
          <w:rFonts w:hint="eastAsia"/>
        </w:rPr>
        <w:br/>
      </w:r>
      <w:r>
        <w:rPr>
          <w:rFonts w:hint="eastAsia"/>
        </w:rPr>
        <w:t>　　第二节 法兰行业投资价值分析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一、2025-2031年法兰投资规模预测</w:t>
      </w:r>
      <w:r>
        <w:rPr>
          <w:rFonts w:hint="eastAsia"/>
        </w:rPr>
        <w:br/>
      </w:r>
      <w:r>
        <w:rPr>
          <w:rFonts w:hint="eastAsia"/>
        </w:rPr>
        <w:t>　　　　二、法兰行业盈利能力评估</w:t>
      </w:r>
      <w:r>
        <w:rPr>
          <w:rFonts w:hint="eastAsia"/>
        </w:rPr>
        <w:br/>
      </w:r>
      <w:r>
        <w:rPr>
          <w:rFonts w:hint="eastAsia"/>
        </w:rPr>
        <w:t>　　　　三、法兰行业投资回报分析</w:t>
      </w:r>
      <w:r>
        <w:rPr>
          <w:rFonts w:hint="eastAsia"/>
        </w:rPr>
        <w:br/>
      </w:r>
      <w:r>
        <w:rPr>
          <w:rFonts w:hint="eastAsia"/>
        </w:rPr>
        <w:t>　　第三节 法兰行业经营模式分析</w:t>
      </w:r>
      <w:r>
        <w:rPr>
          <w:rFonts w:hint="eastAsia"/>
        </w:rPr>
        <w:br/>
      </w:r>
      <w:r>
        <w:rPr>
          <w:rFonts w:hint="eastAsia"/>
        </w:rPr>
        <w:t>　　　　一、法兰生产与营销模式</w:t>
      </w:r>
      <w:r>
        <w:rPr>
          <w:rFonts w:hint="eastAsia"/>
        </w:rPr>
        <w:br/>
      </w:r>
      <w:r>
        <w:rPr>
          <w:rFonts w:hint="eastAsia"/>
        </w:rPr>
        <w:t>　　　　二、法兰行业内外销优势对比</w:t>
      </w:r>
      <w:r>
        <w:rPr>
          <w:rFonts w:hint="eastAsia"/>
        </w:rPr>
        <w:br/>
      </w:r>
      <w:r>
        <w:rPr>
          <w:rFonts w:hint="eastAsia"/>
        </w:rPr>
        <w:t>　　　　三、法兰企业运营策略建议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中⋅智⋅林⋅－法兰项目投资建议</w:t>
      </w:r>
      <w:r>
        <w:rPr>
          <w:rFonts w:hint="eastAsia"/>
        </w:rPr>
        <w:br/>
      </w:r>
      <w:r>
        <w:rPr>
          <w:rFonts w:hint="eastAsia"/>
        </w:rPr>
        <w:t>　　　　一、法兰技术应用要点</w:t>
      </w:r>
      <w:r>
        <w:rPr>
          <w:rFonts w:hint="eastAsia"/>
        </w:rPr>
        <w:br/>
      </w:r>
      <w:r>
        <w:rPr>
          <w:rFonts w:hint="eastAsia"/>
        </w:rPr>
        <w:t>　　　　二、法兰项目投资风险控制</w:t>
      </w:r>
      <w:r>
        <w:rPr>
          <w:rFonts w:hint="eastAsia"/>
        </w:rPr>
        <w:br/>
      </w:r>
      <w:r>
        <w:rPr>
          <w:rFonts w:hint="eastAsia"/>
        </w:rPr>
        <w:t>　　　　三、法兰生产开发关键点</w:t>
      </w:r>
      <w:r>
        <w:rPr>
          <w:rFonts w:hint="eastAsia"/>
        </w:rPr>
        <w:br/>
      </w:r>
      <w:r>
        <w:rPr>
          <w:rFonts w:hint="eastAsia"/>
        </w:rPr>
        <w:t>　　　　四、法兰市场拓展策略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法兰行业历程</w:t>
      </w:r>
      <w:r>
        <w:rPr>
          <w:rFonts w:hint="eastAsia"/>
        </w:rPr>
        <w:br/>
      </w:r>
      <w:r>
        <w:rPr>
          <w:rFonts w:hint="eastAsia"/>
        </w:rPr>
        <w:t>　　图表 法兰行业生命周期</w:t>
      </w:r>
      <w:r>
        <w:rPr>
          <w:rFonts w:hint="eastAsia"/>
        </w:rPr>
        <w:br/>
      </w:r>
      <w:r>
        <w:rPr>
          <w:rFonts w:hint="eastAsia"/>
        </w:rPr>
        <w:t>　　图表 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2019-2024年中国法兰出口数量分析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2019-2024年中国法兰出口金额分析</w:t>
      </w:r>
      <w:r>
        <w:rPr>
          <w:rFonts w:hint="eastAsia"/>
        </w:rPr>
        <w:br/>
      </w:r>
      <w:r>
        <w:rPr>
          <w:rFonts w:hint="eastAsia"/>
        </w:rPr>
        <w:t>　　图表 2025年中国法兰进口国家及地区分析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2025-2031年中国法兰行业市场规模预测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2025年中国法兰市场前景分析</w:t>
      </w:r>
      <w:r>
        <w:rPr>
          <w:rFonts w:hint="eastAsia"/>
        </w:rPr>
        <w:br/>
      </w:r>
      <w:r>
        <w:rPr>
          <w:rFonts w:hint="eastAsia"/>
        </w:rPr>
        <w:t>　　图表 2025年中国法兰发展趋势预测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f03a047a240b0" w:history="1">
        <w:r>
          <w:rPr>
            <w:rStyle w:val="Hyperlink"/>
          </w:rPr>
          <w:t>中国法兰市场研究分析与发展趋势预测报告（2025年版）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f03a047a240b0" w:history="1">
        <w:r>
          <w:rPr>
            <w:rStyle w:val="Hyperlink"/>
          </w:rPr>
          <w:t>https://www.20087.com/2011-07/R_2011_2016falanxingyeshichangshendudi.html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热点：法兰种类图片、法兰泰克取得吊具专利、中国法兰之乡、法兰标准尺寸表、法兰名字的由来、法兰盘、法兰的分类及用途、法兰克穆勒、法兰克福天气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59a2fcbf54064" w:history="1">
      <w:r>
        <w:rPr>
          <w:rStyle w:val="Hyperlink"/>
        </w:rPr>
        <w:t>中国法兰市场研究分析与发展趋势预测报告（2025年版）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lanxingyeshichangshendudi.html" TargetMode="External" Id="R32af03a047a2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lanxingyeshichangshendudi.html" TargetMode="External" Id="Rf1559a2fcbf5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2024-09-19T02:30:00Z</dcterms:created>
  <dcterms:modified xsi:type="dcterms:W3CDTF">2024-09-19T03:30:00Z</dcterms:modified>
  <dc:subject>中国法兰市场研究分析与发展趋势预测报告（2025年版）</dc:subject>
  <dc:title>中国法兰市场研究分析与发展趋势预测报告（2025年版）</dc:title>
  <cp:keywords>中国法兰市场研究分析与发展趋势预测报告（2025年版）</cp:keywords>
  <dc:description>中国法兰市场研究分析与发展趋势预测报告（2025年版）</dc:description>
</cp:coreProperties>
</file>