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e790e81c0040b0" w:history="1">
              <w:r>
                <w:rPr>
                  <w:rStyle w:val="Hyperlink"/>
                </w:rPr>
                <w:t>2011-2016年中国洗发系列行业市场深度调研及前景预测报告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e790e81c0040b0" w:history="1">
              <w:r>
                <w:rPr>
                  <w:rStyle w:val="Hyperlink"/>
                </w:rPr>
                <w:t>2011-2016年中国洗发系列行业市场深度调研及前景预测报告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07A3052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e790e81c0040b0" w:history="1">
                <w:r>
                  <w:rPr>
                    <w:rStyle w:val="Hyperlink"/>
                  </w:rPr>
                  <w:t>https://www.20087.com/2011-07/R_2011_2016xifaxiliexingyeshichangshen.html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发系列产品是日常个人护理用品中的重要组成部分，随着消费者对头发健康和头皮护理的日益重视，市场上出现了越来越多的洗发水、护发素等产品。目前，洗发系列产品的研发更加注重天然成分的应用，如植物提取物、精油等，以满足消费者对健康、环保的需求。此外，针对不同发质和头皮状况的细分市场也日益成熟，产品种类更加丰富多样。</w:t>
      </w:r>
      <w:r>
        <w:rPr>
          <w:rFonts w:hint="eastAsia"/>
        </w:rPr>
        <w:br/>
      </w:r>
      <w:r>
        <w:rPr>
          <w:rFonts w:hint="eastAsia"/>
        </w:rPr>
        <w:t>　　未来，洗发系列产品将更加注重个性化和功能性。一方面，随着消费者对个人护理产品的定制化需求增加，洗发系列产品的配方将更加精细化，能够针对不同消费者的特定需求提供定制化解决方案。另一方面，随着生物科技的进步，洗发系列产品的研发将更多地采用生物活性成分，如肽类、微生物发酵产物等，以增强产品的功效。此外，可持续包装和环保理念也将成为洗发系列产品的重要发展方向之一。</w:t>
      </w:r>
      <w:r>
        <w:rPr>
          <w:rFonts w:hint="eastAsia"/>
        </w:rPr>
        <w:br/>
      </w:r>
      <w:r>
        <w:rPr>
          <w:rFonts w:hint="eastAsia"/>
        </w:rPr>
        <w:t>　　《</w:t>
      </w:r>
      <w:hyperlink r:id="Rf3e790e81c0040b0" w:history="1">
        <w:r>
          <w:rPr>
            <w:rStyle w:val="Hyperlink"/>
          </w:rPr>
          <w:t>2011-2016年中国洗发系列行业市场深度调研及前景预测报告</w:t>
        </w:r>
      </w:hyperlink>
      <w:r>
        <w:rPr>
          <w:rFonts w:hint="eastAsia"/>
        </w:rPr>
        <w:t>》依托多年来对洗发系列行业的监测研究，结合洗发系列行业历年供需关系变化规律、洗发系列产品消费结构、应用领域、洗发系列市场发展环境、洗发系列相关政策扶持等，对洗发系列行业内的重点企业进行了深入调查研究，采用定量及定性等科学研究方法撰写而成。</w:t>
      </w:r>
      <w:r>
        <w:rPr>
          <w:rFonts w:hint="eastAsia"/>
        </w:rPr>
        <w:br/>
      </w:r>
      <w:r>
        <w:rPr>
          <w:rFonts w:hint="eastAsia"/>
        </w:rPr>
        <w:t>　　市场调研网发布的</w:t>
      </w:r>
      <w:hyperlink r:id="Rf3e790e81c0040b0" w:history="1">
        <w:r>
          <w:rPr>
            <w:rStyle w:val="Hyperlink"/>
          </w:rPr>
          <w:t>2011-2016年中国洗发系列行业市场深度调研及前景预测报告</w:t>
        </w:r>
      </w:hyperlink>
      <w:r>
        <w:rPr>
          <w:rFonts w:hint="eastAsia"/>
        </w:rPr>
        <w:t>还向投资人全面的呈现了洗发系列重点企业和洗发系列行业相关项目现状、洗发系列未来发展潜力，洗发系列投资进入机会、洗发系列风险控制、以及应对风险对策。</w:t>
      </w:r>
      <w:r>
        <w:rPr>
          <w:rFonts w:hint="eastAsia"/>
        </w:rPr>
        <w:br/>
      </w:r>
      <w:r>
        <w:rPr>
          <w:rFonts w:hint="eastAsia"/>
        </w:rPr>
        <w:br/>
      </w:r>
      <w:r>
        <w:rPr>
          <w:rFonts w:hint="eastAsia"/>
        </w:rPr>
        <w:t>第一章 中国洗发系列行业竞争背景分析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四、政策变更对洗发系列行业影响分析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六、金融危机对洗发系列行业影响分析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六、社会背景对洗发系列行业影响分析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四、技术创新对洗发系列行业影响分析</w:t>
      </w:r>
      <w:r>
        <w:rPr>
          <w:rFonts w:hint="eastAsia"/>
        </w:rPr>
        <w:br/>
      </w:r>
      <w:r>
        <w:rPr>
          <w:rFonts w:hint="eastAsia"/>
        </w:rPr>
        <w:br/>
      </w:r>
      <w:r>
        <w:rPr>
          <w:rFonts w:hint="eastAsia"/>
        </w:rPr>
        <w:t>第二章 中国洗发系列市场现状分析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一、2006-2010年中国洗发系列的供给分析</w:t>
      </w:r>
      <w:r>
        <w:rPr>
          <w:rFonts w:hint="eastAsia"/>
        </w:rPr>
        <w:br/>
      </w:r>
      <w:r>
        <w:rPr>
          <w:rFonts w:hint="eastAsia"/>
        </w:rPr>
        <w:t>　　　　二、2006-2010年中国洗发系列的需求分析</w:t>
      </w:r>
      <w:r>
        <w:rPr>
          <w:rFonts w:hint="eastAsia"/>
        </w:rPr>
        <w:br/>
      </w:r>
      <w:r>
        <w:rPr>
          <w:rFonts w:hint="eastAsia"/>
        </w:rPr>
        <w:t>　　　　三、2006-2010年中国洗发系列的供需平衡分析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一、2011-2016年中国洗发系列的供给预测</w:t>
      </w:r>
      <w:r>
        <w:rPr>
          <w:rFonts w:hint="eastAsia"/>
        </w:rPr>
        <w:br/>
      </w:r>
      <w:r>
        <w:rPr>
          <w:rFonts w:hint="eastAsia"/>
        </w:rPr>
        <w:t>　　　　二、2011-2016年中国洗发系列的需求预测</w:t>
      </w:r>
      <w:r>
        <w:rPr>
          <w:rFonts w:hint="eastAsia"/>
        </w:rPr>
        <w:br/>
      </w:r>
      <w:r>
        <w:rPr>
          <w:rFonts w:hint="eastAsia"/>
        </w:rPr>
        <w:br/>
      </w:r>
      <w:r>
        <w:rPr>
          <w:rFonts w:hint="eastAsia"/>
        </w:rPr>
        <w:t>第三章 洗发系列的进出口分析</w:t>
      </w:r>
      <w:r>
        <w:rPr>
          <w:rFonts w:hint="eastAsia"/>
        </w:rPr>
        <w:br/>
      </w:r>
      <w:r>
        <w:rPr>
          <w:rFonts w:hint="eastAsia"/>
        </w:rPr>
        <w:t>　　第一节 中国洗发系列的进出口格局分析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2006-2010年中国洗发系列的进出口数据统计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2011-2016年中国洗发系列的进口预测</w:t>
      </w:r>
      <w:r>
        <w:rPr>
          <w:rFonts w:hint="eastAsia"/>
        </w:rPr>
        <w:br/>
      </w:r>
      <w:r>
        <w:rPr>
          <w:rFonts w:hint="eastAsia"/>
        </w:rPr>
        <w:t>　　第四节 2011-2016年中国洗发系列的出口预测</w:t>
      </w:r>
      <w:r>
        <w:rPr>
          <w:rFonts w:hint="eastAsia"/>
        </w:rPr>
        <w:br/>
      </w:r>
      <w:r>
        <w:rPr>
          <w:rFonts w:hint="eastAsia"/>
        </w:rPr>
        <w:br/>
      </w:r>
      <w:r>
        <w:rPr>
          <w:rFonts w:hint="eastAsia"/>
        </w:rPr>
        <w:t>第四章 2006-2010年中国洗发系列行业重点数据解析</w:t>
      </w:r>
      <w:r>
        <w:rPr>
          <w:rFonts w:hint="eastAsia"/>
        </w:rPr>
        <w:br/>
      </w:r>
      <w:r>
        <w:rPr>
          <w:rFonts w:hint="eastAsia"/>
        </w:rPr>
        <w:t>　　第一节 洗发系列行业规模情况分析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洗发系列行业综合能力分析及预测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洗发系列的区域格局分析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洗发系列行业市场竞争分析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中国洗发系列行业国际竞争力比较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洗发系列重点企业分析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企业E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十二五期间洗发系列的投资分析</w:t>
      </w:r>
      <w:r>
        <w:rPr>
          <w:rFonts w:hint="eastAsia"/>
        </w:rPr>
        <w:br/>
      </w:r>
      <w:r>
        <w:rPr>
          <w:rFonts w:hint="eastAsia"/>
        </w:rPr>
        <w:t>　　第一节 十二五期间洗发系列的投资环境</w:t>
      </w:r>
      <w:r>
        <w:rPr>
          <w:rFonts w:hint="eastAsia"/>
        </w:rPr>
        <w:br/>
      </w:r>
      <w:r>
        <w:rPr>
          <w:rFonts w:hint="eastAsia"/>
        </w:rPr>
        <w:t>　　第二节 十二五期间洗发系列的投资机遇</w:t>
      </w:r>
      <w:r>
        <w:rPr>
          <w:rFonts w:hint="eastAsia"/>
        </w:rPr>
        <w:br/>
      </w:r>
      <w:r>
        <w:rPr>
          <w:rFonts w:hint="eastAsia"/>
        </w:rPr>
        <w:t>　　第三节 十二五期间洗发系列的投资风险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十二五期间洗发系列的投资前景</w:t>
      </w:r>
      <w:r>
        <w:rPr>
          <w:rFonts w:hint="eastAsia"/>
        </w:rPr>
        <w:br/>
      </w:r>
      <w:r>
        <w:rPr>
          <w:rFonts w:hint="eastAsia"/>
        </w:rPr>
        <w:br/>
      </w:r>
      <w:r>
        <w:rPr>
          <w:rFonts w:hint="eastAsia"/>
        </w:rPr>
        <w:t>第九章 洗发系列企业应对“十二五”规划研究及转型策略分析</w:t>
      </w:r>
      <w:r>
        <w:rPr>
          <w:rFonts w:hint="eastAsia"/>
        </w:rPr>
        <w:br/>
      </w:r>
      <w:r>
        <w:rPr>
          <w:rFonts w:hint="eastAsia"/>
        </w:rPr>
        <w:t>　　第一节 洗发系列企业应对“十二五”经济全球化策略</w:t>
      </w:r>
      <w:r>
        <w:rPr>
          <w:rFonts w:hint="eastAsia"/>
        </w:rPr>
        <w:br/>
      </w:r>
      <w:r>
        <w:rPr>
          <w:rFonts w:hint="eastAsia"/>
        </w:rPr>
        <w:t>　　第二节 洗发系列企业应对“十二五”自身调整策略</w:t>
      </w:r>
      <w:r>
        <w:rPr>
          <w:rFonts w:hint="eastAsia"/>
        </w:rPr>
        <w:br/>
      </w:r>
      <w:r>
        <w:rPr>
          <w:rFonts w:hint="eastAsia"/>
        </w:rPr>
        <w:t>　　第三节 洗发系列企业应对“十二五”技术发展与国际技术规则制定策略</w:t>
      </w:r>
      <w:r>
        <w:rPr>
          <w:rFonts w:hint="eastAsia"/>
        </w:rPr>
        <w:br/>
      </w:r>
      <w:r>
        <w:rPr>
          <w:rFonts w:hint="eastAsia"/>
        </w:rPr>
        <w:t>　　第四节 洗发系列企业应对“十二五”经济结构转型策略</w:t>
      </w:r>
      <w:r>
        <w:rPr>
          <w:rFonts w:hint="eastAsia"/>
        </w:rPr>
        <w:br/>
      </w:r>
      <w:r>
        <w:rPr>
          <w:rFonts w:hint="eastAsia"/>
        </w:rPr>
        <w:br/>
      </w:r>
      <w:r>
        <w:rPr>
          <w:rFonts w:hint="eastAsia"/>
        </w:rPr>
        <w:t>第十章 洗发系列行业前景分析及对策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 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e790e81c0040b0" w:history="1">
        <w:r>
          <w:rPr>
            <w:rStyle w:val="Hyperlink"/>
          </w:rPr>
          <w:t>2011-2016年中国洗发系列行业市场深度调研及前景预测报告</w:t>
        </w:r>
      </w:hyperlink>
      <w:r>
        <w:rPr>
          <w:color w:val="C00000"/>
        </w:rPr>
        <w:t>》，报告编号：</w:t>
      </w:r>
      <w:r>
        <w:rPr>
          <w:rFonts w:hint="eastAsia"/>
          <w:color w:val="C00000"/>
        </w:rPr>
        <w:t>07A3052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e790e81c0040b0" w:history="1">
        <w:r>
          <w:rPr>
            <w:rStyle w:val="Hyperlink"/>
          </w:rPr>
          <w:t>https://www.20087.com/2011-07/R_2011_2016xifaxiliexingyeshichangshen.html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eed794845646f4" w:history="1">
      <w:r>
        <w:rPr>
          <w:rStyle w:val="Hyperlink"/>
        </w:rPr>
        <w:t>2011-2016年中国洗发系列行业市场深度调研及前景预测报告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xifaxiliexingyeshichangshen.html" TargetMode="External" Id="Rf3e790e81c0040b0" /></Relationships>
</file>

<file path=word/_rels/header2.xml.rels>&#65279;<?xml version="1.0" encoding="utf-8"?><Relationships xmlns="http://schemas.openxmlformats.org/package/2006/relationships"><Relationship Type="http://schemas.openxmlformats.org/officeDocument/2006/relationships/hyperlink" Target="https://www.20087.com/2011-07/R_2011_2016xifaxiliexingyeshichangshen.html" TargetMode="External" Id="R67eed794845646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2011-07-26T07:00:00Z</dcterms:created>
  <dcterms:modified xsi:type="dcterms:W3CDTF">2011-07-26T08:00:00Z</dcterms:modified>
  <dc:subject>2011-2016年中国洗发系列行业市场深度调研及前景预测报告</dc:subject>
  <dc:title>2011-2016年中国洗发系列行业市场深度调研及前景预测报告</dc:title>
  <cp:keywords>2011-2016年中国洗发系列行业市场深度调研及前景预测报告</cp:keywords>
  <dc:description>2011-2016年中国洗发系列行业市场深度调研及前景预测报告</dc:description>
</cp:coreProperties>
</file>