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9c64dc464144" w:history="1">
              <w:r>
                <w:rPr>
                  <w:rStyle w:val="Hyperlink"/>
                </w:rPr>
                <w:t>2025-2031年中国盐酸西替利嗪市场深度剖析及发展趋势预测报告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9c64dc464144" w:history="1">
              <w:r>
                <w:rPr>
                  <w:rStyle w:val="Hyperlink"/>
                </w:rPr>
                <w:t>2025-2031年中国盐酸西替利嗪市场深度剖析及发展趋势预测报告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e9c64dc464144" w:history="1">
                <w:r>
                  <w:rPr>
                    <w:rStyle w:val="Hyperlink"/>
                  </w:rPr>
                  <w:t>https://www.20087.com/2011-07/R_2011_2016yansuanxitilizuoxingyeshich.html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西替利嗪是一种常用的第二代抗组胺药物，在近年来随着过敏性疾病发病率的上升，市场需求持续增长。目前，盐酸西替利嗪不仅在治疗过敏性鼻炎、荨麻疹等方面取得了良好的疗效，而且在副作用控制和药物代谢特性方面也进行了优化。随着制药技术的进步，盐酸西替利嗪的剂型多样化，包括片剂、胶囊、口服液等多种形式，以满足不同患者的用药需求。此外，盐酸西替利嗪的生产工艺不断改进，提高了药物的纯度和稳定性。</w:t>
      </w:r>
      <w:r>
        <w:rPr>
          <w:rFonts w:hint="eastAsia"/>
        </w:rPr>
        <w:br/>
      </w:r>
      <w:r>
        <w:rPr>
          <w:rFonts w:hint="eastAsia"/>
        </w:rPr>
        <w:t>　　未来，盐酸西替利嗪的发展将更加注重技术创新和服务升级。一方面，随着制药技术的发展，盐酸西替利嗪的剂型将进一步多样化，例如开发长效缓释制剂以减少每日服药次数，提高患者的依从性。另一方面，随着消费者对健康和生活质量的需求增加，制药企业将更加注重提高药物的可获得性和用药体验，例如提供更便捷的购药渠道和更个性化的用药指导。此外，随着对过敏性疾病发病机制的深入了解，盐酸西替利嗪可能被应用于更多的过敏性疾病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e9c64dc464144" w:history="1">
        <w:r>
          <w:rPr>
            <w:rStyle w:val="Hyperlink"/>
          </w:rPr>
          <w:t>2025-2031年中国盐酸西替利嗪市场深度剖析及发展趋势预测报告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盐酸西替利嗪行业发展环境、产业链结构、市场供需状况及价格变化，重点研究了盐酸西替利嗪行业内主要企业的经营现状。报告对盐酸西替利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2024-2025年中国盐酸西替利嗪行业发展状况综述</w:t>
      </w:r>
      <w:r>
        <w:rPr>
          <w:rFonts w:hint="eastAsia"/>
        </w:rPr>
        <w:br/>
      </w:r>
      <w:r>
        <w:rPr>
          <w:rFonts w:hint="eastAsia"/>
        </w:rPr>
        <w:t>　　第一节 盐酸西替利嗪行业定义</w:t>
      </w:r>
      <w:r>
        <w:rPr>
          <w:rFonts w:hint="eastAsia"/>
        </w:rPr>
        <w:br/>
      </w:r>
      <w:r>
        <w:rPr>
          <w:rFonts w:hint="eastAsia"/>
        </w:rPr>
        <w:t>　　　　一、盐酸西替利嗪定义及分类</w:t>
      </w:r>
      <w:r>
        <w:rPr>
          <w:rFonts w:hint="eastAsia"/>
        </w:rPr>
        <w:br/>
      </w:r>
      <w:r>
        <w:rPr>
          <w:rFonts w:hint="eastAsia"/>
        </w:rPr>
        <w:t>　　　　二、盐酸西替利嗪行业的特征</w:t>
      </w:r>
      <w:r>
        <w:rPr>
          <w:rFonts w:hint="eastAsia"/>
        </w:rPr>
        <w:br/>
      </w:r>
      <w:r>
        <w:rPr>
          <w:rFonts w:hint="eastAsia"/>
        </w:rPr>
        <w:t>　　　　三、盐酸西替利嗪主要用途</w:t>
      </w:r>
      <w:r>
        <w:rPr>
          <w:rFonts w:hint="eastAsia"/>
        </w:rPr>
        <w:br/>
      </w:r>
      <w:r>
        <w:rPr>
          <w:rFonts w:hint="eastAsia"/>
        </w:rPr>
        <w:t>　　第二节 中国盐酸西替利嗪产业“波特五力模型”分析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二、盐酸西替利嗪产业“波特五力模型”分析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（一）盐酸西替利嗪行业内竞争</w:t>
      </w:r>
      <w:r>
        <w:rPr>
          <w:rFonts w:hint="eastAsia"/>
        </w:rPr>
        <w:br/>
      </w:r>
      <w:r>
        <w:rPr>
          <w:rFonts w:hint="eastAsia"/>
        </w:rPr>
        <w:t>　　　　　　（二）盐酸西替利嗪行业买方侃价能力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（三）盐酸西替利嗪行业卖方侃价能力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（四）盐酸西替利嗪行业进入威胁</w:t>
      </w:r>
      <w:r>
        <w:rPr>
          <w:rFonts w:hint="eastAsia"/>
        </w:rPr>
        <w:br/>
      </w:r>
      <w:r>
        <w:rPr>
          <w:rFonts w:hint="eastAsia"/>
        </w:rPr>
        <w:t>　　　　　　（五）盐酸西替利嗪行业替代威胁</w:t>
      </w:r>
      <w:r>
        <w:rPr>
          <w:rFonts w:hint="eastAsia"/>
        </w:rPr>
        <w:br/>
      </w:r>
      <w:r>
        <w:rPr>
          <w:rFonts w:hint="eastAsia"/>
        </w:rPr>
        <w:t>　　第三节 中国盐酸西替利嗪行业发展状况</w:t>
      </w:r>
      <w:r>
        <w:rPr>
          <w:rFonts w:hint="eastAsia"/>
        </w:rPr>
        <w:br/>
      </w:r>
      <w:r>
        <w:rPr>
          <w:rFonts w:hint="eastAsia"/>
        </w:rPr>
        <w:t>　　　　一、中国盐酸西替利嗪行业发展历程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二、2024-2025年中国盐酸西替利嗪行业发展面临的问题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2024-2025年中国盐酸西替利嗪行业发展环境分析</w:t>
      </w:r>
      <w:r>
        <w:rPr>
          <w:rFonts w:hint="eastAsia"/>
        </w:rPr>
        <w:br/>
      </w:r>
      <w:r>
        <w:rPr>
          <w:rFonts w:hint="eastAsia"/>
        </w:rPr>
        <w:t>　　第一节 盐酸西替利嗪行业经济环境分析</w:t>
      </w:r>
      <w:r>
        <w:rPr>
          <w:rFonts w:hint="eastAsia"/>
        </w:rPr>
        <w:br/>
      </w:r>
      <w:r>
        <w:rPr>
          <w:rFonts w:hint="eastAsia"/>
        </w:rPr>
        <w:t>　　第二节 盐酸西替利嗪行业政策环境分析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一、盐酸西替利嗪行业政策影响分析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二、相关盐酸西替利嗪行业标准分析</w:t>
      </w:r>
      <w:r>
        <w:rPr>
          <w:rFonts w:hint="eastAsia"/>
        </w:rPr>
        <w:br/>
      </w:r>
      <w:r>
        <w:rPr>
          <w:rFonts w:hint="eastAsia"/>
        </w:rPr>
        <w:t>　　第三节 盐酸西替利嗪行业社会环境分析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2024-2025年盐酸西替利嗪行业技术发展现状及趋势分析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盐酸西替利嗪行业技术发展现状分析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国内外盐酸西替利嗪行业技术差异与原因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盐酸西替利嗪行业技术发展方向、趋势预测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提升盐酸西替利嗪行业技术能力策略建议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中国盐酸西替利嗪行业市场供需状况分析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中国盐酸西替利嗪市场规模情况</w:t>
      </w:r>
      <w:r>
        <w:rPr>
          <w:rFonts w:hint="eastAsia"/>
        </w:rPr>
        <w:br/>
      </w:r>
      <w:r>
        <w:rPr>
          <w:rFonts w:hint="eastAsia"/>
        </w:rPr>
        <w:t>　　第二节 中国盐酸西替利嗪行业盈利情况分析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中国盐酸西替利嗪市场需求状况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一、2019-2024年盐酸西替利嗪市场需求情况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二、2025年盐酸西替利嗪行业市场需求特点分析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三、2025-2031年盐酸西替利嗪市场需求预测</w:t>
      </w:r>
      <w:r>
        <w:rPr>
          <w:rFonts w:hint="eastAsia"/>
        </w:rPr>
        <w:br/>
      </w:r>
      <w:r>
        <w:rPr>
          <w:rFonts w:hint="eastAsia"/>
        </w:rPr>
        <w:t>　　第四节 中国盐酸西替利嗪行业产量情况分析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一、2019-2024年盐酸西替利嗪行业产量统计分析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二、盐酸西替利嗪行业区域产量特点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三、2025-2031年盐酸西替利嗪行业产量预测分析</w:t>
      </w:r>
      <w:r>
        <w:rPr>
          <w:rFonts w:hint="eastAsia"/>
        </w:rPr>
        <w:br/>
      </w:r>
      <w:r>
        <w:rPr>
          <w:rFonts w:hint="eastAsia"/>
        </w:rPr>
        <w:t>　　第五节 盐酸西替利嗪行业市场供需平衡状况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盐酸西替利嗪细分市场深度分析</w:t>
      </w:r>
      <w:r>
        <w:rPr>
          <w:rFonts w:hint="eastAsia"/>
        </w:rPr>
        <w:br/>
      </w:r>
      <w:r>
        <w:rPr>
          <w:rFonts w:hint="eastAsia"/>
        </w:rPr>
        <w:t>　　第一节 盐酸西替利嗪细分市场（一）发展研究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盐酸西替利嗪细分市场（二）发展研究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中国盐酸西替利嗪行业规模与效益分析预测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盐酸西替利嗪行业规模分析及预测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一、2019-2024年盐酸西替利嗪行业资产规模变化分析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二、2025-2031年盐酸西替利嗪行业资产规模预测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三、2019-2024年盐酸西替利嗪行业收入和利润变化分析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四、2025-2031年盐酸西替利嗪行业收入和利润预测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盐酸西替利嗪行业效益分析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一、2019-2024年盐酸西替利嗪行业三费变化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二、2019-2024年盐酸西替利嗪行业效益分析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2019-2024年中国盐酸西替利嗪行业区域市场分析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中国盐酸西替利嗪行业区域市场结构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重点地区盐酸西替利嗪行业调研分析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2019-2024年中国盐酸西替利嗪行业市场进出口分析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中国盐酸西替利嗪进出口整体情况</w:t>
      </w:r>
      <w:r>
        <w:rPr>
          <w:rFonts w:hint="eastAsia"/>
        </w:rPr>
        <w:br/>
      </w:r>
      <w:r>
        <w:rPr>
          <w:rFonts w:hint="eastAsia"/>
        </w:rPr>
        <w:t>　　第二节 中国盐酸西替利嗪行业进口分析</w:t>
      </w:r>
      <w:r>
        <w:rPr>
          <w:rFonts w:hint="eastAsia"/>
        </w:rPr>
        <w:br/>
      </w:r>
      <w:r>
        <w:rPr>
          <w:rFonts w:hint="eastAsia"/>
        </w:rPr>
        <w:t>　　第三节 盐酸西替利嗪行业进口国别及贸易方式特征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中国盐酸西替利嗪行业市场出口分析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2024-2025年盐酸西替利嗪行业产品营销分析及预测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中国盐酸西替利嗪行业营销模式分析</w:t>
      </w:r>
      <w:r>
        <w:rPr>
          <w:rFonts w:hint="eastAsia"/>
        </w:rPr>
        <w:br/>
      </w:r>
      <w:r>
        <w:rPr>
          <w:rFonts w:hint="eastAsia"/>
        </w:rPr>
        <w:t>　　第二节 盐酸西替利嗪行业主要销售渠道分析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盐酸西替利嗪行业价格竞争方式分析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盐酸西替利嗪行业营销策略分析</w:t>
      </w:r>
      <w:r>
        <w:rPr>
          <w:rFonts w:hint="eastAsia"/>
        </w:rPr>
        <w:br/>
      </w:r>
      <w:r>
        <w:rPr>
          <w:rFonts w:hint="eastAsia"/>
        </w:rPr>
        <w:t>　　第五节 盐酸西替利嗪行业国际化营销模式分析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盐酸西替利嗪行业市场营销发展趋势预测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2024-2025年盐酸西替利嗪行业竞争格局分析</w:t>
      </w:r>
      <w:r>
        <w:rPr>
          <w:rFonts w:hint="eastAsia"/>
        </w:rPr>
        <w:br/>
      </w:r>
      <w:r>
        <w:rPr>
          <w:rFonts w:hint="eastAsia"/>
        </w:rPr>
        <w:t>　　第一节 盐酸西替利嗪行业集中度分析</w:t>
      </w:r>
      <w:r>
        <w:rPr>
          <w:rFonts w:hint="eastAsia"/>
        </w:rPr>
        <w:br/>
      </w:r>
      <w:r>
        <w:rPr>
          <w:rFonts w:hint="eastAsia"/>
        </w:rPr>
        <w:t>　　　　一、盐酸西替利嗪市场集中度分析</w:t>
      </w:r>
      <w:r>
        <w:rPr>
          <w:rFonts w:hint="eastAsia"/>
        </w:rPr>
        <w:br/>
      </w:r>
      <w:r>
        <w:rPr>
          <w:rFonts w:hint="eastAsia"/>
        </w:rPr>
        <w:t>　　　　二、盐酸西替利嗪企业集中度分析</w:t>
      </w:r>
      <w:r>
        <w:rPr>
          <w:rFonts w:hint="eastAsia"/>
        </w:rPr>
        <w:br/>
      </w:r>
      <w:r>
        <w:rPr>
          <w:rFonts w:hint="eastAsia"/>
        </w:rPr>
        <w:t>　　　　三、盐酸西替利嗪区域集中度分析</w:t>
      </w:r>
      <w:r>
        <w:rPr>
          <w:rFonts w:hint="eastAsia"/>
        </w:rPr>
        <w:br/>
      </w:r>
      <w:r>
        <w:rPr>
          <w:rFonts w:hint="eastAsia"/>
        </w:rPr>
        <w:t>　　第二节 盐酸西替利嗪行业竞争格局分析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一、2024-2025年盐酸西替利嗪行业竞争分析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二、2024-2025年中外盐酸西替利嗪产品竞争分析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三、2024-2025年中国盐酸西替利嗪市场竞争分析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四、2024-2025年国内主要盐酸西替利嗪企业动向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盐酸西替利嗪行业重点企业竞争力分析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二、企业盐酸西替利嗪业务分析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二、企业盐酸西替利嗪业务分析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二、企业盐酸西替利嗪业务分析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二、企业盐酸西替利嗪业务分析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二、企业盐酸西替利嗪业务分析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二、企业盐酸西替利嗪业务分析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2024-2025年盐酸西替利嗪市场发展趋势与及策略建议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盐酸西替利嗪市场发展趋势分析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二、盐酸西替利嗪市场竞争格局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2025-2031年盐酸西替利嗪行业运行能力预测</w:t>
      </w:r>
      <w:r>
        <w:rPr>
          <w:rFonts w:hint="eastAsia"/>
        </w:rPr>
        <w:br/>
      </w:r>
      <w:r>
        <w:rPr>
          <w:rFonts w:hint="eastAsia"/>
        </w:rPr>
        <w:t>　　　　一、盐酸西替利嗪行业总资产预测</w:t>
      </w:r>
      <w:r>
        <w:rPr>
          <w:rFonts w:hint="eastAsia"/>
        </w:rPr>
        <w:br/>
      </w:r>
      <w:r>
        <w:rPr>
          <w:rFonts w:hint="eastAsia"/>
        </w:rPr>
        <w:t>　　　　二、盐酸西替利嗪行业工业总产值预测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三、盐酸西替利嗪行业产品销售收入预测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四、盐酸西替利嗪行业利润总额预测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2025-2031年盐酸西替利嗪行业投资机会与风险分析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2025-2031年中国盐酸西替利嗪行业投资机会分析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2025-2031年盐酸西替利嗪行业环境风险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2025-2031年盐酸西替利嗪行业产业链上下游风险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一、盐酸西替利嗪上游行业风险</w:t>
      </w:r>
      <w:r>
        <w:rPr>
          <w:rFonts w:hint="eastAsia"/>
        </w:rPr>
        <w:br/>
      </w:r>
      <w:r>
        <w:rPr>
          <w:rFonts w:hint="eastAsia"/>
        </w:rPr>
        <w:t>　　　　二、盐酸西替利嗪下游行业风险</w:t>
      </w:r>
      <w:r>
        <w:rPr>
          <w:rFonts w:hint="eastAsia"/>
        </w:rPr>
        <w:br/>
      </w:r>
      <w:r>
        <w:rPr>
          <w:rFonts w:hint="eastAsia"/>
        </w:rPr>
        <w:t>　　第四节 2025-2031年盐酸西替利嗪行业市场风险</w:t>
      </w:r>
      <w:r>
        <w:rPr>
          <w:rFonts w:hint="eastAsia"/>
        </w:rPr>
        <w:br/>
      </w:r>
      <w:r>
        <w:rPr>
          <w:rFonts w:hint="eastAsia"/>
        </w:rPr>
        <w:t>　　　　一、盐酸西替利嗪市场供需风险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盐酸西替利嗪市场前景预测与投资策略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盐酸西替利嗪行业市场前景分析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一、2025-2031年盐酸西替利嗪市场规模预测</w:t>
      </w:r>
      <w:r>
        <w:rPr>
          <w:rFonts w:hint="eastAsia"/>
        </w:rPr>
        <w:br/>
      </w:r>
      <w:r>
        <w:rPr>
          <w:rFonts w:hint="eastAsia"/>
        </w:rPr>
        <w:t>　　　　二、盐酸西替利嗪行业增长驱动因素</w:t>
      </w:r>
      <w:r>
        <w:rPr>
          <w:rFonts w:hint="eastAsia"/>
        </w:rPr>
        <w:br/>
      </w:r>
      <w:r>
        <w:rPr>
          <w:rFonts w:hint="eastAsia"/>
        </w:rPr>
        <w:t>　　　　三、盐酸西替利嗪市场供需趋势展望</w:t>
      </w:r>
      <w:r>
        <w:rPr>
          <w:rFonts w:hint="eastAsia"/>
        </w:rPr>
        <w:br/>
      </w:r>
      <w:r>
        <w:rPr>
          <w:rFonts w:hint="eastAsia"/>
        </w:rPr>
        <w:t>　　第二节 盐酸西替利嗪行业投资价值分析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一、2025-2031年盐酸西替利嗪投资规模预测</w:t>
      </w:r>
      <w:r>
        <w:rPr>
          <w:rFonts w:hint="eastAsia"/>
        </w:rPr>
        <w:br/>
      </w:r>
      <w:r>
        <w:rPr>
          <w:rFonts w:hint="eastAsia"/>
        </w:rPr>
        <w:t>　　　　二、盐酸西替利嗪行业盈利能力评估</w:t>
      </w:r>
      <w:r>
        <w:rPr>
          <w:rFonts w:hint="eastAsia"/>
        </w:rPr>
        <w:br/>
      </w:r>
      <w:r>
        <w:rPr>
          <w:rFonts w:hint="eastAsia"/>
        </w:rPr>
        <w:t>　　　　三、盐酸西替利嗪行业投资回报分析</w:t>
      </w:r>
      <w:r>
        <w:rPr>
          <w:rFonts w:hint="eastAsia"/>
        </w:rPr>
        <w:br/>
      </w:r>
      <w:r>
        <w:rPr>
          <w:rFonts w:hint="eastAsia"/>
        </w:rPr>
        <w:t>　　第三节 盐酸西替利嗪行业经营模式分析</w:t>
      </w:r>
      <w:r>
        <w:rPr>
          <w:rFonts w:hint="eastAsia"/>
        </w:rPr>
        <w:br/>
      </w:r>
      <w:r>
        <w:rPr>
          <w:rFonts w:hint="eastAsia"/>
        </w:rPr>
        <w:t>　　　　一、盐酸西替利嗪生产与营销模式</w:t>
      </w:r>
      <w:r>
        <w:rPr>
          <w:rFonts w:hint="eastAsia"/>
        </w:rPr>
        <w:br/>
      </w:r>
      <w:r>
        <w:rPr>
          <w:rFonts w:hint="eastAsia"/>
        </w:rPr>
        <w:t>　　　　二、盐酸西替利嗪行业内外销优势对比</w:t>
      </w:r>
      <w:r>
        <w:rPr>
          <w:rFonts w:hint="eastAsia"/>
        </w:rPr>
        <w:br/>
      </w:r>
      <w:r>
        <w:rPr>
          <w:rFonts w:hint="eastAsia"/>
        </w:rPr>
        <w:t>　　　　三、盐酸西替利嗪企业运营策略建议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　盐酸西替利嗪项目投资建议</w:t>
      </w:r>
      <w:r>
        <w:rPr>
          <w:rFonts w:hint="eastAsia"/>
        </w:rPr>
        <w:br/>
      </w:r>
      <w:r>
        <w:rPr>
          <w:rFonts w:hint="eastAsia"/>
        </w:rPr>
        <w:t>　　　　一、盐酸西替利嗪技术应用要点</w:t>
      </w:r>
      <w:r>
        <w:rPr>
          <w:rFonts w:hint="eastAsia"/>
        </w:rPr>
        <w:br/>
      </w:r>
      <w:r>
        <w:rPr>
          <w:rFonts w:hint="eastAsia"/>
        </w:rPr>
        <w:t>　　　　二、盐酸西替利嗪项目投资风险控制</w:t>
      </w:r>
      <w:r>
        <w:rPr>
          <w:rFonts w:hint="eastAsia"/>
        </w:rPr>
        <w:br/>
      </w:r>
      <w:r>
        <w:rPr>
          <w:rFonts w:hint="eastAsia"/>
        </w:rPr>
        <w:t>　　　　三、盐酸西替利嗪生产开发关键点</w:t>
      </w:r>
      <w:r>
        <w:rPr>
          <w:rFonts w:hint="eastAsia"/>
        </w:rPr>
        <w:br/>
      </w:r>
      <w:r>
        <w:rPr>
          <w:rFonts w:hint="eastAsia"/>
        </w:rPr>
        <w:t>　　　　四、盐酸西替利嗪市场拓展策略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盐酸西替利嗪行业历程</w:t>
      </w:r>
      <w:r>
        <w:rPr>
          <w:rFonts w:hint="eastAsia"/>
        </w:rPr>
        <w:br/>
      </w:r>
      <w:r>
        <w:rPr>
          <w:rFonts w:hint="eastAsia"/>
        </w:rPr>
        <w:t>　　图表 盐酸西替利嗪行业生命周期</w:t>
      </w:r>
      <w:r>
        <w:rPr>
          <w:rFonts w:hint="eastAsia"/>
        </w:rPr>
        <w:br/>
      </w:r>
      <w:r>
        <w:rPr>
          <w:rFonts w:hint="eastAsia"/>
        </w:rPr>
        <w:t>　　图表 盐酸西替利嗪行业产业链分析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2019-2024年盐酸西替利嗪行业市场容量分析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2025年中国盐酸西替利嗪行业需求领域分布格局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2025年中国盐酸西替利嗪进口国家及地区分析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2025年中国盐酸西替利嗪出口国家及地区分析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盐酸西替利嗪重点企业（三）成长能力情况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2025年中国盐酸西替利嗪市场前景分析</w:t>
      </w:r>
      <w:r>
        <w:rPr>
          <w:rFonts w:hint="eastAsia"/>
        </w:rPr>
        <w:br/>
      </w:r>
      <w:r>
        <w:rPr>
          <w:rFonts w:hint="eastAsia"/>
        </w:rPr>
        <w:t>　　图表 2025年中国盐酸西替利嗪发展趋势预测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9c64dc464144" w:history="1">
        <w:r>
          <w:rPr>
            <w:rStyle w:val="Hyperlink"/>
          </w:rPr>
          <w:t>2025-2031年中国盐酸西替利嗪市场深度剖析及发展趋势预测报告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e9c64dc464144" w:history="1">
        <w:r>
          <w:rPr>
            <w:rStyle w:val="Hyperlink"/>
          </w:rPr>
          <w:t>https://www.20087.com/2011-07/R_2011_2016yansuanxitilizuoxingyeshich.html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热点：咳嗽有痰一吃西替利嗪就好、盐酸西替利嗪口服溶液、西替利嗪和酒精冲突吗、盐酸西替利嗪滴剂儿童连续最多用几天、小孩吃了20天西替利嗪要紧吗、盐酸西替利嗪和氯雷他定哪个效果好、盐酸西替利嗪 盐酸左西替利嗪、盐酸西替利嗪滴剂开封多久不能喝、吃西替利嗪片5小时喂奶了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9b56b739b4649" w:history="1">
      <w:r>
        <w:rPr>
          <w:rStyle w:val="Hyperlink"/>
        </w:rPr>
        <w:t>2025-2031年中国盐酸西替利嗪市场深度剖析及发展趋势预测报告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suanxitilizuoxingyeshich.html" TargetMode="External" Id="R808e9c64dc46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suanxitilizuoxingyeshich.html" TargetMode="External" Id="R77a9b56b739b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2024-11-16T03:59:00Z</dcterms:created>
  <dcterms:modified xsi:type="dcterms:W3CDTF">2024-11-16T04:59:00Z</dcterms:modified>
  <dc:subject>2025-2031年中国盐酸西替利嗪市场深度剖析及发展趋势预测报告</dc:subject>
  <dc:title>2025-2031年中国盐酸西替利嗪市场深度剖析及发展趋势预测报告</dc:title>
  <cp:keywords>2025-2031年中国盐酸西替利嗪市场深度剖析及发展趋势预测报告</cp:keywords>
  <dc:description>2025-2031年中国盐酸西替利嗪市场深度剖析及发展趋势预测报告</dc:description>
</cp:coreProperties>
</file>