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ad7b490af4bb1" w:history="1">
              <w:r>
                <w:rPr>
                  <w:rStyle w:val="Hyperlink"/>
                </w:rPr>
                <w:t>中国脱模剂行业现状调研与发展趋势分析报告（2025-2031年）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ad7b490af4bb1" w:history="1">
              <w:r>
                <w:rPr>
                  <w:rStyle w:val="Hyperlink"/>
                </w:rPr>
                <w:t>中国脱模剂行业现状调研与发展趋势分析报告（2025-2031年）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ad7b490af4bb1" w:history="1">
                <w:r>
                  <w:rPr>
                    <w:rStyle w:val="Hyperlink"/>
                  </w:rPr>
                  <w:t>https://www.20087.com/2011-07/R_2011_2016tuomojixingyeshichangshendu.html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剂在模具加工和复合材料制造中扮演着关键角色，近年来随着材料科学的进步，新型脱模剂的开发为工业生产带来了更高的效率和更少的环境污染。传统脱模剂如石蜡、硅油等虽然效果稳定，但新型环保型脱模剂，如水性脱模剂和生物基脱模剂，因其低挥发性和生物降解性，正逐渐受到市场青睐。同时，针对特殊材料和工艺的专用脱模剂，如用于碳纤维复合材料的脱模剂，也得到了广泛研究和应用。</w:t>
      </w:r>
      <w:r>
        <w:rPr>
          <w:rFonts w:hint="eastAsia"/>
        </w:rPr>
        <w:br/>
      </w:r>
      <w:r>
        <w:rPr>
          <w:rFonts w:hint="eastAsia"/>
        </w:rPr>
        <w:t>　　未来，脱模剂的发展将更加注重环保性和功能性。一方面，随着全球对可持续发展的重视，环保型脱模剂将得到更广泛的应用，减少对环境的影响。另一方面，针对特定材料和工艺的专用脱模剂将更加多样化，以满足不同行业对脱模性能的特殊需求，如提高脱模效率、减少残留和提高表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ad7b490af4bb1" w:history="1">
        <w:r>
          <w:rPr>
            <w:rStyle w:val="Hyperlink"/>
          </w:rPr>
          <w:t>中国脱模剂行业现状调研与发展趋势分析报告（2025-2031年）</w:t>
        </w:r>
      </w:hyperlink>
      <w:r>
        <w:rPr>
          <w:rFonts w:hint="eastAsia"/>
        </w:rPr>
        <w:t>》深入剖析了脱模剂产业链的整体状况。脱模剂报告基于详实数据，全面分析了脱模剂市场规模与需求，探讨了价格走势，客观展现了行业现状，并对脱模剂市场前景及发展趋势进行了科学预测。同时，脱模剂报告聚焦于脱模剂重点企业，评估了市场竞争格局、集中度以及品牌影响力，对不同细分市场进行了深入研究。脱模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2024-2025年中国脱模剂行业发展状况综述</w:t>
      </w:r>
      <w:r>
        <w:rPr>
          <w:rFonts w:hint="eastAsia"/>
        </w:rPr>
        <w:br/>
      </w:r>
      <w:r>
        <w:rPr>
          <w:rFonts w:hint="eastAsia"/>
        </w:rPr>
        <w:t>　　第一节 脱模剂行业定义</w:t>
      </w:r>
      <w:r>
        <w:rPr>
          <w:rFonts w:hint="eastAsia"/>
        </w:rPr>
        <w:br/>
      </w:r>
      <w:r>
        <w:rPr>
          <w:rFonts w:hint="eastAsia"/>
        </w:rPr>
        <w:t>　　　　一、脱模剂定义及分类</w:t>
      </w:r>
      <w:r>
        <w:rPr>
          <w:rFonts w:hint="eastAsia"/>
        </w:rPr>
        <w:br/>
      </w:r>
      <w:r>
        <w:rPr>
          <w:rFonts w:hint="eastAsia"/>
        </w:rPr>
        <w:t>　　　　二、脱模剂行业的特征</w:t>
      </w:r>
      <w:r>
        <w:rPr>
          <w:rFonts w:hint="eastAsia"/>
        </w:rPr>
        <w:br/>
      </w:r>
      <w:r>
        <w:rPr>
          <w:rFonts w:hint="eastAsia"/>
        </w:rPr>
        <w:t>　　　　三、脱模剂主要用途</w:t>
      </w:r>
      <w:r>
        <w:rPr>
          <w:rFonts w:hint="eastAsia"/>
        </w:rPr>
        <w:br/>
      </w:r>
      <w:r>
        <w:rPr>
          <w:rFonts w:hint="eastAsia"/>
        </w:rPr>
        <w:t>　　第二节 中国脱模剂产业“波特五力模型”分析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二、脱模剂产业“波特五力模型”分析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（一）脱模剂行业内竞争</w:t>
      </w:r>
      <w:r>
        <w:rPr>
          <w:rFonts w:hint="eastAsia"/>
        </w:rPr>
        <w:br/>
      </w:r>
      <w:r>
        <w:rPr>
          <w:rFonts w:hint="eastAsia"/>
        </w:rPr>
        <w:t>　　　　　　（二）脱模剂行业买方侃价能力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（三）脱模剂行业卖方侃价能力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（四）脱模剂行业进入威胁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（五）脱模剂行业替代威胁</w:t>
      </w:r>
      <w:r>
        <w:rPr>
          <w:rFonts w:hint="eastAsia"/>
        </w:rPr>
        <w:br/>
      </w:r>
      <w:r>
        <w:rPr>
          <w:rFonts w:hint="eastAsia"/>
        </w:rPr>
        <w:t>　　第三节 中国脱模剂行业发展状况</w:t>
      </w:r>
      <w:r>
        <w:rPr>
          <w:rFonts w:hint="eastAsia"/>
        </w:rPr>
        <w:br/>
      </w:r>
      <w:r>
        <w:rPr>
          <w:rFonts w:hint="eastAsia"/>
        </w:rPr>
        <w:t>　　　　一、中国脱模剂行业发展历程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二、2024-2025年中国脱模剂行业发展面临的问题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2024-2025年中国脱模剂行业发展环境分析</w:t>
      </w:r>
      <w:r>
        <w:rPr>
          <w:rFonts w:hint="eastAsia"/>
        </w:rPr>
        <w:br/>
      </w:r>
      <w:r>
        <w:rPr>
          <w:rFonts w:hint="eastAsia"/>
        </w:rPr>
        <w:t>　　第一节 脱模剂行业经济环境分析</w:t>
      </w:r>
      <w:r>
        <w:rPr>
          <w:rFonts w:hint="eastAsia"/>
        </w:rPr>
        <w:br/>
      </w:r>
      <w:r>
        <w:rPr>
          <w:rFonts w:hint="eastAsia"/>
        </w:rPr>
        <w:t>　　第二节 脱模剂行业政策环境分析</w:t>
      </w:r>
      <w:r>
        <w:rPr>
          <w:rFonts w:hint="eastAsia"/>
        </w:rPr>
        <w:br/>
      </w:r>
      <w:r>
        <w:rPr>
          <w:rFonts w:hint="eastAsia"/>
        </w:rPr>
        <w:t>　　　　一、脱模剂行业政策影响分析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二、相关脱模剂行业标准分析</w:t>
      </w:r>
      <w:r>
        <w:rPr>
          <w:rFonts w:hint="eastAsia"/>
        </w:rPr>
        <w:br/>
      </w:r>
      <w:r>
        <w:rPr>
          <w:rFonts w:hint="eastAsia"/>
        </w:rPr>
        <w:t>　　第三节 脱模剂行业社会环境分析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国内外脱模剂行业技术差异与原因</w:t>
      </w:r>
      <w:r>
        <w:rPr>
          <w:rFonts w:hint="eastAsia"/>
        </w:rPr>
        <w:br/>
      </w:r>
      <w:r>
        <w:rPr>
          <w:rFonts w:hint="eastAsia"/>
        </w:rPr>
        <w:t>　　第三节 脱模剂行业技术发展方向、趋势预测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中国脱模剂市场规模情况</w:t>
      </w:r>
      <w:r>
        <w:rPr>
          <w:rFonts w:hint="eastAsia"/>
        </w:rPr>
        <w:br/>
      </w:r>
      <w:r>
        <w:rPr>
          <w:rFonts w:hint="eastAsia"/>
        </w:rPr>
        <w:t>　　第二节 中国脱模剂行业盈利情况分析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中国脱模剂市场需求状况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一、2019-2024年脱模剂市场需求情况</w:t>
      </w:r>
      <w:r>
        <w:rPr>
          <w:rFonts w:hint="eastAsia"/>
        </w:rPr>
        <w:br/>
      </w:r>
      <w:r>
        <w:rPr>
          <w:rFonts w:hint="eastAsia"/>
        </w:rPr>
        <w:t>　　　　二、2025年脱模剂行业市场需求特点分析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三、2025-2031年脱模剂市场需求预测</w:t>
      </w:r>
      <w:r>
        <w:rPr>
          <w:rFonts w:hint="eastAsia"/>
        </w:rPr>
        <w:br/>
      </w:r>
      <w:r>
        <w:rPr>
          <w:rFonts w:hint="eastAsia"/>
        </w:rPr>
        <w:t>　　第四节 中国脱模剂行业产量情况分析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一、2019-2024年脱模剂行业产量统计分析</w:t>
      </w:r>
      <w:r>
        <w:rPr>
          <w:rFonts w:hint="eastAsia"/>
        </w:rPr>
        <w:br/>
      </w:r>
      <w:r>
        <w:rPr>
          <w:rFonts w:hint="eastAsia"/>
        </w:rPr>
        <w:t>　　　　二、脱模剂行业区域产量特点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三、2025-2031年脱模剂行业产量预测分析</w:t>
      </w:r>
      <w:r>
        <w:rPr>
          <w:rFonts w:hint="eastAsia"/>
        </w:rPr>
        <w:br/>
      </w:r>
      <w:r>
        <w:rPr>
          <w:rFonts w:hint="eastAsia"/>
        </w:rPr>
        <w:t>　　第五节 脱模剂行业市场供需平衡状况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脱模剂细分市场深度分析</w:t>
      </w:r>
      <w:r>
        <w:rPr>
          <w:rFonts w:hint="eastAsia"/>
        </w:rPr>
        <w:br/>
      </w:r>
      <w:r>
        <w:rPr>
          <w:rFonts w:hint="eastAsia"/>
        </w:rPr>
        <w:t>　　第一节 脱模剂细分市场（一）发展研究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中国脱模剂行业规模与效益分析预测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脱模剂行业规模分析及预测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一、2019-2024年脱模剂行业资产规模变化分析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二、2025-2031年脱模剂行业资产规模预测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三、2019-2024年脱模剂行业收入和利润变化分析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四、2025-2031年脱模剂行业收入和利润预测</w:t>
      </w:r>
      <w:r>
        <w:rPr>
          <w:rFonts w:hint="eastAsia"/>
        </w:rPr>
        <w:br/>
      </w:r>
      <w:r>
        <w:rPr>
          <w:rFonts w:hint="eastAsia"/>
        </w:rPr>
        <w:t>　　第二节 脱模剂行业效益分析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一、2019-2024年脱模剂行业三费变化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二、2019-2024年脱模剂行业效益分析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2019-2024年中国脱模剂行业区域市场分析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中国脱模剂行业区域市场结构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重点地区脱模剂行业调研分析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五、重点地区（五）脱模剂市场分析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2019-2024年中国脱模剂行业市场进出口分析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中国脱模剂进出口整体情况</w:t>
      </w:r>
      <w:r>
        <w:rPr>
          <w:rFonts w:hint="eastAsia"/>
        </w:rPr>
        <w:br/>
      </w:r>
      <w:r>
        <w:rPr>
          <w:rFonts w:hint="eastAsia"/>
        </w:rPr>
        <w:t>　　第二节 中国脱模剂行业进口分析</w:t>
      </w:r>
      <w:r>
        <w:rPr>
          <w:rFonts w:hint="eastAsia"/>
        </w:rPr>
        <w:br/>
      </w:r>
      <w:r>
        <w:rPr>
          <w:rFonts w:hint="eastAsia"/>
        </w:rPr>
        <w:t>　　第三节 脱模剂行业进口国别及贸易方式特征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中国脱模剂行业市场出口分析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2024-2025年脱模剂行业产品营销分析及预测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中国脱模剂行业营销模式分析</w:t>
      </w:r>
      <w:r>
        <w:rPr>
          <w:rFonts w:hint="eastAsia"/>
        </w:rPr>
        <w:br/>
      </w:r>
      <w:r>
        <w:rPr>
          <w:rFonts w:hint="eastAsia"/>
        </w:rPr>
        <w:t>　　第二节 脱模剂行业主要销售渠道分析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脱模剂行业价格竞争方式分析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脱模剂行业营销策略分析</w:t>
      </w:r>
      <w:r>
        <w:rPr>
          <w:rFonts w:hint="eastAsia"/>
        </w:rPr>
        <w:br/>
      </w:r>
      <w:r>
        <w:rPr>
          <w:rFonts w:hint="eastAsia"/>
        </w:rPr>
        <w:t>　　第五节 脱模剂行业国际化营销模式分析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脱模剂行业市场营销发展趋势预测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2024-2025年脱模剂行业竞争格局分析</w:t>
      </w:r>
      <w:r>
        <w:rPr>
          <w:rFonts w:hint="eastAsia"/>
        </w:rPr>
        <w:br/>
      </w:r>
      <w:r>
        <w:rPr>
          <w:rFonts w:hint="eastAsia"/>
        </w:rPr>
        <w:t>　　第一节 脱模剂行业集中度分析</w:t>
      </w:r>
      <w:r>
        <w:rPr>
          <w:rFonts w:hint="eastAsia"/>
        </w:rPr>
        <w:br/>
      </w:r>
      <w:r>
        <w:rPr>
          <w:rFonts w:hint="eastAsia"/>
        </w:rPr>
        <w:t>　　　　一、脱模剂市场集中度分析</w:t>
      </w:r>
      <w:r>
        <w:rPr>
          <w:rFonts w:hint="eastAsia"/>
        </w:rPr>
        <w:br/>
      </w:r>
      <w:r>
        <w:rPr>
          <w:rFonts w:hint="eastAsia"/>
        </w:rPr>
        <w:t>　　　　二、脱模剂企业集中度分析</w:t>
      </w:r>
      <w:r>
        <w:rPr>
          <w:rFonts w:hint="eastAsia"/>
        </w:rPr>
        <w:br/>
      </w:r>
      <w:r>
        <w:rPr>
          <w:rFonts w:hint="eastAsia"/>
        </w:rPr>
        <w:t>　　　　三、脱模剂区域集中度分析</w:t>
      </w:r>
      <w:r>
        <w:rPr>
          <w:rFonts w:hint="eastAsia"/>
        </w:rPr>
        <w:br/>
      </w:r>
      <w:r>
        <w:rPr>
          <w:rFonts w:hint="eastAsia"/>
        </w:rPr>
        <w:t>　　第二节 脱模剂行业竞争格局分析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一、2024-2025年脱模剂行业竞争分析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二、2024-2025年中外脱模剂产品竞争分析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三、2024-2025年中国脱模剂市场竞争分析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四、2024-2025年国内主要脱模剂企业动向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2024-2025年脱模剂市场发展趋势与及策略建议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脱模剂市场发展趋势分析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二、脱模剂市场竞争格局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2025-2031年脱模剂行业运行能力预测</w:t>
      </w:r>
      <w:r>
        <w:rPr>
          <w:rFonts w:hint="eastAsia"/>
        </w:rPr>
        <w:br/>
      </w:r>
      <w:r>
        <w:rPr>
          <w:rFonts w:hint="eastAsia"/>
        </w:rPr>
        <w:t>　　　　一、脱模剂行业总资产预测</w:t>
      </w:r>
      <w:r>
        <w:rPr>
          <w:rFonts w:hint="eastAsia"/>
        </w:rPr>
        <w:br/>
      </w:r>
      <w:r>
        <w:rPr>
          <w:rFonts w:hint="eastAsia"/>
        </w:rPr>
        <w:t>　　　　二、脱模剂行业工业总产值预测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三、脱模剂行业产品销售收入预测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四、脱模剂行业利润总额预测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2025-2031年脱模剂行业投资机会与风险分析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2025-2031年中国脱模剂行业投资机会分析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2025-2031年脱模剂行业环境风险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2025-2031年脱模剂行业产业链上下游风险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一、脱模剂上游行业风险</w:t>
      </w:r>
      <w:r>
        <w:rPr>
          <w:rFonts w:hint="eastAsia"/>
        </w:rPr>
        <w:br/>
      </w:r>
      <w:r>
        <w:rPr>
          <w:rFonts w:hint="eastAsia"/>
        </w:rPr>
        <w:t>　　　　二、脱模剂下游行业风险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2025-2031年脱模剂行业市场风险</w:t>
      </w:r>
      <w:r>
        <w:rPr>
          <w:rFonts w:hint="eastAsia"/>
        </w:rPr>
        <w:br/>
      </w:r>
      <w:r>
        <w:rPr>
          <w:rFonts w:hint="eastAsia"/>
        </w:rPr>
        <w:t>　　　　一、脱模剂市场供需风险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脱模剂市场前景预测与投资策略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脱模剂行业市场前景分析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一、2025-2031年脱模剂市场规模预测</w:t>
      </w:r>
      <w:r>
        <w:rPr>
          <w:rFonts w:hint="eastAsia"/>
        </w:rPr>
        <w:br/>
      </w:r>
      <w:r>
        <w:rPr>
          <w:rFonts w:hint="eastAsia"/>
        </w:rPr>
        <w:t>　　　　二、脱模剂行业增长驱动因素</w:t>
      </w:r>
      <w:r>
        <w:rPr>
          <w:rFonts w:hint="eastAsia"/>
        </w:rPr>
        <w:br/>
      </w:r>
      <w:r>
        <w:rPr>
          <w:rFonts w:hint="eastAsia"/>
        </w:rPr>
        <w:t>　　　　三、脱模剂市场供需趋势展望</w:t>
      </w:r>
      <w:r>
        <w:rPr>
          <w:rFonts w:hint="eastAsia"/>
        </w:rPr>
        <w:br/>
      </w:r>
      <w:r>
        <w:rPr>
          <w:rFonts w:hint="eastAsia"/>
        </w:rPr>
        <w:t>　　第二节 脱模剂行业投资价值分析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一、2025-2031年脱模剂投资规模预测</w:t>
      </w:r>
      <w:r>
        <w:rPr>
          <w:rFonts w:hint="eastAsia"/>
        </w:rPr>
        <w:br/>
      </w:r>
      <w:r>
        <w:rPr>
          <w:rFonts w:hint="eastAsia"/>
        </w:rPr>
        <w:t>　　　　二、脱模剂行业盈利能力评估</w:t>
      </w:r>
      <w:r>
        <w:rPr>
          <w:rFonts w:hint="eastAsia"/>
        </w:rPr>
        <w:br/>
      </w:r>
      <w:r>
        <w:rPr>
          <w:rFonts w:hint="eastAsia"/>
        </w:rPr>
        <w:t>　　　　三、脱模剂行业投资回报分析</w:t>
      </w:r>
      <w:r>
        <w:rPr>
          <w:rFonts w:hint="eastAsia"/>
        </w:rPr>
        <w:br/>
      </w:r>
      <w:r>
        <w:rPr>
          <w:rFonts w:hint="eastAsia"/>
        </w:rPr>
        <w:t>　　第三节 脱模剂行业经营模式分析</w:t>
      </w:r>
      <w:r>
        <w:rPr>
          <w:rFonts w:hint="eastAsia"/>
        </w:rPr>
        <w:br/>
      </w:r>
      <w:r>
        <w:rPr>
          <w:rFonts w:hint="eastAsia"/>
        </w:rPr>
        <w:t>　　　　一、脱模剂生产与营销模式</w:t>
      </w:r>
      <w:r>
        <w:rPr>
          <w:rFonts w:hint="eastAsia"/>
        </w:rPr>
        <w:br/>
      </w:r>
      <w:r>
        <w:rPr>
          <w:rFonts w:hint="eastAsia"/>
        </w:rPr>
        <w:t>　　　　二、脱模剂行业内外销优势对比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三、脱模剂企业运营策略建议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　脱模剂项目投资建议</w:t>
      </w:r>
      <w:r>
        <w:rPr>
          <w:rFonts w:hint="eastAsia"/>
        </w:rPr>
        <w:br/>
      </w:r>
      <w:r>
        <w:rPr>
          <w:rFonts w:hint="eastAsia"/>
        </w:rPr>
        <w:t>　　　　一、脱模剂技术应用要点</w:t>
      </w:r>
      <w:r>
        <w:rPr>
          <w:rFonts w:hint="eastAsia"/>
        </w:rPr>
        <w:br/>
      </w:r>
      <w:r>
        <w:rPr>
          <w:rFonts w:hint="eastAsia"/>
        </w:rPr>
        <w:t>　　　　二、脱模剂项目投资风险控制</w:t>
      </w:r>
      <w:r>
        <w:rPr>
          <w:rFonts w:hint="eastAsia"/>
        </w:rPr>
        <w:br/>
      </w:r>
      <w:r>
        <w:rPr>
          <w:rFonts w:hint="eastAsia"/>
        </w:rPr>
        <w:t>　　　　三、脱模剂生产开发关键点</w:t>
      </w:r>
      <w:r>
        <w:rPr>
          <w:rFonts w:hint="eastAsia"/>
        </w:rPr>
        <w:br/>
      </w:r>
      <w:r>
        <w:rPr>
          <w:rFonts w:hint="eastAsia"/>
        </w:rPr>
        <w:t>　　　　四、脱模剂市场拓展策略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脱模剂介绍</w:t>
      </w:r>
      <w:r>
        <w:rPr>
          <w:rFonts w:hint="eastAsia"/>
        </w:rPr>
        <w:br/>
      </w:r>
      <w:r>
        <w:rPr>
          <w:rFonts w:hint="eastAsia"/>
        </w:rPr>
        <w:t>　　图表 脱模剂图片</w:t>
      </w:r>
      <w:r>
        <w:rPr>
          <w:rFonts w:hint="eastAsia"/>
        </w:rPr>
        <w:br/>
      </w:r>
      <w:r>
        <w:rPr>
          <w:rFonts w:hint="eastAsia"/>
        </w:rPr>
        <w:t>　　图表 脱模剂种类</w:t>
      </w:r>
      <w:r>
        <w:rPr>
          <w:rFonts w:hint="eastAsia"/>
        </w:rPr>
        <w:br/>
      </w:r>
      <w:r>
        <w:rPr>
          <w:rFonts w:hint="eastAsia"/>
        </w:rPr>
        <w:t>　　图表 脱模剂发展历程</w:t>
      </w:r>
      <w:r>
        <w:rPr>
          <w:rFonts w:hint="eastAsia"/>
        </w:rPr>
        <w:br/>
      </w:r>
      <w:r>
        <w:rPr>
          <w:rFonts w:hint="eastAsia"/>
        </w:rPr>
        <w:t>　　图表 脱模剂用途 应用</w:t>
      </w:r>
      <w:r>
        <w:rPr>
          <w:rFonts w:hint="eastAsia"/>
        </w:rPr>
        <w:br/>
      </w:r>
      <w:r>
        <w:rPr>
          <w:rFonts w:hint="eastAsia"/>
        </w:rPr>
        <w:t>　　图表 脱模剂政策</w:t>
      </w:r>
      <w:r>
        <w:rPr>
          <w:rFonts w:hint="eastAsia"/>
        </w:rPr>
        <w:br/>
      </w:r>
      <w:r>
        <w:rPr>
          <w:rFonts w:hint="eastAsia"/>
        </w:rPr>
        <w:t>　　图表 脱模剂技术 专利情况</w:t>
      </w:r>
      <w:r>
        <w:rPr>
          <w:rFonts w:hint="eastAsia"/>
        </w:rPr>
        <w:br/>
      </w:r>
      <w:r>
        <w:rPr>
          <w:rFonts w:hint="eastAsia"/>
        </w:rPr>
        <w:t>　　图表 脱模剂标准</w:t>
      </w:r>
      <w:r>
        <w:rPr>
          <w:rFonts w:hint="eastAsia"/>
        </w:rPr>
        <w:br/>
      </w:r>
      <w:r>
        <w:rPr>
          <w:rFonts w:hint="eastAsia"/>
        </w:rPr>
        <w:t>　　图表 2019-2024年中国脱模剂市场规模分析</w:t>
      </w:r>
      <w:r>
        <w:rPr>
          <w:rFonts w:hint="eastAsia"/>
        </w:rPr>
        <w:br/>
      </w:r>
      <w:r>
        <w:rPr>
          <w:rFonts w:hint="eastAsia"/>
        </w:rPr>
        <w:t>　　图表 脱模剂产业链分析</w:t>
      </w:r>
      <w:r>
        <w:rPr>
          <w:rFonts w:hint="eastAsia"/>
        </w:rPr>
        <w:br/>
      </w:r>
      <w:r>
        <w:rPr>
          <w:rFonts w:hint="eastAsia"/>
        </w:rPr>
        <w:t>　　图表 2019-2024年脱模剂市场容量分析</w:t>
      </w:r>
      <w:r>
        <w:rPr>
          <w:rFonts w:hint="eastAsia"/>
        </w:rPr>
        <w:br/>
      </w:r>
      <w:r>
        <w:rPr>
          <w:rFonts w:hint="eastAsia"/>
        </w:rPr>
        <w:t>　　图表 脱模剂品牌</w:t>
      </w:r>
      <w:r>
        <w:rPr>
          <w:rFonts w:hint="eastAsia"/>
        </w:rPr>
        <w:br/>
      </w:r>
      <w:r>
        <w:rPr>
          <w:rFonts w:hint="eastAsia"/>
        </w:rPr>
        <w:t>　　图表 脱模剂生产现状</w:t>
      </w:r>
      <w:r>
        <w:rPr>
          <w:rFonts w:hint="eastAsia"/>
        </w:rPr>
        <w:br/>
      </w:r>
      <w:r>
        <w:rPr>
          <w:rFonts w:hint="eastAsia"/>
        </w:rPr>
        <w:t>　　图表 2019-2024年中国脱模剂产能统计</w:t>
      </w:r>
      <w:r>
        <w:rPr>
          <w:rFonts w:hint="eastAsia"/>
        </w:rPr>
        <w:br/>
      </w:r>
      <w:r>
        <w:rPr>
          <w:rFonts w:hint="eastAsia"/>
        </w:rPr>
        <w:t>　　图表 2019-2024年中国脱模剂产量情况</w:t>
      </w:r>
      <w:r>
        <w:rPr>
          <w:rFonts w:hint="eastAsia"/>
        </w:rPr>
        <w:br/>
      </w:r>
      <w:r>
        <w:rPr>
          <w:rFonts w:hint="eastAsia"/>
        </w:rPr>
        <w:t>　　图表 2019-2024年中国脱模剂销售情况</w:t>
      </w:r>
      <w:r>
        <w:rPr>
          <w:rFonts w:hint="eastAsia"/>
        </w:rPr>
        <w:br/>
      </w:r>
      <w:r>
        <w:rPr>
          <w:rFonts w:hint="eastAsia"/>
        </w:rPr>
        <w:t>　　图表 2019-2024年中国脱模剂市场需求情况</w:t>
      </w:r>
      <w:r>
        <w:rPr>
          <w:rFonts w:hint="eastAsia"/>
        </w:rPr>
        <w:br/>
      </w:r>
      <w:r>
        <w:rPr>
          <w:rFonts w:hint="eastAsia"/>
        </w:rPr>
        <w:t>　　图表 脱模剂价格走势</w:t>
      </w:r>
      <w:r>
        <w:rPr>
          <w:rFonts w:hint="eastAsia"/>
        </w:rPr>
        <w:br/>
      </w:r>
      <w:r>
        <w:rPr>
          <w:rFonts w:hint="eastAsia"/>
        </w:rPr>
        <w:t>　　图表 2025年中国脱模剂公司数量统计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脱模剂成本和利润分析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华东地区脱模剂市场需求情况</w:t>
      </w:r>
      <w:r>
        <w:rPr>
          <w:rFonts w:hint="eastAsia"/>
        </w:rPr>
        <w:br/>
      </w:r>
      <w:r>
        <w:rPr>
          <w:rFonts w:hint="eastAsia"/>
        </w:rPr>
        <w:t>　　图表 华南地区脱模剂市场规模及增长情况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华南地区脱模剂需求情况</w:t>
      </w:r>
      <w:r>
        <w:rPr>
          <w:rFonts w:hint="eastAsia"/>
        </w:rPr>
        <w:br/>
      </w:r>
      <w:r>
        <w:rPr>
          <w:rFonts w:hint="eastAsia"/>
        </w:rPr>
        <w:t>　　图表 华北地区脱模剂市场规模及增长情况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华北地区脱模剂需求情况</w:t>
      </w:r>
      <w:r>
        <w:rPr>
          <w:rFonts w:hint="eastAsia"/>
        </w:rPr>
        <w:br/>
      </w:r>
      <w:r>
        <w:rPr>
          <w:rFonts w:hint="eastAsia"/>
        </w:rPr>
        <w:t>　　图表 华中地区脱模剂市场规模及增长情况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华中地区脱模剂市场需求情况</w:t>
      </w:r>
      <w:r>
        <w:rPr>
          <w:rFonts w:hint="eastAsia"/>
        </w:rPr>
        <w:br/>
      </w:r>
      <w:r>
        <w:rPr>
          <w:rFonts w:hint="eastAsia"/>
        </w:rPr>
        <w:t>　　图表 脱模剂招标、中标情况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2019-2024年中国脱模剂进口数据统计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2019-2024年中国脱模剂出口数据分析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2025年中国脱模剂进口来源国家及地区分析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2025年中国脱模剂出口目的国家及地区分析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脱模剂最新消息</w:t>
      </w:r>
      <w:r>
        <w:rPr>
          <w:rFonts w:hint="eastAsia"/>
        </w:rPr>
        <w:br/>
      </w:r>
      <w:r>
        <w:rPr>
          <w:rFonts w:hint="eastAsia"/>
        </w:rPr>
        <w:t>　　图表 脱模剂企业简介</w:t>
      </w:r>
      <w:r>
        <w:rPr>
          <w:rFonts w:hint="eastAsia"/>
        </w:rPr>
        <w:br/>
      </w:r>
      <w:r>
        <w:rPr>
          <w:rFonts w:hint="eastAsia"/>
        </w:rPr>
        <w:t>　　图表 企业脱模剂产品</w:t>
      </w:r>
      <w:r>
        <w:rPr>
          <w:rFonts w:hint="eastAsia"/>
        </w:rPr>
        <w:br/>
      </w:r>
      <w:r>
        <w:rPr>
          <w:rFonts w:hint="eastAsia"/>
        </w:rPr>
        <w:t>　　图表 脱模剂企业经营情况</w:t>
      </w:r>
      <w:r>
        <w:rPr>
          <w:rFonts w:hint="eastAsia"/>
        </w:rPr>
        <w:br/>
      </w:r>
      <w:r>
        <w:rPr>
          <w:rFonts w:hint="eastAsia"/>
        </w:rPr>
        <w:t>　　图表 脱模剂企业(二)简介</w:t>
      </w:r>
      <w:r>
        <w:rPr>
          <w:rFonts w:hint="eastAsia"/>
        </w:rPr>
        <w:br/>
      </w:r>
      <w:r>
        <w:rPr>
          <w:rFonts w:hint="eastAsia"/>
        </w:rPr>
        <w:t>　　图表 企业脱模剂产品型号</w:t>
      </w:r>
      <w:r>
        <w:rPr>
          <w:rFonts w:hint="eastAsia"/>
        </w:rPr>
        <w:br/>
      </w:r>
      <w:r>
        <w:rPr>
          <w:rFonts w:hint="eastAsia"/>
        </w:rPr>
        <w:t>　　图表 脱模剂企业(二)经营情况</w:t>
      </w:r>
      <w:r>
        <w:rPr>
          <w:rFonts w:hint="eastAsia"/>
        </w:rPr>
        <w:br/>
      </w:r>
      <w:r>
        <w:rPr>
          <w:rFonts w:hint="eastAsia"/>
        </w:rPr>
        <w:t>　　图表 脱模剂企业(三)调研</w:t>
      </w:r>
      <w:r>
        <w:rPr>
          <w:rFonts w:hint="eastAsia"/>
        </w:rPr>
        <w:br/>
      </w:r>
      <w:r>
        <w:rPr>
          <w:rFonts w:hint="eastAsia"/>
        </w:rPr>
        <w:t>　　图表 企业脱模剂产品规格</w:t>
      </w:r>
      <w:r>
        <w:rPr>
          <w:rFonts w:hint="eastAsia"/>
        </w:rPr>
        <w:br/>
      </w:r>
      <w:r>
        <w:rPr>
          <w:rFonts w:hint="eastAsia"/>
        </w:rPr>
        <w:t>　　图表 脱模剂企业(三)经营情况</w:t>
      </w:r>
      <w:r>
        <w:rPr>
          <w:rFonts w:hint="eastAsia"/>
        </w:rPr>
        <w:br/>
      </w:r>
      <w:r>
        <w:rPr>
          <w:rFonts w:hint="eastAsia"/>
        </w:rPr>
        <w:t>　　图表 脱模剂企业(四)介绍</w:t>
      </w:r>
      <w:r>
        <w:rPr>
          <w:rFonts w:hint="eastAsia"/>
        </w:rPr>
        <w:br/>
      </w:r>
      <w:r>
        <w:rPr>
          <w:rFonts w:hint="eastAsia"/>
        </w:rPr>
        <w:t>　　图表 企业脱模剂产品参数</w:t>
      </w:r>
      <w:r>
        <w:rPr>
          <w:rFonts w:hint="eastAsia"/>
        </w:rPr>
        <w:br/>
      </w:r>
      <w:r>
        <w:rPr>
          <w:rFonts w:hint="eastAsia"/>
        </w:rPr>
        <w:t>　　图表 脱模剂企业(四)经营情况</w:t>
      </w:r>
      <w:r>
        <w:rPr>
          <w:rFonts w:hint="eastAsia"/>
        </w:rPr>
        <w:br/>
      </w:r>
      <w:r>
        <w:rPr>
          <w:rFonts w:hint="eastAsia"/>
        </w:rPr>
        <w:t>　　图表 脱模剂企业(五)简介</w:t>
      </w:r>
      <w:r>
        <w:rPr>
          <w:rFonts w:hint="eastAsia"/>
        </w:rPr>
        <w:br/>
      </w:r>
      <w:r>
        <w:rPr>
          <w:rFonts w:hint="eastAsia"/>
        </w:rPr>
        <w:t>　　图表 企业脱模剂业务</w:t>
      </w:r>
      <w:r>
        <w:rPr>
          <w:rFonts w:hint="eastAsia"/>
        </w:rPr>
        <w:br/>
      </w:r>
      <w:r>
        <w:rPr>
          <w:rFonts w:hint="eastAsia"/>
        </w:rPr>
        <w:t>　　图表 脱模剂企业(五)经营情况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脱模剂特点</w:t>
      </w:r>
      <w:r>
        <w:rPr>
          <w:rFonts w:hint="eastAsia"/>
        </w:rPr>
        <w:br/>
      </w:r>
      <w:r>
        <w:rPr>
          <w:rFonts w:hint="eastAsia"/>
        </w:rPr>
        <w:t>　　图表 脱模剂优缺点</w:t>
      </w:r>
      <w:r>
        <w:rPr>
          <w:rFonts w:hint="eastAsia"/>
        </w:rPr>
        <w:br/>
      </w:r>
      <w:r>
        <w:rPr>
          <w:rFonts w:hint="eastAsia"/>
        </w:rPr>
        <w:t>　　图表 脱模剂行业生命周期</w:t>
      </w:r>
      <w:r>
        <w:rPr>
          <w:rFonts w:hint="eastAsia"/>
        </w:rPr>
        <w:br/>
      </w:r>
      <w:r>
        <w:rPr>
          <w:rFonts w:hint="eastAsia"/>
        </w:rPr>
        <w:t>　　图表 脱模剂上游、下游分析</w:t>
      </w:r>
      <w:r>
        <w:rPr>
          <w:rFonts w:hint="eastAsia"/>
        </w:rPr>
        <w:br/>
      </w:r>
      <w:r>
        <w:rPr>
          <w:rFonts w:hint="eastAsia"/>
        </w:rPr>
        <w:t>　　图表 脱模剂投资、并购现状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2025-2031年中国脱模剂产能预测</w:t>
      </w:r>
      <w:r>
        <w:rPr>
          <w:rFonts w:hint="eastAsia"/>
        </w:rPr>
        <w:br/>
      </w:r>
      <w:r>
        <w:rPr>
          <w:rFonts w:hint="eastAsia"/>
        </w:rPr>
        <w:t>　　图表 2025-2031年中国脱模剂产量预测</w:t>
      </w:r>
      <w:r>
        <w:rPr>
          <w:rFonts w:hint="eastAsia"/>
        </w:rPr>
        <w:br/>
      </w:r>
      <w:r>
        <w:rPr>
          <w:rFonts w:hint="eastAsia"/>
        </w:rPr>
        <w:t>　　图表 2025-2031年中国脱模剂需求量预测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2025-2031年中国脱模剂销量预测</w:t>
      </w:r>
      <w:r>
        <w:rPr>
          <w:rFonts w:hint="eastAsia"/>
        </w:rPr>
        <w:br/>
      </w:r>
      <w:r>
        <w:rPr>
          <w:rFonts w:hint="eastAsia"/>
        </w:rPr>
        <w:t>　　图表 脱模剂优势、劣势、机会、威胁分析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脱模剂发展前景</w:t>
      </w:r>
      <w:r>
        <w:rPr>
          <w:rFonts w:hint="eastAsia"/>
        </w:rPr>
        <w:br/>
      </w:r>
      <w:r>
        <w:rPr>
          <w:rFonts w:hint="eastAsia"/>
        </w:rPr>
        <w:t>　　图表 脱模剂发展趋势预测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2025-2031年中国脱模剂市场规模预测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ad7b490af4bb1" w:history="1">
        <w:r>
          <w:rPr>
            <w:rStyle w:val="Hyperlink"/>
          </w:rPr>
          <w:t>中国脱模剂行业现状调研与发展趋势分析报告（2025-2031年）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ad7b490af4bb1" w:history="1">
        <w:r>
          <w:rPr>
            <w:rStyle w:val="Hyperlink"/>
          </w:rPr>
          <w:t>https://www.20087.com/2011-07/R_2011_2016tuomojixingyeshichangshendu.html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是干嘛用的、脱模剂配方脱模剂成分、压铸脱模剂主要成分、脱模剂主要成分、脱模剂用什么可以洗掉、脱模剂对人体有害吗、脱模剂生产设备及脱模剂配方、脱模剂的成分及作用原理、环氧树脂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2c2fed04d49d0" w:history="1">
      <w:r>
        <w:rPr>
          <w:rStyle w:val="Hyperlink"/>
        </w:rPr>
        <w:t>中国脱模剂行业现状调研与发展趋势分析报告（2025-2031年）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omojixingyeshichangshendu.html" TargetMode="External" Id="Rcd8ad7b490af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omojixingyeshichangshendu.html" TargetMode="External" Id="R6432c2fed04d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2025-01-08T06:01:00Z</dcterms:created>
  <dcterms:modified xsi:type="dcterms:W3CDTF">2025-01-08T07:01:00Z</dcterms:modified>
  <dc:subject>中国脱模剂行业现状调研与发展趋势分析报告（2025-2031年）</dc:subject>
  <dc:title>中国脱模剂行业现状调研与发展趋势分析报告（2025-2031年）</dc:title>
  <cp:keywords>中国脱模剂行业现状调研与发展趋势分析报告（2025-2031年）</cp:keywords>
  <dc:description>中国脱模剂行业现状调研与发展趋势分析报告（2025-2031年）</dc:description>
</cp:coreProperties>
</file>