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0aab05285450d" w:history="1">
              <w:r>
                <w:rPr>
                  <w:rStyle w:val="Hyperlink"/>
                </w:rPr>
                <w:t>中国自动络筒机市场现状调研及发展前景预测报告（2025-2031年）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0aab05285450d" w:history="1">
              <w:r>
                <w:rPr>
                  <w:rStyle w:val="Hyperlink"/>
                </w:rPr>
                <w:t>中国自动络筒机市场现状调研及发展前景预测报告（2025-2031年）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0aab05285450d" w:history="1">
                <w:r>
                  <w:rPr>
                    <w:rStyle w:val="Hyperlink"/>
                  </w:rPr>
                  <w:t>https://www.20087.com/2011-07/R_2011_2016zidongluotongjixingyeshicha.html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络筒机在纺织工业中扮演着重要角色，用于将纺纱机产出的连续纱线卷绕成标准的管纱，便于后续的染色、织造等工序。现代自动络筒机采用先进的传感器和控制系统，实现了高速、高精度的卷绕，减少了人工干预。然而，高昂的设备成本和对专业维护人员的需求，以及对电力和空间的高要求，是限制其普及的因素。</w:t>
      </w:r>
      <w:r>
        <w:rPr>
          <w:rFonts w:hint="eastAsia"/>
        </w:rPr>
        <w:br/>
      </w:r>
      <w:r>
        <w:rPr>
          <w:rFonts w:hint="eastAsia"/>
        </w:rPr>
        <w:t>　　未来，自动络筒机将更加注重智能化和灵活性。一方面，通过集成人工智能和机器学习技术，实现更精准的张力控制和故障预测，提高生产效率和纱线质量。另一方面，设备将朝着更小体积、更高产能的方向发展，以适应不同规模的纺织工厂，降低运营成本。此外，行业将探索模块化设计，以适应不同种类的纱线和生产需求，提高设备的通用性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0aab05285450d" w:history="1">
        <w:r>
          <w:rPr>
            <w:rStyle w:val="Hyperlink"/>
          </w:rPr>
          <w:t>中国自动络筒机市场现状调研及发展前景预测报告（2025-2031年）</w:t>
        </w:r>
      </w:hyperlink>
      <w:r>
        <w:rPr>
          <w:rFonts w:hint="eastAsia"/>
        </w:rPr>
        <w:t>》结合自动络筒机行业市场的发展现状，依托行业权威数据资源和长期市场监测数据库，系统分析了自动络筒机行业的市场规模、供需状况、竞争格局及主要企业经营情况，并对自动络筒机行业未来发展进行了科学预测。报告旨在帮助投资者准确把握自动络筒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2024-2025年中国自动络筒机行业发展状况综述</w:t>
      </w:r>
      <w:r>
        <w:rPr>
          <w:rFonts w:hint="eastAsia"/>
        </w:rPr>
        <w:br/>
      </w:r>
      <w:r>
        <w:rPr>
          <w:rFonts w:hint="eastAsia"/>
        </w:rPr>
        <w:t>　　第一节 自动络筒机行业定义</w:t>
      </w:r>
      <w:r>
        <w:rPr>
          <w:rFonts w:hint="eastAsia"/>
        </w:rPr>
        <w:br/>
      </w:r>
      <w:r>
        <w:rPr>
          <w:rFonts w:hint="eastAsia"/>
        </w:rPr>
        <w:t>　　　　一、自动络筒机定义及分类</w:t>
      </w:r>
      <w:r>
        <w:rPr>
          <w:rFonts w:hint="eastAsia"/>
        </w:rPr>
        <w:br/>
      </w:r>
      <w:r>
        <w:rPr>
          <w:rFonts w:hint="eastAsia"/>
        </w:rPr>
        <w:t>　　　　二、自动络筒机行业的特征</w:t>
      </w:r>
      <w:r>
        <w:rPr>
          <w:rFonts w:hint="eastAsia"/>
        </w:rPr>
        <w:br/>
      </w:r>
      <w:r>
        <w:rPr>
          <w:rFonts w:hint="eastAsia"/>
        </w:rPr>
        <w:t>　　　　三、自动络筒机主要用途</w:t>
      </w:r>
      <w:r>
        <w:rPr>
          <w:rFonts w:hint="eastAsia"/>
        </w:rPr>
        <w:br/>
      </w:r>
      <w:r>
        <w:rPr>
          <w:rFonts w:hint="eastAsia"/>
        </w:rPr>
        <w:t>　　第二节 中国自动络筒机产业“波特五力模型”分析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二、自动络筒机产业“波特五力模型”分析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（一）自动络筒机行业内竞争</w:t>
      </w:r>
      <w:r>
        <w:rPr>
          <w:rFonts w:hint="eastAsia"/>
        </w:rPr>
        <w:br/>
      </w:r>
      <w:r>
        <w:rPr>
          <w:rFonts w:hint="eastAsia"/>
        </w:rPr>
        <w:t>　　　　　　（二）自动络筒机行业买方侃价能力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（三）自动络筒机行业卖方侃价能力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（四）自动络筒机行业进入威胁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（五）自动络筒机行业替代威胁</w:t>
      </w:r>
      <w:r>
        <w:rPr>
          <w:rFonts w:hint="eastAsia"/>
        </w:rPr>
        <w:br/>
      </w:r>
      <w:r>
        <w:rPr>
          <w:rFonts w:hint="eastAsia"/>
        </w:rPr>
        <w:t>　　第三节 中国自动络筒机行业发展状况</w:t>
      </w:r>
      <w:r>
        <w:rPr>
          <w:rFonts w:hint="eastAsia"/>
        </w:rPr>
        <w:br/>
      </w:r>
      <w:r>
        <w:rPr>
          <w:rFonts w:hint="eastAsia"/>
        </w:rPr>
        <w:t>　　　　一、中国自动络筒机行业发展历程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二、2024-2025年中国自动络筒机行业发展面临的问题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2024-2025年中国自动络筒机行业发展环境分析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自动络筒机行业经济环境分析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自动络筒机行业政策环境分析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一、自动络筒机行业政策影响分析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二、相关自动络筒机行业标准分析</w:t>
      </w:r>
      <w:r>
        <w:rPr>
          <w:rFonts w:hint="eastAsia"/>
        </w:rPr>
        <w:br/>
      </w:r>
      <w:r>
        <w:rPr>
          <w:rFonts w:hint="eastAsia"/>
        </w:rPr>
        <w:t>　　第三节 自动络筒机行业社会环境分析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2024-2025年自动络筒机行业技术发展现状及趋势分析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自动络筒机行业技术发展现状分析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国内外自动络筒机行业技术差异与原因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自动络筒机行业技术发展方向、趋势预测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提升自动络筒机行业技术能力策略建议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中国自动络筒机行业市场供需状况分析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中国自动络筒机市场规模情况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中国自动络筒机行业盈利情况分析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中国自动络筒机市场需求状况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一、2019-2024年自动络筒机市场需求情况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二、2025年自动络筒机行业市场需求特点分析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三、2025-2031年自动络筒机市场需求预测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中国自动络筒机行业产量情况分析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一、2019-2024年自动络筒机行业产量统计分析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二、自动络筒机行业区域产量特点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三、2025-2031年自动络筒机行业产量预测分析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自动络筒机行业市场供需平衡状况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自动络筒机细分市场深度分析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自动络筒机细分市场（一）发展研究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自动络筒机细分市场（二）发展研究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中国自动络筒机行业规模与效益分析预测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自动络筒机行业规模分析及预测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一、2019-2024年自动络筒机行业资产规模变化分析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二、2025-2031年自动络筒机行业资产规模预测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三、2019-2024年自动络筒机行业收入和利润变化分析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四、2025-2031年自动络筒机行业收入和利润预测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自动络筒机行业效益分析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一、2019-2024年自动络筒机行业三费变化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二、2019-2024年自动络筒机行业效益分析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2019-2024年中国自动络筒机行业区域市场分析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中国自动络筒机行业区域市场结构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重点地区自动络筒机行业调研分析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五、重点地区（五）自动络筒机市场分析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2019-2024年中国自动络筒机行业市场进出口分析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中国自动络筒机进出口整体情况</w:t>
      </w:r>
      <w:r>
        <w:rPr>
          <w:rFonts w:hint="eastAsia"/>
        </w:rPr>
        <w:br/>
      </w:r>
      <w:r>
        <w:rPr>
          <w:rFonts w:hint="eastAsia"/>
        </w:rPr>
        <w:t>　　第二节 中国自动络筒机行业进口分析</w:t>
      </w:r>
      <w:r>
        <w:rPr>
          <w:rFonts w:hint="eastAsia"/>
        </w:rPr>
        <w:br/>
      </w:r>
      <w:r>
        <w:rPr>
          <w:rFonts w:hint="eastAsia"/>
        </w:rPr>
        <w:t>　　第三节 自动络筒机行业进口国别及贸易方式特征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中国自动络筒机行业市场出口分析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2024-2025年自动络筒机行业产品营销分析及预测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中国自动络筒机行业营销模式分析</w:t>
      </w:r>
      <w:r>
        <w:rPr>
          <w:rFonts w:hint="eastAsia"/>
        </w:rPr>
        <w:br/>
      </w:r>
      <w:r>
        <w:rPr>
          <w:rFonts w:hint="eastAsia"/>
        </w:rPr>
        <w:t>　　第二节 自动络筒机行业主要销售渠道分析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自动络筒机行业价格竞争方式分析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自动络筒机行业营销策略分析</w:t>
      </w:r>
      <w:r>
        <w:rPr>
          <w:rFonts w:hint="eastAsia"/>
        </w:rPr>
        <w:br/>
      </w:r>
      <w:r>
        <w:rPr>
          <w:rFonts w:hint="eastAsia"/>
        </w:rPr>
        <w:t>　　第五节 自动络筒机行业国际化营销模式分析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自动络筒机行业市场营销发展趋势预测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2024-2025年自动络筒机行业竞争格局分析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自动络筒机行业集中度分析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一、自动络筒机市场集中度分析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二、自动络筒机企业集中度分析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三、自动络筒机区域集中度分析</w:t>
      </w:r>
      <w:r>
        <w:rPr>
          <w:rFonts w:hint="eastAsia"/>
        </w:rPr>
        <w:br/>
      </w:r>
      <w:r>
        <w:rPr>
          <w:rFonts w:hint="eastAsia"/>
        </w:rPr>
        <w:t>　　第二节 自动络筒机行业竞争格局分析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一、2024-2025年自动络筒机行业竞争分析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二、2024-2025年中外自动络筒机产品竞争分析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三、2024-2025年中国自动络筒机市场竞争分析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四、2024-2025年国内主要自动络筒机企业动向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自动络筒机行业重点企业竞争力分析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二、企业自动络筒机业务分析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2024-2025年自动络筒机市场发展趋势与及策略建议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自动络筒机市场发展趋势分析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二、自动络筒机市场竞争格局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2025-2031年自动络筒机行业运行能力预测</w:t>
      </w:r>
      <w:r>
        <w:rPr>
          <w:rFonts w:hint="eastAsia"/>
        </w:rPr>
        <w:br/>
      </w:r>
      <w:r>
        <w:rPr>
          <w:rFonts w:hint="eastAsia"/>
        </w:rPr>
        <w:t>　　　　一、自动络筒机行业总资产预测</w:t>
      </w:r>
      <w:r>
        <w:rPr>
          <w:rFonts w:hint="eastAsia"/>
        </w:rPr>
        <w:br/>
      </w:r>
      <w:r>
        <w:rPr>
          <w:rFonts w:hint="eastAsia"/>
        </w:rPr>
        <w:t>　　　　二、自动络筒机行业工业总产值预测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三、自动络筒机行业产品销售收入预测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四、自动络筒机行业利润总额预测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2025-2031年自动络筒机行业投资机会与风险分析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2025-2031年中国自动络筒机行业投资机会分析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2025-2031年自动络筒机行业环境风险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2025-2031年自动络筒机行业产业链上下游风险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一、自动络筒机上游行业风险</w:t>
      </w:r>
      <w:r>
        <w:rPr>
          <w:rFonts w:hint="eastAsia"/>
        </w:rPr>
        <w:br/>
      </w:r>
      <w:r>
        <w:rPr>
          <w:rFonts w:hint="eastAsia"/>
        </w:rPr>
        <w:t>　　　　二、自动络筒机下游行业风险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2025-2031年自动络筒机行业市场风险</w:t>
      </w:r>
      <w:r>
        <w:rPr>
          <w:rFonts w:hint="eastAsia"/>
        </w:rPr>
        <w:br/>
      </w:r>
      <w:r>
        <w:rPr>
          <w:rFonts w:hint="eastAsia"/>
        </w:rPr>
        <w:t>　　　　一、自动络筒机市场供需风险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自动络筒机市场前景预测与投资策略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自动络筒机行业市场前景分析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一、2025-2031年自动络筒机市场规模预测</w:t>
      </w:r>
      <w:r>
        <w:rPr>
          <w:rFonts w:hint="eastAsia"/>
        </w:rPr>
        <w:br/>
      </w:r>
      <w:r>
        <w:rPr>
          <w:rFonts w:hint="eastAsia"/>
        </w:rPr>
        <w:t>　　　　二、自动络筒机行业增长驱动因素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三、自动络筒机市场供需趋势展望</w:t>
      </w:r>
      <w:r>
        <w:rPr>
          <w:rFonts w:hint="eastAsia"/>
        </w:rPr>
        <w:br/>
      </w:r>
      <w:r>
        <w:rPr>
          <w:rFonts w:hint="eastAsia"/>
        </w:rPr>
        <w:t>　　第二节 自动络筒机行业投资价值分析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一、2025-2031年自动络筒机投资规模预测</w:t>
      </w:r>
      <w:r>
        <w:rPr>
          <w:rFonts w:hint="eastAsia"/>
        </w:rPr>
        <w:br/>
      </w:r>
      <w:r>
        <w:rPr>
          <w:rFonts w:hint="eastAsia"/>
        </w:rPr>
        <w:t>　　　　二、自动络筒机行业盈利能力评估</w:t>
      </w:r>
      <w:r>
        <w:rPr>
          <w:rFonts w:hint="eastAsia"/>
        </w:rPr>
        <w:br/>
      </w:r>
      <w:r>
        <w:rPr>
          <w:rFonts w:hint="eastAsia"/>
        </w:rPr>
        <w:t>　　　　三、自动络筒机行业投资回报分析</w:t>
      </w:r>
      <w:r>
        <w:rPr>
          <w:rFonts w:hint="eastAsia"/>
        </w:rPr>
        <w:br/>
      </w:r>
      <w:r>
        <w:rPr>
          <w:rFonts w:hint="eastAsia"/>
        </w:rPr>
        <w:t>　　第三节 自动络筒机行业经营模式分析</w:t>
      </w:r>
      <w:r>
        <w:rPr>
          <w:rFonts w:hint="eastAsia"/>
        </w:rPr>
        <w:br/>
      </w:r>
      <w:r>
        <w:rPr>
          <w:rFonts w:hint="eastAsia"/>
        </w:rPr>
        <w:t>　　　　一、自动络筒机生产与营销模式</w:t>
      </w:r>
      <w:r>
        <w:rPr>
          <w:rFonts w:hint="eastAsia"/>
        </w:rPr>
        <w:br/>
      </w:r>
      <w:r>
        <w:rPr>
          <w:rFonts w:hint="eastAsia"/>
        </w:rPr>
        <w:t>　　　　二、自动络筒机行业内外销优势对比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三、自动络筒机企业运营策略建议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[:中:智:林:]自动络筒机项目投资建议</w:t>
      </w:r>
      <w:r>
        <w:rPr>
          <w:rFonts w:hint="eastAsia"/>
        </w:rPr>
        <w:br/>
      </w:r>
      <w:r>
        <w:rPr>
          <w:rFonts w:hint="eastAsia"/>
        </w:rPr>
        <w:t>　　　　一、自动络筒机技术应用要点</w:t>
      </w:r>
      <w:r>
        <w:rPr>
          <w:rFonts w:hint="eastAsia"/>
        </w:rPr>
        <w:br/>
      </w:r>
      <w:r>
        <w:rPr>
          <w:rFonts w:hint="eastAsia"/>
        </w:rPr>
        <w:t>　　　　二、自动络筒机项目投资风险控制</w:t>
      </w:r>
      <w:r>
        <w:rPr>
          <w:rFonts w:hint="eastAsia"/>
        </w:rPr>
        <w:br/>
      </w:r>
      <w:r>
        <w:rPr>
          <w:rFonts w:hint="eastAsia"/>
        </w:rPr>
        <w:t>　　　　三、自动络筒机生产开发关键点</w:t>
      </w:r>
      <w:r>
        <w:rPr>
          <w:rFonts w:hint="eastAsia"/>
        </w:rPr>
        <w:br/>
      </w:r>
      <w:r>
        <w:rPr>
          <w:rFonts w:hint="eastAsia"/>
        </w:rPr>
        <w:t>　　　　四、自动络筒机市场拓展策略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自动络筒机行业类别</w:t>
      </w:r>
      <w:r>
        <w:rPr>
          <w:rFonts w:hint="eastAsia"/>
        </w:rPr>
        <w:br/>
      </w:r>
      <w:r>
        <w:rPr>
          <w:rFonts w:hint="eastAsia"/>
        </w:rPr>
        <w:t>　　图表 自动络筒机行业产业链调研</w:t>
      </w:r>
      <w:r>
        <w:rPr>
          <w:rFonts w:hint="eastAsia"/>
        </w:rPr>
        <w:br/>
      </w:r>
      <w:r>
        <w:rPr>
          <w:rFonts w:hint="eastAsia"/>
        </w:rPr>
        <w:t>　　图表 自动络筒机行业现状</w:t>
      </w:r>
      <w:r>
        <w:rPr>
          <w:rFonts w:hint="eastAsia"/>
        </w:rPr>
        <w:br/>
      </w:r>
      <w:r>
        <w:rPr>
          <w:rFonts w:hint="eastAsia"/>
        </w:rPr>
        <w:t>　　图表 自动络筒机行业标准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2019-2024年中国自动络筒机市场规模</w:t>
      </w:r>
      <w:r>
        <w:rPr>
          <w:rFonts w:hint="eastAsia"/>
        </w:rPr>
        <w:br/>
      </w:r>
      <w:r>
        <w:rPr>
          <w:rFonts w:hint="eastAsia"/>
        </w:rPr>
        <w:t>　　图表 2025年中国自动络筒机行业产能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2019-2024年中国自动络筒机产量</w:t>
      </w:r>
      <w:r>
        <w:rPr>
          <w:rFonts w:hint="eastAsia"/>
        </w:rPr>
        <w:br/>
      </w:r>
      <w:r>
        <w:rPr>
          <w:rFonts w:hint="eastAsia"/>
        </w:rPr>
        <w:t>　　图表 自动络筒机行业动态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2019-2024年中国自动络筒机市场需求量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2025年中国自动络筒机行业需求区域调研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2019-2024年中国自动络筒机行情</w:t>
      </w:r>
      <w:r>
        <w:rPr>
          <w:rFonts w:hint="eastAsia"/>
        </w:rPr>
        <w:br/>
      </w:r>
      <w:r>
        <w:rPr>
          <w:rFonts w:hint="eastAsia"/>
        </w:rPr>
        <w:t>　　图表 2019-2024年中国自动络筒机价格走势图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2019-2024年中国自动络筒机行业销售收入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2019-2024年中国自动络筒机行业盈利情况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2019-2024年中国自动络筒机行业利润总额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2019-2024年中国自动络筒机进口数据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2019-2024年中国自动络筒机出口数据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2019-2024年中国自动络筒机行业企业数量统计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**地区自动络筒机市场调研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**地区自动络筒机市场调研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自动络筒机行业竞争对手分析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2025-2031年中国自动络筒机行业产能预测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2025-2031年中国自动络筒机行业产量预测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2025-2031年中国自动络筒机市场需求预测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2025-2031年中国自动络筒机市场规模预测</w:t>
      </w:r>
      <w:r>
        <w:rPr>
          <w:rFonts w:hint="eastAsia"/>
        </w:rPr>
        <w:br/>
      </w:r>
      <w:r>
        <w:rPr>
          <w:rFonts w:hint="eastAsia"/>
        </w:rPr>
        <w:t>　　图表 自动络筒机行业准入条件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2025-2031年中国自动络筒机行业信息化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2025年中国自动络筒机市场前景分析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2025-2031年中国自动络筒机行业风险分析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2025-2031年中国自动络筒机行业发展趋势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0aab05285450d" w:history="1">
        <w:r>
          <w:rPr>
            <w:rStyle w:val="Hyperlink"/>
          </w:rPr>
          <w:t>中国自动络筒机市场现状调研及发展前景预测报告（2025-2031年）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0aab05285450d" w:history="1">
        <w:r>
          <w:rPr>
            <w:rStyle w:val="Hyperlink"/>
          </w:rPr>
          <w:t>https://www.20087.com/2011-07/R_2011_2016zidongluotongjixingyeshicha.html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田络筒机有哪些型号、自动络筒机说明书、全自动织袜机、自动络筒机主要装置、自动络筒机什么品牌最好、自动络筒机的纱路从管纱到筒子经过的主要装置有、自动络筒机机头报警A10、萨维奥自动络筒机、自动络筒机电清切I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dc86a16340d0" w:history="1">
      <w:r>
        <w:rPr>
          <w:rStyle w:val="Hyperlink"/>
        </w:rPr>
        <w:t>中国自动络筒机市场现状调研及发展前景预测报告（2025-2031年）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dongluotongjixingyeshicha.html" TargetMode="External" Id="R9d80aab0528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dongluotongjixingyeshicha.html" TargetMode="External" Id="R9203dc86a163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2024-12-10T23:18:00Z</dcterms:created>
  <dcterms:modified xsi:type="dcterms:W3CDTF">2024-12-11T00:18:00Z</dcterms:modified>
  <dc:subject>中国自动络筒机市场现状调研及发展前景预测报告（2025-2031年）</dc:subject>
  <dc:title>中国自动络筒机市场现状调研及发展前景预测报告（2025-2031年）</dc:title>
  <cp:keywords>中国自动络筒机市场现状调研及发展前景预测报告（2025-2031年）</cp:keywords>
  <dc:description>中国自动络筒机市场现状调研及发展前景预测报告（2025-2031年）</dc:description>
</cp:coreProperties>
</file>