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5633822f489d" w:history="1">
              <w:r>
                <w:rPr>
                  <w:rStyle w:val="Hyperlink"/>
                </w:rPr>
                <w:t>2025年版中国螺旋管市场调研与发展前景分析报告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5633822f489d" w:history="1">
              <w:r>
                <w:rPr>
                  <w:rStyle w:val="Hyperlink"/>
                </w:rPr>
                <w:t>2025年版中国螺旋管市场调研与发展前景分析报告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5633822f489d" w:history="1">
                <w:r>
                  <w:rPr>
                    <w:rStyle w:val="Hyperlink"/>
                  </w:rPr>
                  <w:t>https://www.20087.com/2011-07/R_2011_2016luoxuanguanxingyeshichangsh.html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管是一种重要的工业管道形式，广泛应用于石油、天然气、化工、电力等行业，因其良好的密封性和承压能力而备受青睐。近年来，随着工业自动化水平的提高和管道系统的复杂性增加，螺旋管的材质和制造工艺得到了显著改进。高强度合金钢、不锈钢和复合材料的应用，以及精密焊接和无损检测技术的运用，确保了螺旋管在高温高压环境下长期稳定运行。</w:t>
      </w:r>
      <w:r>
        <w:rPr>
          <w:rFonts w:hint="eastAsia"/>
        </w:rPr>
        <w:br/>
      </w:r>
      <w:r>
        <w:rPr>
          <w:rFonts w:hint="eastAsia"/>
        </w:rPr>
        <w:t>　　未来，螺旋管的发展将紧密跟随工业4.0的步伐，向智能化和环保化方向迈进。智能传感和远程监控系统的集成，将实现对管道运行状态的实时监测和预测性维护，减少突发故障和维修成本。同时，绿色材料和制造流程的采用，如回收金属和低能耗生产工艺，将有助于减少工业活动对环境的影响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5633822f489d" w:history="1">
        <w:r>
          <w:rPr>
            <w:rStyle w:val="Hyperlink"/>
          </w:rPr>
          <w:t>2025年版中国螺旋管市场调研与发展前景分析报告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螺旋管市场的长期监测，对螺旋管行业发展现状进行了全面分析。报告探讨了螺旋管行业的市场规模、需求动态、进出口情况、产业链结构和区域分布，详细分析了螺旋管竞争格局以及潜在的风险与投资机会。同时，报告也阐明了螺旋管行业的发展趋势，并对螺旋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2024-2025年中国螺旋管行业发展状况综述</w:t>
      </w:r>
      <w:r>
        <w:rPr>
          <w:rFonts w:hint="eastAsia"/>
        </w:rPr>
        <w:br/>
      </w:r>
      <w:r>
        <w:rPr>
          <w:rFonts w:hint="eastAsia"/>
        </w:rPr>
        <w:t>　　第一节 螺旋管行业定义</w:t>
      </w:r>
      <w:r>
        <w:rPr>
          <w:rFonts w:hint="eastAsia"/>
        </w:rPr>
        <w:br/>
      </w:r>
      <w:r>
        <w:rPr>
          <w:rFonts w:hint="eastAsia"/>
        </w:rPr>
        <w:t>　　　　一、螺旋管定义及分类</w:t>
      </w:r>
      <w:r>
        <w:rPr>
          <w:rFonts w:hint="eastAsia"/>
        </w:rPr>
        <w:br/>
      </w:r>
      <w:r>
        <w:rPr>
          <w:rFonts w:hint="eastAsia"/>
        </w:rPr>
        <w:t>　　　　二、螺旋管行业的特征</w:t>
      </w:r>
      <w:r>
        <w:rPr>
          <w:rFonts w:hint="eastAsia"/>
        </w:rPr>
        <w:br/>
      </w:r>
      <w:r>
        <w:rPr>
          <w:rFonts w:hint="eastAsia"/>
        </w:rPr>
        <w:t>　　　　三、螺旋管主要用途</w:t>
      </w:r>
      <w:r>
        <w:rPr>
          <w:rFonts w:hint="eastAsia"/>
        </w:rPr>
        <w:br/>
      </w:r>
      <w:r>
        <w:rPr>
          <w:rFonts w:hint="eastAsia"/>
        </w:rPr>
        <w:t>　　第二节 中国螺旋管产业“波特五力模型”分析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二、螺旋管产业“波特五力模型”分析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（一）螺旋管行业内竞争</w:t>
      </w:r>
      <w:r>
        <w:rPr>
          <w:rFonts w:hint="eastAsia"/>
        </w:rPr>
        <w:br/>
      </w:r>
      <w:r>
        <w:rPr>
          <w:rFonts w:hint="eastAsia"/>
        </w:rPr>
        <w:t>　　　　　　（二）螺旋管行业买方侃价能力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（三）螺旋管行业卖方侃价能力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（四）螺旋管行业进入威胁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（五）螺旋管行业替代威胁</w:t>
      </w:r>
      <w:r>
        <w:rPr>
          <w:rFonts w:hint="eastAsia"/>
        </w:rPr>
        <w:br/>
      </w:r>
      <w:r>
        <w:rPr>
          <w:rFonts w:hint="eastAsia"/>
        </w:rPr>
        <w:t>　　第三节 中国螺旋管行业发展状况</w:t>
      </w:r>
      <w:r>
        <w:rPr>
          <w:rFonts w:hint="eastAsia"/>
        </w:rPr>
        <w:br/>
      </w:r>
      <w:r>
        <w:rPr>
          <w:rFonts w:hint="eastAsia"/>
        </w:rPr>
        <w:t>　　　　一、中国螺旋管行业发展历程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二、2024-2025年中国螺旋管行业发展面临的问题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二、相关螺旋管行业标准分析</w:t>
      </w:r>
      <w:r>
        <w:rPr>
          <w:rFonts w:hint="eastAsia"/>
        </w:rPr>
        <w:br/>
      </w:r>
      <w:r>
        <w:rPr>
          <w:rFonts w:hint="eastAsia"/>
        </w:rPr>
        <w:t>　　第三节 螺旋管行业社会环境分析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中国螺旋管市场规模情况</w:t>
      </w:r>
      <w:r>
        <w:rPr>
          <w:rFonts w:hint="eastAsia"/>
        </w:rPr>
        <w:br/>
      </w:r>
      <w:r>
        <w:rPr>
          <w:rFonts w:hint="eastAsia"/>
        </w:rPr>
        <w:t>　　第二节 中国螺旋管行业盈利情况分析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一、2019-2024年螺旋管市场需求情况</w:t>
      </w:r>
      <w:r>
        <w:rPr>
          <w:rFonts w:hint="eastAsia"/>
        </w:rPr>
        <w:br/>
      </w:r>
      <w:r>
        <w:rPr>
          <w:rFonts w:hint="eastAsia"/>
        </w:rPr>
        <w:t>　　　　二、2025年螺旋管行业市场需求特点分析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三、2025-2031年螺旋管市场需求预测</w:t>
      </w:r>
      <w:r>
        <w:rPr>
          <w:rFonts w:hint="eastAsia"/>
        </w:rPr>
        <w:br/>
      </w:r>
      <w:r>
        <w:rPr>
          <w:rFonts w:hint="eastAsia"/>
        </w:rPr>
        <w:t>　　第四节 中国螺旋管行业产量情况分析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一、2019-2024年螺旋管行业产量统计分析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三、2025-2031年螺旋管行业产量预测分析</w:t>
      </w:r>
      <w:r>
        <w:rPr>
          <w:rFonts w:hint="eastAsia"/>
        </w:rPr>
        <w:br/>
      </w:r>
      <w:r>
        <w:rPr>
          <w:rFonts w:hint="eastAsia"/>
        </w:rPr>
        <w:t>　　第五节 螺旋管行业市场供需平衡状况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螺旋管行业规模分析及预测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一、2019-2024年螺旋管行业资产规模变化分析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二、2025-2031年螺旋管行业资产规模预测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三、2019-2024年螺旋管行业收入和利润变化分析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四、2025-2031年螺旋管行业收入和利润预测</w:t>
      </w:r>
      <w:r>
        <w:rPr>
          <w:rFonts w:hint="eastAsia"/>
        </w:rPr>
        <w:br/>
      </w:r>
      <w:r>
        <w:rPr>
          <w:rFonts w:hint="eastAsia"/>
        </w:rPr>
        <w:t>　　第二节 螺旋管行业效益分析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二、2019-2024年螺旋管行业效益分析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中国螺旋管进出口整体情况</w:t>
      </w:r>
      <w:r>
        <w:rPr>
          <w:rFonts w:hint="eastAsia"/>
        </w:rPr>
        <w:br/>
      </w:r>
      <w:r>
        <w:rPr>
          <w:rFonts w:hint="eastAsia"/>
        </w:rPr>
        <w:t>　　第二节 中国螺旋管行业进口分析</w:t>
      </w:r>
      <w:r>
        <w:rPr>
          <w:rFonts w:hint="eastAsia"/>
        </w:rPr>
        <w:br/>
      </w:r>
      <w:r>
        <w:rPr>
          <w:rFonts w:hint="eastAsia"/>
        </w:rPr>
        <w:t>　　第三节 螺旋管行业进口国别及贸易方式特征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中国螺旋管行业市场出口分析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中国螺旋管行业营销模式分析</w:t>
      </w:r>
      <w:r>
        <w:rPr>
          <w:rFonts w:hint="eastAsia"/>
        </w:rPr>
        <w:br/>
      </w:r>
      <w:r>
        <w:rPr>
          <w:rFonts w:hint="eastAsia"/>
        </w:rPr>
        <w:t>　　第二节 螺旋管行业主要销售渠道分析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螺旋管行业价格竞争方式分析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螺旋管行业营销策略分析</w:t>
      </w:r>
      <w:r>
        <w:rPr>
          <w:rFonts w:hint="eastAsia"/>
        </w:rPr>
        <w:br/>
      </w:r>
      <w:r>
        <w:rPr>
          <w:rFonts w:hint="eastAsia"/>
        </w:rPr>
        <w:t>　　第五节 螺旋管行业国际化营销模式分析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螺旋管行业市场营销发展趋势预测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三、螺旋管区域集中度分析</w:t>
      </w:r>
      <w:r>
        <w:rPr>
          <w:rFonts w:hint="eastAsia"/>
        </w:rPr>
        <w:br/>
      </w:r>
      <w:r>
        <w:rPr>
          <w:rFonts w:hint="eastAsia"/>
        </w:rPr>
        <w:t>　　第二节 螺旋管行业竞争格局分析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三、2024-2025年中国螺旋管市场竞争分析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螺旋管市场发展趋势分析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二、螺旋管市场竞争格局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2025-2031年螺旋管行业运行能力预测</w:t>
      </w:r>
      <w:r>
        <w:rPr>
          <w:rFonts w:hint="eastAsia"/>
        </w:rPr>
        <w:br/>
      </w:r>
      <w:r>
        <w:rPr>
          <w:rFonts w:hint="eastAsia"/>
        </w:rPr>
        <w:t>　　　　一、螺旋管行业总资产预测</w:t>
      </w:r>
      <w:r>
        <w:rPr>
          <w:rFonts w:hint="eastAsia"/>
        </w:rPr>
        <w:br/>
      </w:r>
      <w:r>
        <w:rPr>
          <w:rFonts w:hint="eastAsia"/>
        </w:rPr>
        <w:t>　　　　二、螺旋管行业工业总产值预测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三、螺旋管行业产品销售收入预测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四、螺旋管行业利润总额预测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2025-2031年螺旋管行业投资机会与风险分析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2025-2031年中国螺旋管行业投资机会分析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2025-2031年螺旋管行业环境风险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2025-2031年螺旋管行业产业链上下游风险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一、螺旋管上游行业风险</w:t>
      </w:r>
      <w:r>
        <w:rPr>
          <w:rFonts w:hint="eastAsia"/>
        </w:rPr>
        <w:br/>
      </w:r>
      <w:r>
        <w:rPr>
          <w:rFonts w:hint="eastAsia"/>
        </w:rPr>
        <w:t>　　　　二、螺旋管下游行业风险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2025-2031年螺旋管行业市场风险</w:t>
      </w:r>
      <w:r>
        <w:rPr>
          <w:rFonts w:hint="eastAsia"/>
        </w:rPr>
        <w:br/>
      </w:r>
      <w:r>
        <w:rPr>
          <w:rFonts w:hint="eastAsia"/>
        </w:rPr>
        <w:t>　　　　一、螺旋管市场供需风险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螺旋管行业市场前景分析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一、2025-2031年螺旋管市场规模预测</w:t>
      </w:r>
      <w:r>
        <w:rPr>
          <w:rFonts w:hint="eastAsia"/>
        </w:rPr>
        <w:br/>
      </w:r>
      <w:r>
        <w:rPr>
          <w:rFonts w:hint="eastAsia"/>
        </w:rPr>
        <w:t>　　　　二、螺旋管行业增长驱动因素</w:t>
      </w:r>
      <w:r>
        <w:rPr>
          <w:rFonts w:hint="eastAsia"/>
        </w:rPr>
        <w:br/>
      </w:r>
      <w:r>
        <w:rPr>
          <w:rFonts w:hint="eastAsia"/>
        </w:rPr>
        <w:t>　　　　三、螺旋管市场供需趋势展望</w:t>
      </w:r>
      <w:r>
        <w:rPr>
          <w:rFonts w:hint="eastAsia"/>
        </w:rPr>
        <w:br/>
      </w:r>
      <w:r>
        <w:rPr>
          <w:rFonts w:hint="eastAsia"/>
        </w:rPr>
        <w:t>　　第二节 螺旋管行业投资价值分析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一、2025-2031年螺旋管投资规模预测</w:t>
      </w:r>
      <w:r>
        <w:rPr>
          <w:rFonts w:hint="eastAsia"/>
        </w:rPr>
        <w:br/>
      </w:r>
      <w:r>
        <w:rPr>
          <w:rFonts w:hint="eastAsia"/>
        </w:rPr>
        <w:t>　　　　二、螺旋管行业盈利能力评估</w:t>
      </w:r>
      <w:r>
        <w:rPr>
          <w:rFonts w:hint="eastAsia"/>
        </w:rPr>
        <w:br/>
      </w:r>
      <w:r>
        <w:rPr>
          <w:rFonts w:hint="eastAsia"/>
        </w:rPr>
        <w:t>　　　　三、螺旋管行业投资回报分析</w:t>
      </w:r>
      <w:r>
        <w:rPr>
          <w:rFonts w:hint="eastAsia"/>
        </w:rPr>
        <w:br/>
      </w:r>
      <w:r>
        <w:rPr>
          <w:rFonts w:hint="eastAsia"/>
        </w:rPr>
        <w:t>　　第三节 螺旋管行业经营模式分析</w:t>
      </w:r>
      <w:r>
        <w:rPr>
          <w:rFonts w:hint="eastAsia"/>
        </w:rPr>
        <w:br/>
      </w:r>
      <w:r>
        <w:rPr>
          <w:rFonts w:hint="eastAsia"/>
        </w:rPr>
        <w:t>　　　　一、螺旋管生产与营销模式</w:t>
      </w:r>
      <w:r>
        <w:rPr>
          <w:rFonts w:hint="eastAsia"/>
        </w:rPr>
        <w:br/>
      </w:r>
      <w:r>
        <w:rPr>
          <w:rFonts w:hint="eastAsia"/>
        </w:rPr>
        <w:t>　　　　二、螺旋管行业内外销优势对比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三、螺旋管企业运营策略建议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中.智.林：螺旋管项目投资建议</w:t>
      </w:r>
      <w:r>
        <w:rPr>
          <w:rFonts w:hint="eastAsia"/>
        </w:rPr>
        <w:br/>
      </w:r>
      <w:r>
        <w:rPr>
          <w:rFonts w:hint="eastAsia"/>
        </w:rPr>
        <w:t>　　　　一、螺旋管技术应用要点</w:t>
      </w:r>
      <w:r>
        <w:rPr>
          <w:rFonts w:hint="eastAsia"/>
        </w:rPr>
        <w:br/>
      </w:r>
      <w:r>
        <w:rPr>
          <w:rFonts w:hint="eastAsia"/>
        </w:rPr>
        <w:t>　　　　二、螺旋管项目投资风险控制</w:t>
      </w:r>
      <w:r>
        <w:rPr>
          <w:rFonts w:hint="eastAsia"/>
        </w:rPr>
        <w:br/>
      </w:r>
      <w:r>
        <w:rPr>
          <w:rFonts w:hint="eastAsia"/>
        </w:rPr>
        <w:t>　　　　三、螺旋管生产开发关键点</w:t>
      </w:r>
      <w:r>
        <w:rPr>
          <w:rFonts w:hint="eastAsia"/>
        </w:rPr>
        <w:br/>
      </w:r>
      <w:r>
        <w:rPr>
          <w:rFonts w:hint="eastAsia"/>
        </w:rPr>
        <w:t>　　　　四、螺旋管市场拓展策略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2025-2031年中国螺旋管市场需求预测</w:t>
      </w:r>
      <w:r>
        <w:rPr>
          <w:rFonts w:hint="eastAsia"/>
        </w:rPr>
        <w:br/>
      </w:r>
      <w:r>
        <w:rPr>
          <w:rFonts w:hint="eastAsia"/>
        </w:rPr>
        <w:t>　　图表 2025年螺旋管发展趋势预测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5633822f489d" w:history="1">
        <w:r>
          <w:rPr>
            <w:rStyle w:val="Hyperlink"/>
          </w:rPr>
          <w:t>2025年版中国螺旋管市场调研与发展前景分析报告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5633822f489d" w:history="1">
        <w:r>
          <w:rPr>
            <w:rStyle w:val="Hyperlink"/>
          </w:rPr>
          <w:t>https://www.20087.com/2011-07/R_2011_2016luoxuanguanxingyeshichangsh.html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热点：螺旋管是干什么用的、螺旋管的规格型号重量、金属螺旋管、螺旋管式换热器、螺旋焊管、螺旋管理论重量、实壁螺旋管、螺旋管重量计算公式、双壁螺旋管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24e8ae8a45cb" w:history="1">
      <w:r>
        <w:rPr>
          <w:rStyle w:val="Hyperlink"/>
        </w:rPr>
        <w:t>2025年版中国螺旋管市场调研与发展前景分析报告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xuanguanxingyeshichangsh.html" TargetMode="External" Id="Re2bf5633822f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xuanguanxingyeshichangsh.html" TargetMode="External" Id="R8a0524e8ae8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2024-11-28T05:58:00Z</dcterms:created>
  <dcterms:modified xsi:type="dcterms:W3CDTF">2024-11-28T06:58:00Z</dcterms:modified>
  <dc:subject>2025年版中国螺旋管市场调研与发展前景分析报告</dc:subject>
  <dc:title>2025年版中国螺旋管市场调研与发展前景分析报告</dc:title>
  <cp:keywords>2025年版中国螺旋管市场调研与发展前景分析报告</cp:keywords>
  <dc:description>2025年版中国螺旋管市场调研与发展前景分析报告</dc:description>
</cp:coreProperties>
</file>