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43ba22a1a4fa9" w:history="1">
              <w:r>
                <w:rPr>
                  <w:rStyle w:val="Hyperlink"/>
                </w:rPr>
                <w:t>中国传输设备行业发展研究及市场前景分析报告（2025-2031年）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43ba22a1a4fa9" w:history="1">
              <w:r>
                <w:rPr>
                  <w:rStyle w:val="Hyperlink"/>
                </w:rPr>
                <w:t>中国传输设备行业发展研究及市场前景分析报告（2025-2031年）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43ba22a1a4fa9" w:history="1">
                <w:r>
                  <w:rPr>
                    <w:rStyle w:val="Hyperlink"/>
                  </w:rPr>
                  <w:t>https://www.20087.com/2011-07/R_2011_2016chuanshushebeixingyeshichan.html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输设备作为通信网络基础设施的关键组成部分，随着5G和光纤网络的部署，市场需求持续增长。现代传输设备不仅支持高速数据传输，还具备网络切片、边缘计算和智能路由功能，以应对物联网(IoT)和大数据时代的挑战。</w:t>
      </w:r>
      <w:r>
        <w:rPr>
          <w:rFonts w:hint="eastAsia"/>
        </w:rPr>
        <w:br/>
      </w:r>
      <w:r>
        <w:rPr>
          <w:rFonts w:hint="eastAsia"/>
        </w:rPr>
        <w:t>　　传输设备的未来将更加注重网络灵活性和安全性。软件定义网络(SDN)和网络功能虚拟化(NFV)技术将使网络架构更加灵活，能够快速适应业务需求变化。量子加密和分布式账本技术的融合，将强化数据传输的安全防护，防范网络攻击和数据泄露。此外，6G通信标准的研发，将开启传输设备的新一轮升级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43ba22a1a4fa9" w:history="1">
        <w:r>
          <w:rPr>
            <w:rStyle w:val="Hyperlink"/>
          </w:rPr>
          <w:t>中国传输设备行业发展研究及市场前景分析报告（2025-2031年）</w:t>
        </w:r>
      </w:hyperlink>
      <w:r>
        <w:rPr>
          <w:rFonts w:hint="eastAsia"/>
        </w:rPr>
        <w:t>》系统研究了传输设备行业，内容涵盖传输设备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2024-2025年中国传输设备行业发展状况综述</w:t>
      </w:r>
      <w:r>
        <w:rPr>
          <w:rFonts w:hint="eastAsia"/>
        </w:rPr>
        <w:br/>
      </w:r>
      <w:r>
        <w:rPr>
          <w:rFonts w:hint="eastAsia"/>
        </w:rPr>
        <w:t>　　第一节 传输设备行业定义</w:t>
      </w:r>
      <w:r>
        <w:rPr>
          <w:rFonts w:hint="eastAsia"/>
        </w:rPr>
        <w:br/>
      </w:r>
      <w:r>
        <w:rPr>
          <w:rFonts w:hint="eastAsia"/>
        </w:rPr>
        <w:t>　　　　一、传输设备定义及分类</w:t>
      </w:r>
      <w:r>
        <w:rPr>
          <w:rFonts w:hint="eastAsia"/>
        </w:rPr>
        <w:br/>
      </w:r>
      <w:r>
        <w:rPr>
          <w:rFonts w:hint="eastAsia"/>
        </w:rPr>
        <w:t>　　　　二、传输设备行业的特征</w:t>
      </w:r>
      <w:r>
        <w:rPr>
          <w:rFonts w:hint="eastAsia"/>
        </w:rPr>
        <w:br/>
      </w:r>
      <w:r>
        <w:rPr>
          <w:rFonts w:hint="eastAsia"/>
        </w:rPr>
        <w:t>　　　　三、传输设备主要用途</w:t>
      </w:r>
      <w:r>
        <w:rPr>
          <w:rFonts w:hint="eastAsia"/>
        </w:rPr>
        <w:br/>
      </w:r>
      <w:r>
        <w:rPr>
          <w:rFonts w:hint="eastAsia"/>
        </w:rPr>
        <w:t>　　第二节 中国传输设备产业“波特五力模型”分析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二、传输设备产业“波特五力模型”分析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（一）传输设备行业内竞争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（二）传输设备行业买方侃价能力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（三）传输设备行业卖方侃价能力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（四）传输设备行业进入威胁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（五）传输设备行业替代威胁</w:t>
      </w:r>
      <w:r>
        <w:rPr>
          <w:rFonts w:hint="eastAsia"/>
        </w:rPr>
        <w:br/>
      </w:r>
      <w:r>
        <w:rPr>
          <w:rFonts w:hint="eastAsia"/>
        </w:rPr>
        <w:t>　　第三节 中国传输设备行业发展状况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一、中国传输设备行业发展历程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二、2024-2025年中国传输设备行业发展面临的问题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2024-2025年中国传输设备行业发展环境分析</w:t>
      </w:r>
      <w:r>
        <w:rPr>
          <w:rFonts w:hint="eastAsia"/>
        </w:rPr>
        <w:br/>
      </w:r>
      <w:r>
        <w:rPr>
          <w:rFonts w:hint="eastAsia"/>
        </w:rPr>
        <w:t>　　第一节 传输设备行业经济环境分析</w:t>
      </w:r>
      <w:r>
        <w:rPr>
          <w:rFonts w:hint="eastAsia"/>
        </w:rPr>
        <w:br/>
      </w:r>
      <w:r>
        <w:rPr>
          <w:rFonts w:hint="eastAsia"/>
        </w:rPr>
        <w:t>　　第二节 传输设备行业政策环境分析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一、传输设备行业政策影响分析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二、相关传输设备行业标准分析</w:t>
      </w:r>
      <w:r>
        <w:rPr>
          <w:rFonts w:hint="eastAsia"/>
        </w:rPr>
        <w:br/>
      </w:r>
      <w:r>
        <w:rPr>
          <w:rFonts w:hint="eastAsia"/>
        </w:rPr>
        <w:t>　　第三节 传输设备行业社会环境分析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2024-2025年传输设备行业技术发展现状及趋势分析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国内外传输设备行业技术差异与原因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传输设备行业技术发展方向、趋势预测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中国传输设备行业市场供需状况分析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中国传输设备市场规模情况</w:t>
      </w:r>
      <w:r>
        <w:rPr>
          <w:rFonts w:hint="eastAsia"/>
        </w:rPr>
        <w:br/>
      </w:r>
      <w:r>
        <w:rPr>
          <w:rFonts w:hint="eastAsia"/>
        </w:rPr>
        <w:t>　　第二节 中国传输设备行业盈利情况分析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中国传输设备市场需求状况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一、2019-2024年传输设备市场需求情况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二、2025年传输设备行业市场需求特点分析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三、2025-2031年传输设备市场需求预测</w:t>
      </w:r>
      <w:r>
        <w:rPr>
          <w:rFonts w:hint="eastAsia"/>
        </w:rPr>
        <w:br/>
      </w:r>
      <w:r>
        <w:rPr>
          <w:rFonts w:hint="eastAsia"/>
        </w:rPr>
        <w:t>　　第四节 中国传输设备行业产量情况分析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一、2019-2024年传输设备行业产量统计分析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二、传输设备行业区域产量特点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三、2025-2031年传输设备行业产量预测分析</w:t>
      </w:r>
      <w:r>
        <w:rPr>
          <w:rFonts w:hint="eastAsia"/>
        </w:rPr>
        <w:br/>
      </w:r>
      <w:r>
        <w:rPr>
          <w:rFonts w:hint="eastAsia"/>
        </w:rPr>
        <w:t>　　第五节 传输设备行业市场供需平衡状况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传输设备细分市场深度分析</w:t>
      </w:r>
      <w:r>
        <w:rPr>
          <w:rFonts w:hint="eastAsia"/>
        </w:rPr>
        <w:br/>
      </w:r>
      <w:r>
        <w:rPr>
          <w:rFonts w:hint="eastAsia"/>
        </w:rPr>
        <w:t>　　第一节 传输设备细分市场（一）发展研究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传输设备细分市场（二）发展研究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中国传输设备行业规模与效益分析预测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传输设备行业规模分析及预测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一、2019-2024年传输设备行业资产规模变化分析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二、2025-2031年传输设备行业资产规模预测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三、2019-2024年传输设备行业收入和利润变化分析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四、2025-2031年传输设备行业收入和利润预测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传输设备行业效益分析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一、2019-2024年传输设备行业三费变化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二、2019-2024年传输设备行业效益分析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2019-2024年中国传输设备行业区域市场分析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中国传输设备行业区域市场结构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重点地区传输设备行业调研分析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2019-2024年中国传输设备行业市场进出口分析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中国传输设备进出口整体情况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中国传输设备行业进口分析</w:t>
      </w:r>
      <w:r>
        <w:rPr>
          <w:rFonts w:hint="eastAsia"/>
        </w:rPr>
        <w:br/>
      </w:r>
      <w:r>
        <w:rPr>
          <w:rFonts w:hint="eastAsia"/>
        </w:rPr>
        <w:t>　　第三节 传输设备行业进口国别及贸易方式特征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中国传输设备行业市场出口分析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2024-2025年传输设备行业产品营销分析及预测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中国传输设备行业营销模式分析</w:t>
      </w:r>
      <w:r>
        <w:rPr>
          <w:rFonts w:hint="eastAsia"/>
        </w:rPr>
        <w:br/>
      </w:r>
      <w:r>
        <w:rPr>
          <w:rFonts w:hint="eastAsia"/>
        </w:rPr>
        <w:t>　　第二节 传输设备行业主要销售渠道分析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传输设备行业价格竞争方式分析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传输设备行业营销策略分析</w:t>
      </w:r>
      <w:r>
        <w:rPr>
          <w:rFonts w:hint="eastAsia"/>
        </w:rPr>
        <w:br/>
      </w:r>
      <w:r>
        <w:rPr>
          <w:rFonts w:hint="eastAsia"/>
        </w:rPr>
        <w:t>　　第五节 传输设备行业国际化营销模式分析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传输设备行业市场营销发展趋势预测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2024-2025年传输设备行业竞争格局分析</w:t>
      </w:r>
      <w:r>
        <w:rPr>
          <w:rFonts w:hint="eastAsia"/>
        </w:rPr>
        <w:br/>
      </w:r>
      <w:r>
        <w:rPr>
          <w:rFonts w:hint="eastAsia"/>
        </w:rPr>
        <w:t>　　第一节 传输设备行业集中度分析</w:t>
      </w:r>
      <w:r>
        <w:rPr>
          <w:rFonts w:hint="eastAsia"/>
        </w:rPr>
        <w:br/>
      </w:r>
      <w:r>
        <w:rPr>
          <w:rFonts w:hint="eastAsia"/>
        </w:rPr>
        <w:t>　　　　一、传输设备市场集中度分析</w:t>
      </w:r>
      <w:r>
        <w:rPr>
          <w:rFonts w:hint="eastAsia"/>
        </w:rPr>
        <w:br/>
      </w:r>
      <w:r>
        <w:rPr>
          <w:rFonts w:hint="eastAsia"/>
        </w:rPr>
        <w:t>　　　　二、传输设备企业集中度分析</w:t>
      </w:r>
      <w:r>
        <w:rPr>
          <w:rFonts w:hint="eastAsia"/>
        </w:rPr>
        <w:br/>
      </w:r>
      <w:r>
        <w:rPr>
          <w:rFonts w:hint="eastAsia"/>
        </w:rPr>
        <w:t>　　　　三、传输设备区域集中度分析</w:t>
      </w:r>
      <w:r>
        <w:rPr>
          <w:rFonts w:hint="eastAsia"/>
        </w:rPr>
        <w:br/>
      </w:r>
      <w:r>
        <w:rPr>
          <w:rFonts w:hint="eastAsia"/>
        </w:rPr>
        <w:t>　　第二节 传输设备行业竞争格局分析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一、2024-2025年传输设备行业竞争分析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二、2024-2025年中外传输设备产品竞争分析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三、2024-2025年中国传输设备市场竞争分析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四、2024-2025年国内主要传输设备企业动向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传输设备行业重点企业竞争力分析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二、企业传输设备业务分析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二、企业传输设备业务分析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二、企业传输设备业务分析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二、企业传输设备业务分析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二、企业传输设备业务分析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二、企业传输设备业务分析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2024-2025年传输设备市场发展趋势与及策略建议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传输设备市场发展趋势分析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二、传输设备市场竞争格局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2025-2031年传输设备行业运行能力预测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一、传输设备行业总资产预测</w:t>
      </w:r>
      <w:r>
        <w:rPr>
          <w:rFonts w:hint="eastAsia"/>
        </w:rPr>
        <w:br/>
      </w:r>
      <w:r>
        <w:rPr>
          <w:rFonts w:hint="eastAsia"/>
        </w:rPr>
        <w:t>　　　　二、传输设备行业工业总产值预测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三、传输设备行业产品销售收入预测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四、传输设备行业利润总额预测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2025-2031年传输设备行业投资机会与风险分析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2025-2031年中国传输设备行业投资机会分析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2025-2031年传输设备行业环境风险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2025-2031年传输设备行业产业链上下游风险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一、传输设备上游行业风险</w:t>
      </w:r>
      <w:r>
        <w:rPr>
          <w:rFonts w:hint="eastAsia"/>
        </w:rPr>
        <w:br/>
      </w:r>
      <w:r>
        <w:rPr>
          <w:rFonts w:hint="eastAsia"/>
        </w:rPr>
        <w:t>　　　　二、传输设备下游行业风险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2025-2031年传输设备行业市场风险</w:t>
      </w:r>
      <w:r>
        <w:rPr>
          <w:rFonts w:hint="eastAsia"/>
        </w:rPr>
        <w:br/>
      </w:r>
      <w:r>
        <w:rPr>
          <w:rFonts w:hint="eastAsia"/>
        </w:rPr>
        <w:t>　　　　一、传输设备市场供需风险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传输设备市场前景预测与投资策略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传输设备行业市场前景分析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一、2025-2031年传输设备市场规模预测</w:t>
      </w:r>
      <w:r>
        <w:rPr>
          <w:rFonts w:hint="eastAsia"/>
        </w:rPr>
        <w:br/>
      </w:r>
      <w:r>
        <w:rPr>
          <w:rFonts w:hint="eastAsia"/>
        </w:rPr>
        <w:t>　　　　二、传输设备行业增长驱动因素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三、传输设备市场供需趋势展望</w:t>
      </w:r>
      <w:r>
        <w:rPr>
          <w:rFonts w:hint="eastAsia"/>
        </w:rPr>
        <w:br/>
      </w:r>
      <w:r>
        <w:rPr>
          <w:rFonts w:hint="eastAsia"/>
        </w:rPr>
        <w:t>　　第二节 传输设备行业投资价值分析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一、2025-2031年传输设备投资规模预测</w:t>
      </w:r>
      <w:r>
        <w:rPr>
          <w:rFonts w:hint="eastAsia"/>
        </w:rPr>
        <w:br/>
      </w:r>
      <w:r>
        <w:rPr>
          <w:rFonts w:hint="eastAsia"/>
        </w:rPr>
        <w:t>　　　　二、传输设备行业盈利能力评估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三、传输设备行业投资回报分析</w:t>
      </w:r>
      <w:r>
        <w:rPr>
          <w:rFonts w:hint="eastAsia"/>
        </w:rPr>
        <w:br/>
      </w:r>
      <w:r>
        <w:rPr>
          <w:rFonts w:hint="eastAsia"/>
        </w:rPr>
        <w:t>　　第三节 传输设备行业经营模式分析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一、传输设备生产与营销模式</w:t>
      </w:r>
      <w:r>
        <w:rPr>
          <w:rFonts w:hint="eastAsia"/>
        </w:rPr>
        <w:br/>
      </w:r>
      <w:r>
        <w:rPr>
          <w:rFonts w:hint="eastAsia"/>
        </w:rPr>
        <w:t>　　　　二、传输设备行业内外销优势对比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三、传输设备企业运营策略建议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中.智.林.：传输设备项目投资建议</w:t>
      </w:r>
      <w:r>
        <w:rPr>
          <w:rFonts w:hint="eastAsia"/>
        </w:rPr>
        <w:br/>
      </w:r>
      <w:r>
        <w:rPr>
          <w:rFonts w:hint="eastAsia"/>
        </w:rPr>
        <w:t>　　　　一、传输设备技术应用要点</w:t>
      </w:r>
      <w:r>
        <w:rPr>
          <w:rFonts w:hint="eastAsia"/>
        </w:rPr>
        <w:br/>
      </w:r>
      <w:r>
        <w:rPr>
          <w:rFonts w:hint="eastAsia"/>
        </w:rPr>
        <w:t>　　　　二、传输设备项目投资风险控制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三、传输设备生产开发关键点</w:t>
      </w:r>
      <w:r>
        <w:rPr>
          <w:rFonts w:hint="eastAsia"/>
        </w:rPr>
        <w:br/>
      </w:r>
      <w:r>
        <w:rPr>
          <w:rFonts w:hint="eastAsia"/>
        </w:rPr>
        <w:t>　　　　四、传输设备市场拓展策略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传输设备行业历程</w:t>
      </w:r>
      <w:r>
        <w:rPr>
          <w:rFonts w:hint="eastAsia"/>
        </w:rPr>
        <w:br/>
      </w:r>
      <w:r>
        <w:rPr>
          <w:rFonts w:hint="eastAsia"/>
        </w:rPr>
        <w:t>　　图表 传输设备行业生命周期</w:t>
      </w:r>
      <w:r>
        <w:rPr>
          <w:rFonts w:hint="eastAsia"/>
        </w:rPr>
        <w:br/>
      </w:r>
      <w:r>
        <w:rPr>
          <w:rFonts w:hint="eastAsia"/>
        </w:rPr>
        <w:t>　　图表 传输设备行业产业链分析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2019-2024年中国传输设备行业市场规模及增长情况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2019-2024年传输设备行业市场容量分析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2019-2024年中国传输设备行业产能统计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2019-2024年中国传输设备市场需求量及增速统计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2025年中国传输设备行业需求领域分布格局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2019-2024年中国传输设备行业利润总额统计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2019-2024年中国传输设备进口数量分析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2019-2024年中国传输设备进口金额分析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2019-2024年中国传输设备出口数量分析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2019-2024年中国传输设备出口金额分析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2025年中国传输设备进口国家及地区分析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2025年中国传输设备出口国家及地区分析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2025-2031年中国传输设备市场需求量预测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2025-2031年中国传输设备行业供需平衡预测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2025-2031年中国传输设备行业市场容量预测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2025-2031年中国传输设备行业发展趋势预测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43ba22a1a4fa9" w:history="1">
        <w:r>
          <w:rPr>
            <w:rStyle w:val="Hyperlink"/>
          </w:rPr>
          <w:t>中国传输设备行业发展研究及市场前景分析报告（2025-2031年）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43ba22a1a4fa9" w:history="1">
        <w:r>
          <w:rPr>
            <w:rStyle w:val="Hyperlink"/>
          </w:rPr>
          <w:t>https://www.20087.com/2011-07/R_2011_2016chuanshushebeixingyeshichan.html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热点：传送带输送设备、传输设备和交换机的区别、mp4文件损坏最简单三个步骤、otn传输设备、传输带、晶圆传输设备、视频信号无线传输设备、spn传输设备、小米usb连接电脑传输文件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4dc314a734358" w:history="1">
      <w:r>
        <w:rPr>
          <w:rStyle w:val="Hyperlink"/>
        </w:rPr>
        <w:t>中国传输设备行业发展研究及市场前景分析报告（2025-2031年）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uanshushebeixingyeshichan.html" TargetMode="External" Id="Rf4943ba22a1a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uanshushebeixingyeshichan.html" TargetMode="External" Id="R09f4dc314a73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2024-09-28T08:02:00Z</dcterms:created>
  <dcterms:modified xsi:type="dcterms:W3CDTF">2024-09-28T09:02:00Z</dcterms:modified>
  <dc:subject>中国传输设备行业发展研究及市场前景分析报告（2025-2031年）</dc:subject>
  <dc:title>中国传输设备行业发展研究及市场前景分析报告（2025-2031年）</dc:title>
  <cp:keywords>中国传输设备行业发展研究及市场前景分析报告（2025-2031年）</cp:keywords>
  <dc:description>中国传输设备行业发展研究及市场前景分析报告（2025-2031年）</dc:description>
</cp:coreProperties>
</file>