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f835625f44d8d" w:history="1">
              <w:r>
                <w:rPr>
                  <w:rStyle w:val="Hyperlink"/>
                </w:rPr>
                <w:t>中国分散黄G行业发展研究分析及趋势预测报告（2025年）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f835625f44d8d" w:history="1">
              <w:r>
                <w:rPr>
                  <w:rStyle w:val="Hyperlink"/>
                </w:rPr>
                <w:t>中国分散黄G行业发展研究分析及趋势预测报告（2025年）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f835625f44d8d" w:history="1">
                <w:r>
                  <w:rPr>
                    <w:rStyle w:val="Hyperlink"/>
                  </w:rPr>
                  <w:t>https://www.20087.com/2011-07/R_2011_2016fensanhuangxingyeshichangsh.html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黄G是一种用于聚酯纤维染色的黄色分散染料，因其良好的耐光性和耐洗牢度而在纺织行业广泛应用。近年来，随着环保法规的日益严格，分散黄G的生产正朝着更加清洁、可持续的方向转型，减少有害物质的排放，提高生产过程的能效。同时，染料制造商致力于开发新型分散黄G，以满足纺织品对色彩鲜艳度和环保性的双重需求。</w:t>
      </w:r>
      <w:r>
        <w:rPr>
          <w:rFonts w:hint="eastAsia"/>
        </w:rPr>
        <w:br/>
      </w:r>
      <w:r>
        <w:rPr>
          <w:rFonts w:hint="eastAsia"/>
        </w:rPr>
        <w:t>　　未来，分散黄G的生产将更加注重生态友好和技术创新。随着生物工程技术的发展，有望利用微生物发酵途径生产染料，减少化学合成过程中的环境污染。同时，新型分散黄G将具备更优的染色性能，如更快的固色速度和更高的色彩稳定性，以适应快速变化的时尚潮流和消费者对高质量纺织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f835625f44d8d" w:history="1">
        <w:r>
          <w:rPr>
            <w:rStyle w:val="Hyperlink"/>
          </w:rPr>
          <w:t>中国分散黄G行业发展研究分析及趋势预测报告（2025年）</w:t>
        </w:r>
      </w:hyperlink>
      <w:r>
        <w:rPr>
          <w:rFonts w:hint="eastAsia"/>
        </w:rPr>
        <w:t>》系统分析了分散黄G行业的市场规模、供需动态及竞争格局，重点评估了主要分散黄G企业的经营表现，并对分散黄G行业未来发展趋势进行了科学预测。报告结合分散黄G技术现状与SWOT分析，揭示了市场机遇与潜在风险。市场调研网发布的《</w:t>
      </w:r>
      <w:hyperlink r:id="Rff4f835625f44d8d" w:history="1">
        <w:r>
          <w:rPr>
            <w:rStyle w:val="Hyperlink"/>
          </w:rPr>
          <w:t>中国分散黄G行业发展研究分析及趋势预测报告（2025年）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2024-2025年中国分散黄G行业发展状况综述</w:t>
      </w:r>
      <w:r>
        <w:rPr>
          <w:rFonts w:hint="eastAsia"/>
        </w:rPr>
        <w:br/>
      </w:r>
      <w:r>
        <w:rPr>
          <w:rFonts w:hint="eastAsia"/>
        </w:rPr>
        <w:t>　　第一节 分散黄G行业定义</w:t>
      </w:r>
      <w:r>
        <w:rPr>
          <w:rFonts w:hint="eastAsia"/>
        </w:rPr>
        <w:br/>
      </w:r>
      <w:r>
        <w:rPr>
          <w:rFonts w:hint="eastAsia"/>
        </w:rPr>
        <w:t>　　　　一、分散黄G定义及分类</w:t>
      </w:r>
      <w:r>
        <w:rPr>
          <w:rFonts w:hint="eastAsia"/>
        </w:rPr>
        <w:br/>
      </w:r>
      <w:r>
        <w:rPr>
          <w:rFonts w:hint="eastAsia"/>
        </w:rPr>
        <w:t>　　　　二、分散黄G行业的特征</w:t>
      </w:r>
      <w:r>
        <w:rPr>
          <w:rFonts w:hint="eastAsia"/>
        </w:rPr>
        <w:br/>
      </w:r>
      <w:r>
        <w:rPr>
          <w:rFonts w:hint="eastAsia"/>
        </w:rPr>
        <w:t>　　　　三、分散黄G主要用途</w:t>
      </w:r>
      <w:r>
        <w:rPr>
          <w:rFonts w:hint="eastAsia"/>
        </w:rPr>
        <w:br/>
      </w:r>
      <w:r>
        <w:rPr>
          <w:rFonts w:hint="eastAsia"/>
        </w:rPr>
        <w:t>　　第二节 中国分散黄G产业“波特五力模型”分析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二、分散黄G产业“波特五力模型”分析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（一）分散黄G行业内竞争</w:t>
      </w:r>
      <w:r>
        <w:rPr>
          <w:rFonts w:hint="eastAsia"/>
        </w:rPr>
        <w:br/>
      </w:r>
      <w:r>
        <w:rPr>
          <w:rFonts w:hint="eastAsia"/>
        </w:rPr>
        <w:t>　　　　　　（二）分散黄G行业买方侃价能力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（三）分散黄G行业卖方侃价能力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（四）分散黄G行业进入威胁</w:t>
      </w:r>
      <w:r>
        <w:rPr>
          <w:rFonts w:hint="eastAsia"/>
        </w:rPr>
        <w:br/>
      </w:r>
      <w:r>
        <w:rPr>
          <w:rFonts w:hint="eastAsia"/>
        </w:rPr>
        <w:t>　　　　　　（五）分散黄G行业替代威胁</w:t>
      </w:r>
      <w:r>
        <w:rPr>
          <w:rFonts w:hint="eastAsia"/>
        </w:rPr>
        <w:br/>
      </w:r>
      <w:r>
        <w:rPr>
          <w:rFonts w:hint="eastAsia"/>
        </w:rPr>
        <w:t>　　第三节 中国分散黄G行业发展状况</w:t>
      </w:r>
      <w:r>
        <w:rPr>
          <w:rFonts w:hint="eastAsia"/>
        </w:rPr>
        <w:br/>
      </w:r>
      <w:r>
        <w:rPr>
          <w:rFonts w:hint="eastAsia"/>
        </w:rPr>
        <w:t>　　　　一、中国分散黄G行业发展历程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二、2024-2025年中国分散黄G行业发展面临的问题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2024-2025年中国分散黄G行业发展环境分析</w:t>
      </w:r>
      <w:r>
        <w:rPr>
          <w:rFonts w:hint="eastAsia"/>
        </w:rPr>
        <w:br/>
      </w:r>
      <w:r>
        <w:rPr>
          <w:rFonts w:hint="eastAsia"/>
        </w:rPr>
        <w:t>　　第一节 分散黄G行业经济环境分析</w:t>
      </w:r>
      <w:r>
        <w:rPr>
          <w:rFonts w:hint="eastAsia"/>
        </w:rPr>
        <w:br/>
      </w:r>
      <w:r>
        <w:rPr>
          <w:rFonts w:hint="eastAsia"/>
        </w:rPr>
        <w:t>　　第二节 分散黄G行业政策环境分析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一、分散黄G行业政策影响分析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二、相关分散黄G行业标准分析</w:t>
      </w:r>
      <w:r>
        <w:rPr>
          <w:rFonts w:hint="eastAsia"/>
        </w:rPr>
        <w:br/>
      </w:r>
      <w:r>
        <w:rPr>
          <w:rFonts w:hint="eastAsia"/>
        </w:rPr>
        <w:t>　　第三节 分散黄G行业社会环境分析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2024-2025年分散黄G行业技术发展现状及趋势分析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分散黄G行业技术发展现状分析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国内外分散黄G行业技术差异与原因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分散黄G行业技术发展方向、趋势预测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提升分散黄G行业技术能力策略建议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中国分散黄G行业市场供需状况分析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中国分散黄G市场规模情况</w:t>
      </w:r>
      <w:r>
        <w:rPr>
          <w:rFonts w:hint="eastAsia"/>
        </w:rPr>
        <w:br/>
      </w:r>
      <w:r>
        <w:rPr>
          <w:rFonts w:hint="eastAsia"/>
        </w:rPr>
        <w:t>　　第二节 中国分散黄G行业盈利情况分析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中国分散黄G市场需求状况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一、2019-2024年分散黄G市场需求情况</w:t>
      </w:r>
      <w:r>
        <w:rPr>
          <w:rFonts w:hint="eastAsia"/>
        </w:rPr>
        <w:br/>
      </w:r>
      <w:r>
        <w:rPr>
          <w:rFonts w:hint="eastAsia"/>
        </w:rPr>
        <w:t>　　　　二、2025年分散黄G行业市场需求特点分析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三、2025-2031年分散黄G市场需求预测</w:t>
      </w:r>
      <w:r>
        <w:rPr>
          <w:rFonts w:hint="eastAsia"/>
        </w:rPr>
        <w:br/>
      </w:r>
      <w:r>
        <w:rPr>
          <w:rFonts w:hint="eastAsia"/>
        </w:rPr>
        <w:t>　　第四节 中国分散黄G行业产量情况分析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一、2019-2024年分散黄G行业产量统计分析</w:t>
      </w:r>
      <w:r>
        <w:rPr>
          <w:rFonts w:hint="eastAsia"/>
        </w:rPr>
        <w:br/>
      </w:r>
      <w:r>
        <w:rPr>
          <w:rFonts w:hint="eastAsia"/>
        </w:rPr>
        <w:t>　　　　二、分散黄G行业区域产量特点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三、2025-2031年分散黄G行业产量预测分析</w:t>
      </w:r>
      <w:r>
        <w:rPr>
          <w:rFonts w:hint="eastAsia"/>
        </w:rPr>
        <w:br/>
      </w:r>
      <w:r>
        <w:rPr>
          <w:rFonts w:hint="eastAsia"/>
        </w:rPr>
        <w:t>　　第五节 分散黄G行业市场供需平衡状况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分散黄G细分市场深度分析</w:t>
      </w:r>
      <w:r>
        <w:rPr>
          <w:rFonts w:hint="eastAsia"/>
        </w:rPr>
        <w:br/>
      </w:r>
      <w:r>
        <w:rPr>
          <w:rFonts w:hint="eastAsia"/>
        </w:rPr>
        <w:t>　　第一节 分散黄G细分市场（一）发展研究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分散黄G细分市场（二）发展研究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中国分散黄G行业规模与效益分析预测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分散黄G行业规模分析及预测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一、2019-2024年分散黄G行业资产规模变化分析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二、2025-2031年分散黄G行业资产规模预测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三、2019-2024年分散黄G行业收入和利润变化分析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四、2025-2031年分散黄G行业收入和利润预测</w:t>
      </w:r>
      <w:r>
        <w:rPr>
          <w:rFonts w:hint="eastAsia"/>
        </w:rPr>
        <w:br/>
      </w:r>
      <w:r>
        <w:rPr>
          <w:rFonts w:hint="eastAsia"/>
        </w:rPr>
        <w:t>　　第二节 分散黄G行业效益分析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一、2019-2024年分散黄G行业三费变化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二、2019-2024年分散黄G行业效益分析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2019-2024年中国分散黄G行业区域市场分析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中国分散黄G行业区域市场结构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重点地区分散黄G行业调研分析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一、重点地区（一）分散黄G市场分析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二、重点地区（二）分散黄G市场分析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三、重点地区（三）分散黄G市场分析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四、重点地区（四）分散黄G市场分析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五、重点地区（五）分散黄G市场分析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2019-2024年中国分散黄G行业市场进出口分析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中国分散黄G进出口整体情况</w:t>
      </w:r>
      <w:r>
        <w:rPr>
          <w:rFonts w:hint="eastAsia"/>
        </w:rPr>
        <w:br/>
      </w:r>
      <w:r>
        <w:rPr>
          <w:rFonts w:hint="eastAsia"/>
        </w:rPr>
        <w:t>　　第二节 中国分散黄G行业进口分析</w:t>
      </w:r>
      <w:r>
        <w:rPr>
          <w:rFonts w:hint="eastAsia"/>
        </w:rPr>
        <w:br/>
      </w:r>
      <w:r>
        <w:rPr>
          <w:rFonts w:hint="eastAsia"/>
        </w:rPr>
        <w:t>　　第三节 分散黄G行业进口国别及贸易方式特征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中国分散黄G行业市场出口分析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2024-2025年分散黄G行业产品营销分析及预测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中国分散黄G行业营销模式分析</w:t>
      </w:r>
      <w:r>
        <w:rPr>
          <w:rFonts w:hint="eastAsia"/>
        </w:rPr>
        <w:br/>
      </w:r>
      <w:r>
        <w:rPr>
          <w:rFonts w:hint="eastAsia"/>
        </w:rPr>
        <w:t>　　第二节 分散黄G行业主要销售渠道分析</w:t>
      </w:r>
      <w:r>
        <w:rPr>
          <w:rFonts w:hint="eastAsia"/>
        </w:rPr>
        <w:br/>
      </w:r>
      <w:r>
        <w:rPr>
          <w:rFonts w:hint="eastAsia"/>
        </w:rPr>
        <w:t>　　第三节 分散黄G行业价格竞争方式分析</w:t>
      </w:r>
      <w:r>
        <w:rPr>
          <w:rFonts w:hint="eastAsia"/>
        </w:rPr>
        <w:br/>
      </w:r>
      <w:r>
        <w:rPr>
          <w:rFonts w:hint="eastAsia"/>
        </w:rPr>
        <w:t>　　第四节 分散黄G行业营销策略分析</w:t>
      </w:r>
      <w:r>
        <w:rPr>
          <w:rFonts w:hint="eastAsia"/>
        </w:rPr>
        <w:br/>
      </w:r>
      <w:r>
        <w:rPr>
          <w:rFonts w:hint="eastAsia"/>
        </w:rPr>
        <w:t>　　第五节 分散黄G行业国际化营销模式分析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分散黄G行业市场营销发展趋势预测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2024-2025年分散黄G行业竞争格局分析</w:t>
      </w:r>
      <w:r>
        <w:rPr>
          <w:rFonts w:hint="eastAsia"/>
        </w:rPr>
        <w:br/>
      </w:r>
      <w:r>
        <w:rPr>
          <w:rFonts w:hint="eastAsia"/>
        </w:rPr>
        <w:t>　　第一节 分散黄G行业集中度分析</w:t>
      </w:r>
      <w:r>
        <w:rPr>
          <w:rFonts w:hint="eastAsia"/>
        </w:rPr>
        <w:br/>
      </w:r>
      <w:r>
        <w:rPr>
          <w:rFonts w:hint="eastAsia"/>
        </w:rPr>
        <w:t>　　　　一、分散黄G市场集中度分析</w:t>
      </w:r>
      <w:r>
        <w:rPr>
          <w:rFonts w:hint="eastAsia"/>
        </w:rPr>
        <w:br/>
      </w:r>
      <w:r>
        <w:rPr>
          <w:rFonts w:hint="eastAsia"/>
        </w:rPr>
        <w:t>　　　　二、分散黄G企业集中度分析</w:t>
      </w:r>
      <w:r>
        <w:rPr>
          <w:rFonts w:hint="eastAsia"/>
        </w:rPr>
        <w:br/>
      </w:r>
      <w:r>
        <w:rPr>
          <w:rFonts w:hint="eastAsia"/>
        </w:rPr>
        <w:t>　　　　三、分散黄G区域集中度分析</w:t>
      </w:r>
      <w:r>
        <w:rPr>
          <w:rFonts w:hint="eastAsia"/>
        </w:rPr>
        <w:br/>
      </w:r>
      <w:r>
        <w:rPr>
          <w:rFonts w:hint="eastAsia"/>
        </w:rPr>
        <w:t>　　第二节 分散黄G行业竞争格局分析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一、2024-2025年分散黄G行业竞争分析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二、2024-2025年中外分散黄G产品竞争分析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三、2024-2025年中国分散黄G市场竞争分析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四、2024-2025年国内主要分散黄G企业动向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分散黄G行业重点企业竞争力分析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二、企业分散黄G业务分析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二、企业分散黄G业务分析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二、企业分散黄G业务分析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二、企业分散黄G业务分析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二、企业分散黄G业务分析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二、企业分散黄G业务分析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2024-2025年分散黄G市场发展趋势与及策略建议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分散黄G市场发展趋势分析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二、分散黄G市场竞争格局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2025-2031年分散黄G行业运行能力预测</w:t>
      </w:r>
      <w:r>
        <w:rPr>
          <w:rFonts w:hint="eastAsia"/>
        </w:rPr>
        <w:br/>
      </w:r>
      <w:r>
        <w:rPr>
          <w:rFonts w:hint="eastAsia"/>
        </w:rPr>
        <w:t>　　　　一、分散黄G行业总资产预测</w:t>
      </w:r>
      <w:r>
        <w:rPr>
          <w:rFonts w:hint="eastAsia"/>
        </w:rPr>
        <w:br/>
      </w:r>
      <w:r>
        <w:rPr>
          <w:rFonts w:hint="eastAsia"/>
        </w:rPr>
        <w:t>　　　　二、分散黄G行业工业总产值预测</w:t>
      </w:r>
      <w:r>
        <w:rPr>
          <w:rFonts w:hint="eastAsia"/>
        </w:rPr>
        <w:br/>
      </w:r>
      <w:r>
        <w:rPr>
          <w:rFonts w:hint="eastAsia"/>
        </w:rPr>
        <w:t>　　　　三、分散黄G行业产品销售收入预测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四、分散黄G行业利润总额预测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2025-2031年分散黄G行业投资机会与风险分析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2025-2031年中国分散黄G行业投资机会分析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2025-2031年分散黄G行业环境风险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2025-2031年分散黄G行业产业链上下游风险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一、分散黄G上游行业风险</w:t>
      </w:r>
      <w:r>
        <w:rPr>
          <w:rFonts w:hint="eastAsia"/>
        </w:rPr>
        <w:br/>
      </w:r>
      <w:r>
        <w:rPr>
          <w:rFonts w:hint="eastAsia"/>
        </w:rPr>
        <w:t>　　　　二、分散黄G下游行业风险</w:t>
      </w:r>
      <w:r>
        <w:rPr>
          <w:rFonts w:hint="eastAsia"/>
        </w:rPr>
        <w:br/>
      </w:r>
      <w:r>
        <w:rPr>
          <w:rFonts w:hint="eastAsia"/>
        </w:rPr>
        <w:t>　　第四节 2025-2031年分散黄G行业市场风险</w:t>
      </w:r>
      <w:r>
        <w:rPr>
          <w:rFonts w:hint="eastAsia"/>
        </w:rPr>
        <w:br/>
      </w:r>
      <w:r>
        <w:rPr>
          <w:rFonts w:hint="eastAsia"/>
        </w:rPr>
        <w:t>　　　　一、分散黄G市场供需风险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分散黄G市场前景预测与投资策略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分散黄G行业市场前景分析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一、2025-2031年分散黄G市场规模预测</w:t>
      </w:r>
      <w:r>
        <w:rPr>
          <w:rFonts w:hint="eastAsia"/>
        </w:rPr>
        <w:br/>
      </w:r>
      <w:r>
        <w:rPr>
          <w:rFonts w:hint="eastAsia"/>
        </w:rPr>
        <w:t>　　　　二、分散黄G行业增长驱动因素</w:t>
      </w:r>
      <w:r>
        <w:rPr>
          <w:rFonts w:hint="eastAsia"/>
        </w:rPr>
        <w:br/>
      </w:r>
      <w:r>
        <w:rPr>
          <w:rFonts w:hint="eastAsia"/>
        </w:rPr>
        <w:t>　　　　三、分散黄G市场供需趋势展望</w:t>
      </w:r>
      <w:r>
        <w:rPr>
          <w:rFonts w:hint="eastAsia"/>
        </w:rPr>
        <w:br/>
      </w:r>
      <w:r>
        <w:rPr>
          <w:rFonts w:hint="eastAsia"/>
        </w:rPr>
        <w:t>　　第二节 分散黄G行业投资价值分析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一、2025-2031年分散黄G投资规模预测</w:t>
      </w:r>
      <w:r>
        <w:rPr>
          <w:rFonts w:hint="eastAsia"/>
        </w:rPr>
        <w:br/>
      </w:r>
      <w:r>
        <w:rPr>
          <w:rFonts w:hint="eastAsia"/>
        </w:rPr>
        <w:t>　　　　二、分散黄G行业盈利能力评估</w:t>
      </w:r>
      <w:r>
        <w:rPr>
          <w:rFonts w:hint="eastAsia"/>
        </w:rPr>
        <w:br/>
      </w:r>
      <w:r>
        <w:rPr>
          <w:rFonts w:hint="eastAsia"/>
        </w:rPr>
        <w:t>　　　　三、分散黄G行业投资回报分析</w:t>
      </w:r>
      <w:r>
        <w:rPr>
          <w:rFonts w:hint="eastAsia"/>
        </w:rPr>
        <w:br/>
      </w:r>
      <w:r>
        <w:rPr>
          <w:rFonts w:hint="eastAsia"/>
        </w:rPr>
        <w:t>　　第三节 分散黄G行业经营模式分析</w:t>
      </w:r>
      <w:r>
        <w:rPr>
          <w:rFonts w:hint="eastAsia"/>
        </w:rPr>
        <w:br/>
      </w:r>
      <w:r>
        <w:rPr>
          <w:rFonts w:hint="eastAsia"/>
        </w:rPr>
        <w:t>　　　　一、分散黄G生产与营销模式</w:t>
      </w:r>
      <w:r>
        <w:rPr>
          <w:rFonts w:hint="eastAsia"/>
        </w:rPr>
        <w:br/>
      </w:r>
      <w:r>
        <w:rPr>
          <w:rFonts w:hint="eastAsia"/>
        </w:rPr>
        <w:t>　　　　二、分散黄G行业内外销优势对比</w:t>
      </w:r>
      <w:r>
        <w:rPr>
          <w:rFonts w:hint="eastAsia"/>
        </w:rPr>
        <w:br/>
      </w:r>
      <w:r>
        <w:rPr>
          <w:rFonts w:hint="eastAsia"/>
        </w:rPr>
        <w:t>　　　　三、分散黄G企业运营策略建议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中⋅智林：分散黄G项目投资建议</w:t>
      </w:r>
      <w:r>
        <w:rPr>
          <w:rFonts w:hint="eastAsia"/>
        </w:rPr>
        <w:br/>
      </w:r>
      <w:r>
        <w:rPr>
          <w:rFonts w:hint="eastAsia"/>
        </w:rPr>
        <w:t>　　　　一、分散黄G技术应用要点</w:t>
      </w:r>
      <w:r>
        <w:rPr>
          <w:rFonts w:hint="eastAsia"/>
        </w:rPr>
        <w:br/>
      </w:r>
      <w:r>
        <w:rPr>
          <w:rFonts w:hint="eastAsia"/>
        </w:rPr>
        <w:t>　　　　二、分散黄G项目投资风险控制</w:t>
      </w:r>
      <w:r>
        <w:rPr>
          <w:rFonts w:hint="eastAsia"/>
        </w:rPr>
        <w:br/>
      </w:r>
      <w:r>
        <w:rPr>
          <w:rFonts w:hint="eastAsia"/>
        </w:rPr>
        <w:t>　　　　三、分散黄G生产开发关键点</w:t>
      </w:r>
      <w:r>
        <w:rPr>
          <w:rFonts w:hint="eastAsia"/>
        </w:rPr>
        <w:br/>
      </w:r>
      <w:r>
        <w:rPr>
          <w:rFonts w:hint="eastAsia"/>
        </w:rPr>
        <w:t>　　　　四、分散黄G市场拓展策略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分散黄G行业历程</w:t>
      </w:r>
      <w:r>
        <w:rPr>
          <w:rFonts w:hint="eastAsia"/>
        </w:rPr>
        <w:br/>
      </w:r>
      <w:r>
        <w:rPr>
          <w:rFonts w:hint="eastAsia"/>
        </w:rPr>
        <w:t>　　图表 分散黄G行业生命周期</w:t>
      </w:r>
      <w:r>
        <w:rPr>
          <w:rFonts w:hint="eastAsia"/>
        </w:rPr>
        <w:br/>
      </w:r>
      <w:r>
        <w:rPr>
          <w:rFonts w:hint="eastAsia"/>
        </w:rPr>
        <w:t>　　图表 分散黄G行业产业链分析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2019-2024年中国分散黄G行业市场规模及增长情况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2019-2024年分散黄G行业市场容量分析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2019-2024年中国分散黄G行业产能统计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2019-2024年中国分散黄G行业产量及增长趋势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2019-2024年中国分散黄G市场需求量及增速统计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2025年中国分散黄G行业需求领域分布格局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2019-2024年中国分散黄G行业销售收入分析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2019-2024年中国分散黄G行业盈利情况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2019-2024年中国分散黄G行业利润总额统计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2019-2024年中国分散黄G进口数量分析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2019-2024年中国分散黄G进口金额分析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2019-2024年中国分散黄G出口数量分析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2019-2024年中国分散黄G出口金额分析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2025年中国分散黄G进口国家及地区分析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2025年中国分散黄G出口国家及地区分析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2019-2024年中国分散黄G行业企业数量情况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2019-2024年中国分散黄G行业企业平均规模情况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**地区分散黄G市场规模及增长情况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**地区分散黄G行业市场需求情况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**地区分散黄G市场规模及增长情况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**地区分散黄G行业市场需求情况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**地区分散黄G市场规模及增长情况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**地区分散黄G行业市场需求情况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**地区分散黄G市场规模及增长情况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**地区分散黄G行业市场需求情况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分散黄G重点企业（一）基本信息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分散黄G重点企业（一）经营情况分析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分散黄G重点企业（一）主要经济指标情况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分散黄G重点企业（一）盈利能力情况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分散黄G重点企业（二）经营情况分析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分散黄G重点企业（二）主要经济指标情况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分散黄G重点企业（三）经营情况分析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分散黄G重点企业（三）主要经济指标情况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分散黄G重点企业（三）成长能力情况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2025-2031年中国分散黄G行业产能预测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2025-2031年中国分散黄G行业产量预测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2025-2031年中国分散黄G市场需求量预测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2025-2031年中国分散黄G行业供需平衡预测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2025-2031年中国分散黄G行业市场容量预测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2025-2031年中国分散黄G行业市场规模预测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2025-2031年中国分散黄G市场前景分析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2025-2031年中国分散黄G行业发展趋势预测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f835625f44d8d" w:history="1">
        <w:r>
          <w:rPr>
            <w:rStyle w:val="Hyperlink"/>
          </w:rPr>
          <w:t>中国分散黄G行业发展研究分析及趋势预测报告（2025年）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f835625f44d8d" w:history="1">
        <w:r>
          <w:rPr>
            <w:rStyle w:val="Hyperlink"/>
          </w:rPr>
          <w:t>https://www.20087.com/2011-07/R_2011_2016fensanhuangxingyeshichangsh.html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热点：永固黄G、分散黄54现在价格、青黄散的配方、分散黄棕H-2RFL名称中的含义、泻黄散组成及现代用量、分散黄54生产流程、次黄嘌呤和黄嘌呤结构式、分散黄126结构式、泻黄散的配方和剂量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5df0f4bec47ef" w:history="1">
      <w:r>
        <w:rPr>
          <w:rStyle w:val="Hyperlink"/>
        </w:rPr>
        <w:t>中国分散黄G行业发展研究分析及趋势预测报告（2025年）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ensanhuangxingyeshichangsh.html" TargetMode="External" Id="Rff4f835625f4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ensanhuangxingyeshichangsh.html" TargetMode="External" Id="R2b15df0f4bec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2024-09-25T03:06:00Z</dcterms:created>
  <dcterms:modified xsi:type="dcterms:W3CDTF">2024-09-25T04:06:00Z</dcterms:modified>
  <dc:subject>中国分散黄G行业发展研究分析及趋势预测报告（2025年）</dc:subject>
  <dc:title>中国分散黄G行业发展研究分析及趋势预测报告（2025年）</dc:title>
  <cp:keywords>中国分散黄G行业发展研究分析及趋势预测报告（2025年）</cp:keywords>
  <dc:description>中国分散黄G行业发展研究分析及趋势预测报告（2025年）</dc:description>
</cp:coreProperties>
</file>