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a03174f854359" w:history="1">
              <w:r>
                <w:rPr>
                  <w:rStyle w:val="Hyperlink"/>
                </w:rPr>
                <w:t>中国工业炉行业调研及未来趋势预测报告（2026-2032年）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a03174f854359" w:history="1">
              <w:r>
                <w:rPr>
                  <w:rStyle w:val="Hyperlink"/>
                </w:rPr>
                <w:t>中国工业炉行业调研及未来趋势预测报告（2026-2032年）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a03174f854359" w:history="1">
                <w:r>
                  <w:rPr>
                    <w:rStyle w:val="Hyperlink"/>
                  </w:rPr>
                  <w:t>https://www.20087.com/2011-07/R_2011_2016gongyeluxingyeshichangshend.html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炉广泛应用于钢铁、有色金属、陶瓷、玻璃等制造业的热处理过程。近年来，随着节能减排政策的实施和环保意识的增强，工业炉的能效和环保性能成为了行业关注的焦点。采用新型燃烧技术和余热回收系统，工业炉的能源利用效率和排放水平得到了显著改善。</w:t>
      </w:r>
      <w:r>
        <w:rPr>
          <w:rFonts w:hint="eastAsia"/>
        </w:rPr>
        <w:br/>
      </w:r>
      <w:r>
        <w:rPr>
          <w:rFonts w:hint="eastAsia"/>
        </w:rPr>
        <w:t>　　未来，工业炉将更加注重智能化和环保。通过集成物联网和数据分析技术，实现对工业炉运行参数的实时监控和优化，提高生产效率和产品质量。同时，采用清洁能源，如氢气和生物质燃料，以及电加热技术，将减少工业炉的碳足迹。此外，材料科学的进步，如高温合金和耐火材料的开发，将延长工业炉的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a03174f854359" w:history="1">
        <w:r>
          <w:rPr>
            <w:rStyle w:val="Hyperlink"/>
          </w:rPr>
          <w:t>中国工业炉行业调研及未来趋势预测报告（2026-2032年）</w:t>
        </w:r>
      </w:hyperlink>
      <w:r>
        <w:rPr>
          <w:rFonts w:hint="eastAsia"/>
        </w:rPr>
        <w:t>》系统研究了工业炉行业，内容涵盖工业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2025-2026年中国工业炉行业发展状况综述</w:t>
      </w:r>
      <w:r>
        <w:rPr>
          <w:rFonts w:hint="eastAsia"/>
        </w:rPr>
        <w:br/>
      </w:r>
      <w:r>
        <w:rPr>
          <w:rFonts w:hint="eastAsia"/>
        </w:rPr>
        <w:t>　　第一节 工业炉行业定义</w:t>
      </w:r>
      <w:r>
        <w:rPr>
          <w:rFonts w:hint="eastAsia"/>
        </w:rPr>
        <w:br/>
      </w:r>
      <w:r>
        <w:rPr>
          <w:rFonts w:hint="eastAsia"/>
        </w:rPr>
        <w:t>　　　　一、工业炉定义及分类</w:t>
      </w:r>
      <w:r>
        <w:rPr>
          <w:rFonts w:hint="eastAsia"/>
        </w:rPr>
        <w:br/>
      </w:r>
      <w:r>
        <w:rPr>
          <w:rFonts w:hint="eastAsia"/>
        </w:rPr>
        <w:t>　　　　二、工业炉行业的特征</w:t>
      </w:r>
      <w:r>
        <w:rPr>
          <w:rFonts w:hint="eastAsia"/>
        </w:rPr>
        <w:br/>
      </w:r>
      <w:r>
        <w:rPr>
          <w:rFonts w:hint="eastAsia"/>
        </w:rPr>
        <w:t>　　　　三、工业炉主要用途</w:t>
      </w:r>
      <w:r>
        <w:rPr>
          <w:rFonts w:hint="eastAsia"/>
        </w:rPr>
        <w:br/>
      </w:r>
      <w:r>
        <w:rPr>
          <w:rFonts w:hint="eastAsia"/>
        </w:rPr>
        <w:t>　　第二节 中国工业炉产业“波特五力模型”分析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（一）工业炉行业内竞争</w:t>
      </w:r>
      <w:r>
        <w:rPr>
          <w:rFonts w:hint="eastAsia"/>
        </w:rPr>
        <w:br/>
      </w:r>
      <w:r>
        <w:rPr>
          <w:rFonts w:hint="eastAsia"/>
        </w:rPr>
        <w:t>　　　　　　（二）工业炉行业买方侃价能力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（三）工业炉行业卖方侃价能力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（四）工业炉行业进入威胁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（五）工业炉行业替代威胁</w:t>
      </w:r>
      <w:r>
        <w:rPr>
          <w:rFonts w:hint="eastAsia"/>
        </w:rPr>
        <w:br/>
      </w:r>
      <w:r>
        <w:rPr>
          <w:rFonts w:hint="eastAsia"/>
        </w:rPr>
        <w:t>　　第三节 中国工业炉行业发展状况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二、2025-2026年中国工业炉行业发展面临的问题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二、相关工业炉行业标准分析</w:t>
      </w:r>
      <w:r>
        <w:rPr>
          <w:rFonts w:hint="eastAsia"/>
        </w:rPr>
        <w:br/>
      </w:r>
      <w:r>
        <w:rPr>
          <w:rFonts w:hint="eastAsia"/>
        </w:rPr>
        <w:t>　　第三节 工业炉行业社会环境分析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国内外工业炉行业技术差异与原因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中国工业炉市场规模情况</w:t>
      </w:r>
      <w:r>
        <w:rPr>
          <w:rFonts w:hint="eastAsia"/>
        </w:rPr>
        <w:br/>
      </w:r>
      <w:r>
        <w:rPr>
          <w:rFonts w:hint="eastAsia"/>
        </w:rPr>
        <w:t>　　第二节 中国工业炉行业盈利情况分析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一、2020-2025年工业炉市场需求情况</w:t>
      </w:r>
      <w:r>
        <w:rPr>
          <w:rFonts w:hint="eastAsia"/>
        </w:rPr>
        <w:br/>
      </w:r>
      <w:r>
        <w:rPr>
          <w:rFonts w:hint="eastAsia"/>
        </w:rPr>
        <w:t>　　　　二、2026年工业炉行业市场需求特点分析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三、2026-2032年工业炉市场需求预测</w:t>
      </w:r>
      <w:r>
        <w:rPr>
          <w:rFonts w:hint="eastAsia"/>
        </w:rPr>
        <w:br/>
      </w:r>
      <w:r>
        <w:rPr>
          <w:rFonts w:hint="eastAsia"/>
        </w:rPr>
        <w:t>　　第四节 中国工业炉行业产量情况分析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一、2020-2025年工业炉行业产量统计分析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三、2026-2032年工业炉行业产量预测分析</w:t>
      </w:r>
      <w:r>
        <w:rPr>
          <w:rFonts w:hint="eastAsia"/>
        </w:rPr>
        <w:br/>
      </w:r>
      <w:r>
        <w:rPr>
          <w:rFonts w:hint="eastAsia"/>
        </w:rPr>
        <w:t>　　第五节 工业炉行业市场供需平衡状况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工业炉细分市场深度分析</w:t>
      </w:r>
      <w:r>
        <w:rPr>
          <w:rFonts w:hint="eastAsia"/>
        </w:rPr>
        <w:br/>
      </w:r>
      <w:r>
        <w:rPr>
          <w:rFonts w:hint="eastAsia"/>
        </w:rPr>
        <w:t>　　第一节 工业炉细分市场（一）发展研究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一、2020-2025年工业炉行业资产规模变化分析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二、2026-2032年工业炉行业资产规模预测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三、2020-2025年工业炉行业收入和利润变化分析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四、2026-2032年工业炉行业收入和利润预测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二、2020-2025年工业炉行业效益分析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中国工业炉进出口整体情况</w:t>
      </w:r>
      <w:r>
        <w:rPr>
          <w:rFonts w:hint="eastAsia"/>
        </w:rPr>
        <w:br/>
      </w:r>
      <w:r>
        <w:rPr>
          <w:rFonts w:hint="eastAsia"/>
        </w:rPr>
        <w:t>　　第二节 中国工业炉行业进口分析</w:t>
      </w:r>
      <w:r>
        <w:rPr>
          <w:rFonts w:hint="eastAsia"/>
        </w:rPr>
        <w:br/>
      </w:r>
      <w:r>
        <w:rPr>
          <w:rFonts w:hint="eastAsia"/>
        </w:rPr>
        <w:t>　　第三节 工业炉行业进口国别及贸易方式特征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中国工业炉行业营销模式分析</w:t>
      </w:r>
      <w:r>
        <w:rPr>
          <w:rFonts w:hint="eastAsia"/>
        </w:rPr>
        <w:br/>
      </w:r>
      <w:r>
        <w:rPr>
          <w:rFonts w:hint="eastAsia"/>
        </w:rPr>
        <w:t>　　第二节 工业炉行业主要销售渠道分析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工业炉行业营销策略分析</w:t>
      </w:r>
      <w:r>
        <w:rPr>
          <w:rFonts w:hint="eastAsia"/>
        </w:rPr>
        <w:br/>
      </w:r>
      <w:r>
        <w:rPr>
          <w:rFonts w:hint="eastAsia"/>
        </w:rPr>
        <w:t>　　第五节 工业炉行业国际化营销模式分析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三、工业炉区域集中度分析</w:t>
      </w:r>
      <w:r>
        <w:rPr>
          <w:rFonts w:hint="eastAsia"/>
        </w:rPr>
        <w:br/>
      </w:r>
      <w:r>
        <w:rPr>
          <w:rFonts w:hint="eastAsia"/>
        </w:rPr>
        <w:t>　　第二节 工业炉行业竞争格局分析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四、2025-2026年国内主要工业炉企业动向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工业炉市场发展趋势分析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二、工业炉市场竞争格局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2026-2032年工业炉行业运行能力预测</w:t>
      </w:r>
      <w:r>
        <w:rPr>
          <w:rFonts w:hint="eastAsia"/>
        </w:rPr>
        <w:br/>
      </w:r>
      <w:r>
        <w:rPr>
          <w:rFonts w:hint="eastAsia"/>
        </w:rPr>
        <w:t>　　　　一、工业炉行业总资产预测</w:t>
      </w:r>
      <w:r>
        <w:rPr>
          <w:rFonts w:hint="eastAsia"/>
        </w:rPr>
        <w:br/>
      </w:r>
      <w:r>
        <w:rPr>
          <w:rFonts w:hint="eastAsia"/>
        </w:rPr>
        <w:t>　　　　二、工业炉行业工业总产值预测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三、工业炉行业产品销售收入预测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四、工业炉行业利润总额预测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2026-2032年中国工业炉行业投资机会分析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2026-2032年工业炉行业环境风险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2026-2032年工业炉行业产业链上下游风险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一、工业炉上游行业风险</w:t>
      </w:r>
      <w:r>
        <w:rPr>
          <w:rFonts w:hint="eastAsia"/>
        </w:rPr>
        <w:br/>
      </w:r>
      <w:r>
        <w:rPr>
          <w:rFonts w:hint="eastAsia"/>
        </w:rPr>
        <w:t>　　　　二、工业炉下游行业风险</w:t>
      </w:r>
      <w:r>
        <w:rPr>
          <w:rFonts w:hint="eastAsia"/>
        </w:rPr>
        <w:br/>
      </w:r>
      <w:r>
        <w:rPr>
          <w:rFonts w:hint="eastAsia"/>
        </w:rPr>
        <w:t>　　第四节 2026-2032年工业炉行业市场风险</w:t>
      </w:r>
      <w:r>
        <w:rPr>
          <w:rFonts w:hint="eastAsia"/>
        </w:rPr>
        <w:br/>
      </w:r>
      <w:r>
        <w:rPr>
          <w:rFonts w:hint="eastAsia"/>
        </w:rPr>
        <w:t>　　　　一、工业炉市场供需风险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工业炉行业市场前景分析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一、2026-2032年工业炉市场规模预测</w:t>
      </w:r>
      <w:r>
        <w:rPr>
          <w:rFonts w:hint="eastAsia"/>
        </w:rPr>
        <w:br/>
      </w:r>
      <w:r>
        <w:rPr>
          <w:rFonts w:hint="eastAsia"/>
        </w:rPr>
        <w:t>　　　　二、工业炉行业增长驱动因素</w:t>
      </w:r>
      <w:r>
        <w:rPr>
          <w:rFonts w:hint="eastAsia"/>
        </w:rPr>
        <w:br/>
      </w:r>
      <w:r>
        <w:rPr>
          <w:rFonts w:hint="eastAsia"/>
        </w:rPr>
        <w:t>　　　　三、工业炉市场供需趋势展望</w:t>
      </w:r>
      <w:r>
        <w:rPr>
          <w:rFonts w:hint="eastAsia"/>
        </w:rPr>
        <w:br/>
      </w:r>
      <w:r>
        <w:rPr>
          <w:rFonts w:hint="eastAsia"/>
        </w:rPr>
        <w:t>　　第二节 工业炉行业投资价值分析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一、2026-2032年工业炉投资规模预测</w:t>
      </w:r>
      <w:r>
        <w:rPr>
          <w:rFonts w:hint="eastAsia"/>
        </w:rPr>
        <w:br/>
      </w:r>
      <w:r>
        <w:rPr>
          <w:rFonts w:hint="eastAsia"/>
        </w:rPr>
        <w:t>　　　　二、工业炉行业盈利能力评估</w:t>
      </w:r>
      <w:r>
        <w:rPr>
          <w:rFonts w:hint="eastAsia"/>
        </w:rPr>
        <w:br/>
      </w:r>
      <w:r>
        <w:rPr>
          <w:rFonts w:hint="eastAsia"/>
        </w:rPr>
        <w:t>　　　　三、工业炉行业投资回报分析</w:t>
      </w:r>
      <w:r>
        <w:rPr>
          <w:rFonts w:hint="eastAsia"/>
        </w:rPr>
        <w:br/>
      </w:r>
      <w:r>
        <w:rPr>
          <w:rFonts w:hint="eastAsia"/>
        </w:rPr>
        <w:t>　　第三节 工业炉行业经营模式分析</w:t>
      </w:r>
      <w:r>
        <w:rPr>
          <w:rFonts w:hint="eastAsia"/>
        </w:rPr>
        <w:br/>
      </w:r>
      <w:r>
        <w:rPr>
          <w:rFonts w:hint="eastAsia"/>
        </w:rPr>
        <w:t>　　　　一、工业炉生产与营销模式</w:t>
      </w:r>
      <w:r>
        <w:rPr>
          <w:rFonts w:hint="eastAsia"/>
        </w:rPr>
        <w:br/>
      </w:r>
      <w:r>
        <w:rPr>
          <w:rFonts w:hint="eastAsia"/>
        </w:rPr>
        <w:t>　　　　二、工业炉行业内外销优势对比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三、工业炉企业运营策略建议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　工业炉项目投资建议</w:t>
      </w:r>
      <w:r>
        <w:rPr>
          <w:rFonts w:hint="eastAsia"/>
        </w:rPr>
        <w:br/>
      </w:r>
      <w:r>
        <w:rPr>
          <w:rFonts w:hint="eastAsia"/>
        </w:rPr>
        <w:t>　　　　一、工业炉技术应用要点</w:t>
      </w:r>
      <w:r>
        <w:rPr>
          <w:rFonts w:hint="eastAsia"/>
        </w:rPr>
        <w:br/>
      </w:r>
      <w:r>
        <w:rPr>
          <w:rFonts w:hint="eastAsia"/>
        </w:rPr>
        <w:t>　　　　二、工业炉项目投资风险控制</w:t>
      </w:r>
      <w:r>
        <w:rPr>
          <w:rFonts w:hint="eastAsia"/>
        </w:rPr>
        <w:br/>
      </w:r>
      <w:r>
        <w:rPr>
          <w:rFonts w:hint="eastAsia"/>
        </w:rPr>
        <w:t>　　　　三、工业炉生产开发关键点</w:t>
      </w:r>
      <w:r>
        <w:rPr>
          <w:rFonts w:hint="eastAsia"/>
        </w:rPr>
        <w:br/>
      </w:r>
      <w:r>
        <w:rPr>
          <w:rFonts w:hint="eastAsia"/>
        </w:rPr>
        <w:t>　　　　四、工业炉市场拓展策略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工业炉行业历程</w:t>
      </w:r>
      <w:r>
        <w:rPr>
          <w:rFonts w:hint="eastAsia"/>
        </w:rPr>
        <w:br/>
      </w:r>
      <w:r>
        <w:rPr>
          <w:rFonts w:hint="eastAsia"/>
        </w:rPr>
        <w:t>　　图表 工业炉行业生命周期</w:t>
      </w:r>
      <w:r>
        <w:rPr>
          <w:rFonts w:hint="eastAsia"/>
        </w:rPr>
        <w:br/>
      </w:r>
      <w:r>
        <w:rPr>
          <w:rFonts w:hint="eastAsia"/>
        </w:rPr>
        <w:t>　　图表 工业炉行业产业链分析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2020-2025年中国工业炉出口金额分析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2026年中国工业炉市场前景分析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a03174f854359" w:history="1">
        <w:r>
          <w:rPr>
            <w:rStyle w:val="Hyperlink"/>
          </w:rPr>
          <w:t>中国工业炉行业调研及未来趋势预测报告（2026-2032年）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a03174f854359" w:history="1">
        <w:r>
          <w:rPr>
            <w:rStyle w:val="Hyperlink"/>
          </w:rPr>
          <w:t>https://www.20087.com/2011-07/R_2011_2016gongyeluxingyeshichangshend.html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热点：中国十大工业炉公司排名、工业炉窑、热处理炉、工业炉杂志、电炉铸造炉、工业炉窑大气污染物排放标准、锅炉的发展及现状、工业炉子图片大全、热风炉工作原理图动画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f1d3d96634953" w:history="1">
      <w:r>
        <w:rPr>
          <w:rStyle w:val="Hyperlink"/>
        </w:rPr>
        <w:t>中国工业炉行业调研及未来趋势预测报告（2026-2032年）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yeluxingyeshichangshend.html" TargetMode="External" Id="Rc7ea03174f85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yeluxingyeshichangshend.html" TargetMode="External" Id="R293f1d3d966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2025-08-06T01:01:00Z</dcterms:created>
  <dcterms:modified xsi:type="dcterms:W3CDTF">2025-08-06T02:01:00Z</dcterms:modified>
  <dc:subject>中国工业炉行业调研及未来趋势预测报告（2026-2032年）</dc:subject>
  <dc:title>中国工业炉行业调研及未来趋势预测报告（2026-2032年）</dc:title>
  <cp:keywords>中国工业炉行业调研及未来趋势预测报告（2026-2032年）</cp:keywords>
  <dc:description>中国工业炉行业调研及未来趋势预测报告（2026-2032年）</dc:description>
</cp:coreProperties>
</file>