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cbda9102449d6" w:history="1">
              <w:r>
                <w:rPr>
                  <w:rStyle w:val="Hyperlink"/>
                </w:rPr>
                <w:t>2025-2031年中国抗冲击剂行业调研及市场前景分析报告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cbda9102449d6" w:history="1">
              <w:r>
                <w:rPr>
                  <w:rStyle w:val="Hyperlink"/>
                </w:rPr>
                <w:t>2025-2031年中国抗冲击剂行业调研及市场前景分析报告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cbda9102449d6" w:history="1">
                <w:r>
                  <w:rPr>
                    <w:rStyle w:val="Hyperlink"/>
                  </w:rPr>
                  <w:t>https://www.20087.com/2011-07/R_2011_2016kangchongjijixingyeshichang.html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冲击剂是一种添加剂，被广泛应用于塑料制品中，以提高其抗冲击性能和韧性。目前，抗冲击剂主要分为丙烯酸酯类、马来酸酐接枝聚乙烯类等不同类型。随着材料科学的发展，新型抗冲击剂不断出现，不仅提高了塑料制品的抗冲击性能，还改善了其加工性能和最终产品的外观质量。此外，随着环保要求的提高，无毒、环保型抗冲击剂成为了行业研发的重点。</w:t>
      </w:r>
      <w:r>
        <w:rPr>
          <w:rFonts w:hint="eastAsia"/>
        </w:rPr>
        <w:br/>
      </w:r>
      <w:r>
        <w:rPr>
          <w:rFonts w:hint="eastAsia"/>
        </w:rPr>
        <w:t>　　未来，抗冲击剂的发展将更加注重环保性和多功能性。随着对可持续发展的重视，研发低VOC排放、可生物降解的抗冲击剂将成为主流趋势。同时，随着塑料制品向轻量化、高性能方向发展，多功能抗冲击剂，如兼具抗冲击性和阻燃性的产品，将受到市场的青睐。此外，通过纳米技术的应用，新型抗冲击剂将能够进一步提高塑料制品的力学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cbda9102449d6" w:history="1">
        <w:r>
          <w:rPr>
            <w:rStyle w:val="Hyperlink"/>
          </w:rPr>
          <w:t>2025-2031年中国抗冲击剂行业调研及市场前景分析报告</w:t>
        </w:r>
      </w:hyperlink>
      <w:r>
        <w:rPr>
          <w:rFonts w:hint="eastAsia"/>
        </w:rPr>
        <w:t>》基于深入调研和权威数据，全面系统地展现了中国抗冲击剂行业的现状与未来趋势。报告依托国家权威机构和相关协会的资料，严谨分析了抗冲击剂市场规模、竞争格局、技术创新及消费需求等核心要素。通过翔实数据和直观图表，为抗冲击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2024-2025年中国抗冲击剂行业发展状况综述</w:t>
      </w:r>
      <w:r>
        <w:rPr>
          <w:rFonts w:hint="eastAsia"/>
        </w:rPr>
        <w:br/>
      </w:r>
      <w:r>
        <w:rPr>
          <w:rFonts w:hint="eastAsia"/>
        </w:rPr>
        <w:t>　　第一节 抗冲击剂行业定义</w:t>
      </w:r>
      <w:r>
        <w:rPr>
          <w:rFonts w:hint="eastAsia"/>
        </w:rPr>
        <w:br/>
      </w:r>
      <w:r>
        <w:rPr>
          <w:rFonts w:hint="eastAsia"/>
        </w:rPr>
        <w:t>　　　　一、抗冲击剂定义及分类</w:t>
      </w:r>
      <w:r>
        <w:rPr>
          <w:rFonts w:hint="eastAsia"/>
        </w:rPr>
        <w:br/>
      </w:r>
      <w:r>
        <w:rPr>
          <w:rFonts w:hint="eastAsia"/>
        </w:rPr>
        <w:t>　　　　二、抗冲击剂行业的特征</w:t>
      </w:r>
      <w:r>
        <w:rPr>
          <w:rFonts w:hint="eastAsia"/>
        </w:rPr>
        <w:br/>
      </w:r>
      <w:r>
        <w:rPr>
          <w:rFonts w:hint="eastAsia"/>
        </w:rPr>
        <w:t>　　　　三、抗冲击剂主要用途</w:t>
      </w:r>
      <w:r>
        <w:rPr>
          <w:rFonts w:hint="eastAsia"/>
        </w:rPr>
        <w:br/>
      </w:r>
      <w:r>
        <w:rPr>
          <w:rFonts w:hint="eastAsia"/>
        </w:rPr>
        <w:t>　　第二节 中国抗冲击剂产业“波特五力模型”分析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二、抗冲击剂产业“波特五力模型”分析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（一）抗冲击剂行业内竞争</w:t>
      </w:r>
      <w:r>
        <w:rPr>
          <w:rFonts w:hint="eastAsia"/>
        </w:rPr>
        <w:br/>
      </w:r>
      <w:r>
        <w:rPr>
          <w:rFonts w:hint="eastAsia"/>
        </w:rPr>
        <w:t>　　　　　　（二）抗冲击剂行业买方侃价能力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（三）抗冲击剂行业卖方侃价能力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（四）抗冲击剂行业进入威胁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（五）抗冲击剂行业替代威胁</w:t>
      </w:r>
      <w:r>
        <w:rPr>
          <w:rFonts w:hint="eastAsia"/>
        </w:rPr>
        <w:br/>
      </w:r>
      <w:r>
        <w:rPr>
          <w:rFonts w:hint="eastAsia"/>
        </w:rPr>
        <w:t>　　第三节 中国抗冲击剂行业发展状况</w:t>
      </w:r>
      <w:r>
        <w:rPr>
          <w:rFonts w:hint="eastAsia"/>
        </w:rPr>
        <w:br/>
      </w:r>
      <w:r>
        <w:rPr>
          <w:rFonts w:hint="eastAsia"/>
        </w:rPr>
        <w:t>　　　　一、中国抗冲击剂行业发展历程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二、2024-2025年中国抗冲击剂行业发展面临的问题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2024-2025年中国抗冲击剂行业发展环境分析</w:t>
      </w:r>
      <w:r>
        <w:rPr>
          <w:rFonts w:hint="eastAsia"/>
        </w:rPr>
        <w:br/>
      </w:r>
      <w:r>
        <w:rPr>
          <w:rFonts w:hint="eastAsia"/>
        </w:rPr>
        <w:t>　　第一节 抗冲击剂行业经济环境分析</w:t>
      </w:r>
      <w:r>
        <w:rPr>
          <w:rFonts w:hint="eastAsia"/>
        </w:rPr>
        <w:br/>
      </w:r>
      <w:r>
        <w:rPr>
          <w:rFonts w:hint="eastAsia"/>
        </w:rPr>
        <w:t>　　第二节 抗冲击剂行业政策环境分析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一、抗冲击剂行业政策影响分析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二、相关抗冲击剂行业标准分析</w:t>
      </w:r>
      <w:r>
        <w:rPr>
          <w:rFonts w:hint="eastAsia"/>
        </w:rPr>
        <w:br/>
      </w:r>
      <w:r>
        <w:rPr>
          <w:rFonts w:hint="eastAsia"/>
        </w:rPr>
        <w:t>　　第三节 抗冲击剂行业社会环境分析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2024-2025年抗冲击剂行业技术发展现状及趋势分析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抗冲击剂行业技术发展现状分析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国内外抗冲击剂行业技术差异与原因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抗冲击剂行业技术发展方向、趋势预测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提升抗冲击剂行业技术能力策略建议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中国抗冲击剂行业市场供需状况分析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中国抗冲击剂市场规模情况</w:t>
      </w:r>
      <w:r>
        <w:rPr>
          <w:rFonts w:hint="eastAsia"/>
        </w:rPr>
        <w:br/>
      </w:r>
      <w:r>
        <w:rPr>
          <w:rFonts w:hint="eastAsia"/>
        </w:rPr>
        <w:t>　　第二节 中国抗冲击剂行业盈利情况分析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中国抗冲击剂市场需求状况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一、2019-2024年抗冲击剂市场需求情况</w:t>
      </w:r>
      <w:r>
        <w:rPr>
          <w:rFonts w:hint="eastAsia"/>
        </w:rPr>
        <w:br/>
      </w:r>
      <w:r>
        <w:rPr>
          <w:rFonts w:hint="eastAsia"/>
        </w:rPr>
        <w:t>　　　　二、2025年抗冲击剂行业市场需求特点分析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三、2025-2031年抗冲击剂市场需求预测</w:t>
      </w:r>
      <w:r>
        <w:rPr>
          <w:rFonts w:hint="eastAsia"/>
        </w:rPr>
        <w:br/>
      </w:r>
      <w:r>
        <w:rPr>
          <w:rFonts w:hint="eastAsia"/>
        </w:rPr>
        <w:t>　　第四节 中国抗冲击剂行业产量情况分析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一、2019-2024年抗冲击剂行业产量统计分析</w:t>
      </w:r>
      <w:r>
        <w:rPr>
          <w:rFonts w:hint="eastAsia"/>
        </w:rPr>
        <w:br/>
      </w:r>
      <w:r>
        <w:rPr>
          <w:rFonts w:hint="eastAsia"/>
        </w:rPr>
        <w:t>　　　　二、抗冲击剂行业区域产量特点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三、2025-2031年抗冲击剂行业产量预测分析</w:t>
      </w:r>
      <w:r>
        <w:rPr>
          <w:rFonts w:hint="eastAsia"/>
        </w:rPr>
        <w:br/>
      </w:r>
      <w:r>
        <w:rPr>
          <w:rFonts w:hint="eastAsia"/>
        </w:rPr>
        <w:t>　　第五节 抗冲击剂行业市场供需平衡状况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抗冲击剂细分市场深度分析</w:t>
      </w:r>
      <w:r>
        <w:rPr>
          <w:rFonts w:hint="eastAsia"/>
        </w:rPr>
        <w:br/>
      </w:r>
      <w:r>
        <w:rPr>
          <w:rFonts w:hint="eastAsia"/>
        </w:rPr>
        <w:t>　　第一节 抗冲击剂细分市场（一）发展研究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抗冲击剂细分市场（二）发展研究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中国抗冲击剂行业规模与效益分析预测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抗冲击剂行业规模分析及预测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一、2019-2024年抗冲击剂行业资产规模变化分析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二、2025-2031年抗冲击剂行业资产规模预测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三、2019-2024年抗冲击剂行业收入和利润变化分析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四、2025-2031年抗冲击剂行业收入和利润预测</w:t>
      </w:r>
      <w:r>
        <w:rPr>
          <w:rFonts w:hint="eastAsia"/>
        </w:rPr>
        <w:br/>
      </w:r>
      <w:r>
        <w:rPr>
          <w:rFonts w:hint="eastAsia"/>
        </w:rPr>
        <w:t>　　第二节 抗冲击剂行业效益分析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一、2019-2024年抗冲击剂行业三费变化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二、2019-2024年抗冲击剂行业效益分析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2019-2024年中国抗冲击剂行业区域市场分析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中国抗冲击剂行业区域市场结构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重点地区抗冲击剂行业调研分析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一、重点地区（一）抗冲击剂市场分析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二、重点地区（二）抗冲击剂市场分析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三、重点地区（三）抗冲击剂市场分析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四、重点地区（四）抗冲击剂市场分析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五、重点地区（五）抗冲击剂市场分析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2019-2024年中国抗冲击剂行业市场进出口分析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中国抗冲击剂进出口整体情况</w:t>
      </w:r>
      <w:r>
        <w:rPr>
          <w:rFonts w:hint="eastAsia"/>
        </w:rPr>
        <w:br/>
      </w:r>
      <w:r>
        <w:rPr>
          <w:rFonts w:hint="eastAsia"/>
        </w:rPr>
        <w:t>　　第二节 中国抗冲击剂行业进口分析</w:t>
      </w:r>
      <w:r>
        <w:rPr>
          <w:rFonts w:hint="eastAsia"/>
        </w:rPr>
        <w:br/>
      </w:r>
      <w:r>
        <w:rPr>
          <w:rFonts w:hint="eastAsia"/>
        </w:rPr>
        <w:t>　　第三节 抗冲击剂行业进口国别及贸易方式特征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中国抗冲击剂行业市场出口分析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2024-2025年抗冲击剂行业产品营销分析及预测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中国抗冲击剂行业营销模式分析</w:t>
      </w:r>
      <w:r>
        <w:rPr>
          <w:rFonts w:hint="eastAsia"/>
        </w:rPr>
        <w:br/>
      </w:r>
      <w:r>
        <w:rPr>
          <w:rFonts w:hint="eastAsia"/>
        </w:rPr>
        <w:t>　　第二节 抗冲击剂行业主要销售渠道分析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抗冲击剂行业价格竞争方式分析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抗冲击剂行业营销策略分析</w:t>
      </w:r>
      <w:r>
        <w:rPr>
          <w:rFonts w:hint="eastAsia"/>
        </w:rPr>
        <w:br/>
      </w:r>
      <w:r>
        <w:rPr>
          <w:rFonts w:hint="eastAsia"/>
        </w:rPr>
        <w:t>　　第五节 抗冲击剂行业国际化营销模式分析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抗冲击剂行业市场营销发展趋势预测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2024-2025年抗冲击剂行业竞争格局分析</w:t>
      </w:r>
      <w:r>
        <w:rPr>
          <w:rFonts w:hint="eastAsia"/>
        </w:rPr>
        <w:br/>
      </w:r>
      <w:r>
        <w:rPr>
          <w:rFonts w:hint="eastAsia"/>
        </w:rPr>
        <w:t>　　第一节 抗冲击剂行业集中度分析</w:t>
      </w:r>
      <w:r>
        <w:rPr>
          <w:rFonts w:hint="eastAsia"/>
        </w:rPr>
        <w:br/>
      </w:r>
      <w:r>
        <w:rPr>
          <w:rFonts w:hint="eastAsia"/>
        </w:rPr>
        <w:t>　　　　一、抗冲击剂市场集中度分析</w:t>
      </w:r>
      <w:r>
        <w:rPr>
          <w:rFonts w:hint="eastAsia"/>
        </w:rPr>
        <w:br/>
      </w:r>
      <w:r>
        <w:rPr>
          <w:rFonts w:hint="eastAsia"/>
        </w:rPr>
        <w:t>　　　　二、抗冲击剂企业集中度分析</w:t>
      </w:r>
      <w:r>
        <w:rPr>
          <w:rFonts w:hint="eastAsia"/>
        </w:rPr>
        <w:br/>
      </w:r>
      <w:r>
        <w:rPr>
          <w:rFonts w:hint="eastAsia"/>
        </w:rPr>
        <w:t>　　　　三、抗冲击剂区域集中度分析</w:t>
      </w:r>
      <w:r>
        <w:rPr>
          <w:rFonts w:hint="eastAsia"/>
        </w:rPr>
        <w:br/>
      </w:r>
      <w:r>
        <w:rPr>
          <w:rFonts w:hint="eastAsia"/>
        </w:rPr>
        <w:t>　　第二节 抗冲击剂行业竞争格局分析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一、2024-2025年抗冲击剂行业竞争分析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二、2024-2025年中外抗冲击剂产品竞争分析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三、2024-2025年中国抗冲击剂市场竞争分析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四、2024-2025年国内主要抗冲击剂企业动向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抗冲击剂行业重点企业竞争力分析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二、企业抗冲击剂业务分析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二、企业抗冲击剂业务分析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二、企业抗冲击剂业务分析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二、企业抗冲击剂业务分析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二、企业抗冲击剂业务分析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二、企业抗冲击剂业务分析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2024-2025年抗冲击剂市场发展趋势与及策略建议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抗冲击剂市场发展趋势分析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二、抗冲击剂市场竞争格局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2025-2031年抗冲击剂行业运行能力预测</w:t>
      </w:r>
      <w:r>
        <w:rPr>
          <w:rFonts w:hint="eastAsia"/>
        </w:rPr>
        <w:br/>
      </w:r>
      <w:r>
        <w:rPr>
          <w:rFonts w:hint="eastAsia"/>
        </w:rPr>
        <w:t>　　　　一、抗冲击剂行业总资产预测</w:t>
      </w:r>
      <w:r>
        <w:rPr>
          <w:rFonts w:hint="eastAsia"/>
        </w:rPr>
        <w:br/>
      </w:r>
      <w:r>
        <w:rPr>
          <w:rFonts w:hint="eastAsia"/>
        </w:rPr>
        <w:t>　　　　二、抗冲击剂行业工业总产值预测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三、抗冲击剂行业产品销售收入预测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四、抗冲击剂行业利润总额预测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2025-2031年抗冲击剂行业投资机会与风险分析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2025-2031年中国抗冲击剂行业投资机会分析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2025-2031年抗冲击剂行业环境风险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2025-2031年抗冲击剂行业产业链上下游风险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一、抗冲击剂上游行业风险</w:t>
      </w:r>
      <w:r>
        <w:rPr>
          <w:rFonts w:hint="eastAsia"/>
        </w:rPr>
        <w:br/>
      </w:r>
      <w:r>
        <w:rPr>
          <w:rFonts w:hint="eastAsia"/>
        </w:rPr>
        <w:t>　　　　二、抗冲击剂下游行业风险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2025-2031年抗冲击剂行业市场风险</w:t>
      </w:r>
      <w:r>
        <w:rPr>
          <w:rFonts w:hint="eastAsia"/>
        </w:rPr>
        <w:br/>
      </w:r>
      <w:r>
        <w:rPr>
          <w:rFonts w:hint="eastAsia"/>
        </w:rPr>
        <w:t>　　　　一、抗冲击剂市场供需风险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抗冲击剂市场前景预测与投资策略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抗冲击剂行业市场前景分析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一、2025-2031年抗冲击剂市场规模预测</w:t>
      </w:r>
      <w:r>
        <w:rPr>
          <w:rFonts w:hint="eastAsia"/>
        </w:rPr>
        <w:br/>
      </w:r>
      <w:r>
        <w:rPr>
          <w:rFonts w:hint="eastAsia"/>
        </w:rPr>
        <w:t>　　　　二、抗冲击剂行业增长驱动因素</w:t>
      </w:r>
      <w:r>
        <w:rPr>
          <w:rFonts w:hint="eastAsia"/>
        </w:rPr>
        <w:br/>
      </w:r>
      <w:r>
        <w:rPr>
          <w:rFonts w:hint="eastAsia"/>
        </w:rPr>
        <w:t>　　　　三、抗冲击剂市场供需趋势展望</w:t>
      </w:r>
      <w:r>
        <w:rPr>
          <w:rFonts w:hint="eastAsia"/>
        </w:rPr>
        <w:br/>
      </w:r>
      <w:r>
        <w:rPr>
          <w:rFonts w:hint="eastAsia"/>
        </w:rPr>
        <w:t>　　第二节 抗冲击剂行业投资价值分析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一、2025-2031年抗冲击剂投资规模预测</w:t>
      </w:r>
      <w:r>
        <w:rPr>
          <w:rFonts w:hint="eastAsia"/>
        </w:rPr>
        <w:br/>
      </w:r>
      <w:r>
        <w:rPr>
          <w:rFonts w:hint="eastAsia"/>
        </w:rPr>
        <w:t>　　　　二、抗冲击剂行业盈利能力评估</w:t>
      </w:r>
      <w:r>
        <w:rPr>
          <w:rFonts w:hint="eastAsia"/>
        </w:rPr>
        <w:br/>
      </w:r>
      <w:r>
        <w:rPr>
          <w:rFonts w:hint="eastAsia"/>
        </w:rPr>
        <w:t>　　　　三、抗冲击剂行业投资回报分析</w:t>
      </w:r>
      <w:r>
        <w:rPr>
          <w:rFonts w:hint="eastAsia"/>
        </w:rPr>
        <w:br/>
      </w:r>
      <w:r>
        <w:rPr>
          <w:rFonts w:hint="eastAsia"/>
        </w:rPr>
        <w:t>　　第三节 抗冲击剂行业经营模式分析</w:t>
      </w:r>
      <w:r>
        <w:rPr>
          <w:rFonts w:hint="eastAsia"/>
        </w:rPr>
        <w:br/>
      </w:r>
      <w:r>
        <w:rPr>
          <w:rFonts w:hint="eastAsia"/>
        </w:rPr>
        <w:t>　　　　一、抗冲击剂生产与营销模式</w:t>
      </w:r>
      <w:r>
        <w:rPr>
          <w:rFonts w:hint="eastAsia"/>
        </w:rPr>
        <w:br/>
      </w:r>
      <w:r>
        <w:rPr>
          <w:rFonts w:hint="eastAsia"/>
        </w:rPr>
        <w:t>　　　　二、抗冲击剂行业内外销优势对比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三、抗冲击剂企业运营策略建议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中⋅智⋅林⋅：抗冲击剂项目投资建议</w:t>
      </w:r>
      <w:r>
        <w:rPr>
          <w:rFonts w:hint="eastAsia"/>
        </w:rPr>
        <w:br/>
      </w:r>
      <w:r>
        <w:rPr>
          <w:rFonts w:hint="eastAsia"/>
        </w:rPr>
        <w:t>　　　　一、抗冲击剂技术应用要点</w:t>
      </w:r>
      <w:r>
        <w:rPr>
          <w:rFonts w:hint="eastAsia"/>
        </w:rPr>
        <w:br/>
      </w:r>
      <w:r>
        <w:rPr>
          <w:rFonts w:hint="eastAsia"/>
        </w:rPr>
        <w:t>　　　　二、抗冲击剂项目投资风险控制</w:t>
      </w:r>
      <w:r>
        <w:rPr>
          <w:rFonts w:hint="eastAsia"/>
        </w:rPr>
        <w:br/>
      </w:r>
      <w:r>
        <w:rPr>
          <w:rFonts w:hint="eastAsia"/>
        </w:rPr>
        <w:t>　　　　三、抗冲击剂生产开发关键点</w:t>
      </w:r>
      <w:r>
        <w:rPr>
          <w:rFonts w:hint="eastAsia"/>
        </w:rPr>
        <w:br/>
      </w:r>
      <w:r>
        <w:rPr>
          <w:rFonts w:hint="eastAsia"/>
        </w:rPr>
        <w:t>　　　　四、抗冲击剂市场拓展策略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抗冲击剂介绍</w:t>
      </w:r>
      <w:r>
        <w:rPr>
          <w:rFonts w:hint="eastAsia"/>
        </w:rPr>
        <w:br/>
      </w:r>
      <w:r>
        <w:rPr>
          <w:rFonts w:hint="eastAsia"/>
        </w:rPr>
        <w:t>　　图表 抗冲击剂图片</w:t>
      </w:r>
      <w:r>
        <w:rPr>
          <w:rFonts w:hint="eastAsia"/>
        </w:rPr>
        <w:br/>
      </w:r>
      <w:r>
        <w:rPr>
          <w:rFonts w:hint="eastAsia"/>
        </w:rPr>
        <w:t>　　图表 抗冲击剂种类</w:t>
      </w:r>
      <w:r>
        <w:rPr>
          <w:rFonts w:hint="eastAsia"/>
        </w:rPr>
        <w:br/>
      </w:r>
      <w:r>
        <w:rPr>
          <w:rFonts w:hint="eastAsia"/>
        </w:rPr>
        <w:t>　　图表 抗冲击剂用途 应用</w:t>
      </w:r>
      <w:r>
        <w:rPr>
          <w:rFonts w:hint="eastAsia"/>
        </w:rPr>
        <w:br/>
      </w:r>
      <w:r>
        <w:rPr>
          <w:rFonts w:hint="eastAsia"/>
        </w:rPr>
        <w:t>　　图表 抗冲击剂产业链调研</w:t>
      </w:r>
      <w:r>
        <w:rPr>
          <w:rFonts w:hint="eastAsia"/>
        </w:rPr>
        <w:br/>
      </w:r>
      <w:r>
        <w:rPr>
          <w:rFonts w:hint="eastAsia"/>
        </w:rPr>
        <w:t>　　图表 抗冲击剂行业现状</w:t>
      </w:r>
      <w:r>
        <w:rPr>
          <w:rFonts w:hint="eastAsia"/>
        </w:rPr>
        <w:br/>
      </w:r>
      <w:r>
        <w:rPr>
          <w:rFonts w:hint="eastAsia"/>
        </w:rPr>
        <w:t>　　图表 抗冲击剂行业特点</w:t>
      </w:r>
      <w:r>
        <w:rPr>
          <w:rFonts w:hint="eastAsia"/>
        </w:rPr>
        <w:br/>
      </w:r>
      <w:r>
        <w:rPr>
          <w:rFonts w:hint="eastAsia"/>
        </w:rPr>
        <w:t>　　图表 抗冲击剂政策</w:t>
      </w:r>
      <w:r>
        <w:rPr>
          <w:rFonts w:hint="eastAsia"/>
        </w:rPr>
        <w:br/>
      </w:r>
      <w:r>
        <w:rPr>
          <w:rFonts w:hint="eastAsia"/>
        </w:rPr>
        <w:t>　　图表 抗冲击剂技术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2019-2024年中国抗冲击剂行业市场规模</w:t>
      </w:r>
      <w:r>
        <w:rPr>
          <w:rFonts w:hint="eastAsia"/>
        </w:rPr>
        <w:br/>
      </w:r>
      <w:r>
        <w:rPr>
          <w:rFonts w:hint="eastAsia"/>
        </w:rPr>
        <w:t>　　图表 抗冲击剂生产现状</w:t>
      </w:r>
      <w:r>
        <w:rPr>
          <w:rFonts w:hint="eastAsia"/>
        </w:rPr>
        <w:br/>
      </w:r>
      <w:r>
        <w:rPr>
          <w:rFonts w:hint="eastAsia"/>
        </w:rPr>
        <w:t>　　图表 抗冲击剂发展有利因素分析</w:t>
      </w:r>
      <w:r>
        <w:rPr>
          <w:rFonts w:hint="eastAsia"/>
        </w:rPr>
        <w:br/>
      </w:r>
      <w:r>
        <w:rPr>
          <w:rFonts w:hint="eastAsia"/>
        </w:rPr>
        <w:t>　　图表 抗冲击剂发展不利因素分析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2025年中国抗冲击剂产能</w:t>
      </w:r>
      <w:r>
        <w:rPr>
          <w:rFonts w:hint="eastAsia"/>
        </w:rPr>
        <w:br/>
      </w:r>
      <w:r>
        <w:rPr>
          <w:rFonts w:hint="eastAsia"/>
        </w:rPr>
        <w:t>　　图表 2025年抗冲击剂供给情况</w:t>
      </w:r>
      <w:r>
        <w:rPr>
          <w:rFonts w:hint="eastAsia"/>
        </w:rPr>
        <w:br/>
      </w:r>
      <w:r>
        <w:rPr>
          <w:rFonts w:hint="eastAsia"/>
        </w:rPr>
        <w:t>　　图表 2019-2024年中国抗冲击剂产量统计</w:t>
      </w:r>
      <w:r>
        <w:rPr>
          <w:rFonts w:hint="eastAsia"/>
        </w:rPr>
        <w:br/>
      </w:r>
      <w:r>
        <w:rPr>
          <w:rFonts w:hint="eastAsia"/>
        </w:rPr>
        <w:t>　　图表 抗冲击剂最新消息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2019-2024年中国抗冲击剂市场需求情况</w:t>
      </w:r>
      <w:r>
        <w:rPr>
          <w:rFonts w:hint="eastAsia"/>
        </w:rPr>
        <w:br/>
      </w:r>
      <w:r>
        <w:rPr>
          <w:rFonts w:hint="eastAsia"/>
        </w:rPr>
        <w:t>　　图表 2019-2024年抗冲击剂销售情况</w:t>
      </w:r>
      <w:r>
        <w:rPr>
          <w:rFonts w:hint="eastAsia"/>
        </w:rPr>
        <w:br/>
      </w:r>
      <w:r>
        <w:rPr>
          <w:rFonts w:hint="eastAsia"/>
        </w:rPr>
        <w:t>　　图表 2019-2024年中国抗冲击剂价格走势</w:t>
      </w:r>
      <w:r>
        <w:rPr>
          <w:rFonts w:hint="eastAsia"/>
        </w:rPr>
        <w:br/>
      </w:r>
      <w:r>
        <w:rPr>
          <w:rFonts w:hint="eastAsia"/>
        </w:rPr>
        <w:t>　　图表 2019-2024年中国抗冲击剂行业销售收入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2019-2024年中国抗冲击剂行业利润总额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2019-2024年中国抗冲击剂进口情况</w:t>
      </w:r>
      <w:r>
        <w:rPr>
          <w:rFonts w:hint="eastAsia"/>
        </w:rPr>
        <w:br/>
      </w:r>
      <w:r>
        <w:rPr>
          <w:rFonts w:hint="eastAsia"/>
        </w:rPr>
        <w:t>　　图表 2019-2024年中国抗冲击剂出口情况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2019-2024年中国抗冲击剂行业企业数量统计</w:t>
      </w:r>
      <w:r>
        <w:rPr>
          <w:rFonts w:hint="eastAsia"/>
        </w:rPr>
        <w:br/>
      </w:r>
      <w:r>
        <w:rPr>
          <w:rFonts w:hint="eastAsia"/>
        </w:rPr>
        <w:t>　　图表 抗冲击剂成本和利润分析</w:t>
      </w:r>
      <w:r>
        <w:rPr>
          <w:rFonts w:hint="eastAsia"/>
        </w:rPr>
        <w:br/>
      </w:r>
      <w:r>
        <w:rPr>
          <w:rFonts w:hint="eastAsia"/>
        </w:rPr>
        <w:t>　　图表 抗冲击剂上游发展</w:t>
      </w:r>
      <w:r>
        <w:rPr>
          <w:rFonts w:hint="eastAsia"/>
        </w:rPr>
        <w:br/>
      </w:r>
      <w:r>
        <w:rPr>
          <w:rFonts w:hint="eastAsia"/>
        </w:rPr>
        <w:t>　　图表 抗冲击剂下游发展</w:t>
      </w:r>
      <w:r>
        <w:rPr>
          <w:rFonts w:hint="eastAsia"/>
        </w:rPr>
        <w:br/>
      </w:r>
      <w:r>
        <w:rPr>
          <w:rFonts w:hint="eastAsia"/>
        </w:rPr>
        <w:t>　　图表 2025年中国抗冲击剂行业需求区域调研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**地区抗冲击剂市场规模</w:t>
      </w:r>
      <w:r>
        <w:rPr>
          <w:rFonts w:hint="eastAsia"/>
        </w:rPr>
        <w:br/>
      </w:r>
      <w:r>
        <w:rPr>
          <w:rFonts w:hint="eastAsia"/>
        </w:rPr>
        <w:t>　　图表 **地区抗冲击剂行业市场需求</w:t>
      </w:r>
      <w:r>
        <w:rPr>
          <w:rFonts w:hint="eastAsia"/>
        </w:rPr>
        <w:br/>
      </w:r>
      <w:r>
        <w:rPr>
          <w:rFonts w:hint="eastAsia"/>
        </w:rPr>
        <w:t>　　图表 **地区抗冲击剂市场调研</w:t>
      </w:r>
      <w:r>
        <w:rPr>
          <w:rFonts w:hint="eastAsia"/>
        </w:rPr>
        <w:br/>
      </w:r>
      <w:r>
        <w:rPr>
          <w:rFonts w:hint="eastAsia"/>
        </w:rPr>
        <w:t>　　图表 **地区抗冲击剂市场需求分析</w:t>
      </w:r>
      <w:r>
        <w:rPr>
          <w:rFonts w:hint="eastAsia"/>
        </w:rPr>
        <w:br/>
      </w:r>
      <w:r>
        <w:rPr>
          <w:rFonts w:hint="eastAsia"/>
        </w:rPr>
        <w:t>　　图表 **地区抗冲击剂市场规模</w:t>
      </w:r>
      <w:r>
        <w:rPr>
          <w:rFonts w:hint="eastAsia"/>
        </w:rPr>
        <w:br/>
      </w:r>
      <w:r>
        <w:rPr>
          <w:rFonts w:hint="eastAsia"/>
        </w:rPr>
        <w:t>　　图表 **地区抗冲击剂行业市场需求</w:t>
      </w:r>
      <w:r>
        <w:rPr>
          <w:rFonts w:hint="eastAsia"/>
        </w:rPr>
        <w:br/>
      </w:r>
      <w:r>
        <w:rPr>
          <w:rFonts w:hint="eastAsia"/>
        </w:rPr>
        <w:t>　　图表 **地区抗冲击剂市场调研</w:t>
      </w:r>
      <w:r>
        <w:rPr>
          <w:rFonts w:hint="eastAsia"/>
        </w:rPr>
        <w:br/>
      </w:r>
      <w:r>
        <w:rPr>
          <w:rFonts w:hint="eastAsia"/>
        </w:rPr>
        <w:t>　　图表 **地区抗冲击剂市场需求分析</w:t>
      </w:r>
      <w:r>
        <w:rPr>
          <w:rFonts w:hint="eastAsia"/>
        </w:rPr>
        <w:br/>
      </w:r>
      <w:r>
        <w:rPr>
          <w:rFonts w:hint="eastAsia"/>
        </w:rPr>
        <w:t>　　图表 抗冲击剂招标、中标情况</w:t>
      </w:r>
      <w:r>
        <w:rPr>
          <w:rFonts w:hint="eastAsia"/>
        </w:rPr>
        <w:br/>
      </w:r>
      <w:r>
        <w:rPr>
          <w:rFonts w:hint="eastAsia"/>
        </w:rPr>
        <w:t>　　图表 抗冲击剂品牌分析</w:t>
      </w:r>
      <w:r>
        <w:rPr>
          <w:rFonts w:hint="eastAsia"/>
        </w:rPr>
        <w:br/>
      </w:r>
      <w:r>
        <w:rPr>
          <w:rFonts w:hint="eastAsia"/>
        </w:rPr>
        <w:t>　　图表 抗冲击剂重点企业（一）简介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企业抗冲击剂型号、规格</w:t>
      </w:r>
      <w:r>
        <w:rPr>
          <w:rFonts w:hint="eastAsia"/>
        </w:rPr>
        <w:br/>
      </w:r>
      <w:r>
        <w:rPr>
          <w:rFonts w:hint="eastAsia"/>
        </w:rPr>
        <w:t>　　图表 抗冲击剂重点企业（一）经营情况分析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抗冲击剂重点企业（一）盈利能力情况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企业抗冲击剂型号、规格</w:t>
      </w:r>
      <w:r>
        <w:rPr>
          <w:rFonts w:hint="eastAsia"/>
        </w:rPr>
        <w:br/>
      </w:r>
      <w:r>
        <w:rPr>
          <w:rFonts w:hint="eastAsia"/>
        </w:rPr>
        <w:t>　　图表 抗冲击剂重点企业（二）经营情况分析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抗冲击剂重点企业（二）盈利能力情况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企业抗冲击剂型号、规格</w:t>
      </w:r>
      <w:r>
        <w:rPr>
          <w:rFonts w:hint="eastAsia"/>
        </w:rPr>
        <w:br/>
      </w:r>
      <w:r>
        <w:rPr>
          <w:rFonts w:hint="eastAsia"/>
        </w:rPr>
        <w:t>　　图表 抗冲击剂重点企业（三）经营情况分析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抗冲击剂重点企业（三）盈利能力情况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抗冲击剂优势</w:t>
      </w:r>
      <w:r>
        <w:rPr>
          <w:rFonts w:hint="eastAsia"/>
        </w:rPr>
        <w:br/>
      </w:r>
      <w:r>
        <w:rPr>
          <w:rFonts w:hint="eastAsia"/>
        </w:rPr>
        <w:t>　　图表 抗冲击剂劣势</w:t>
      </w:r>
      <w:r>
        <w:rPr>
          <w:rFonts w:hint="eastAsia"/>
        </w:rPr>
        <w:br/>
      </w:r>
      <w:r>
        <w:rPr>
          <w:rFonts w:hint="eastAsia"/>
        </w:rPr>
        <w:t>　　图表 抗冲击剂机会</w:t>
      </w:r>
      <w:r>
        <w:rPr>
          <w:rFonts w:hint="eastAsia"/>
        </w:rPr>
        <w:br/>
      </w:r>
      <w:r>
        <w:rPr>
          <w:rFonts w:hint="eastAsia"/>
        </w:rPr>
        <w:t>　　图表 抗冲击剂威胁</w:t>
      </w:r>
      <w:r>
        <w:rPr>
          <w:rFonts w:hint="eastAsia"/>
        </w:rPr>
        <w:br/>
      </w:r>
      <w:r>
        <w:rPr>
          <w:rFonts w:hint="eastAsia"/>
        </w:rPr>
        <w:t>　　图表 进入抗冲击剂行业壁垒</w:t>
      </w:r>
      <w:r>
        <w:rPr>
          <w:rFonts w:hint="eastAsia"/>
        </w:rPr>
        <w:br/>
      </w:r>
      <w:r>
        <w:rPr>
          <w:rFonts w:hint="eastAsia"/>
        </w:rPr>
        <w:t>　　图表 抗冲击剂投资、并购情况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2025-2031年中国抗冲击剂行业产能预测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2025-2031年中国抗冲击剂行业产量预测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2025-2031年中国抗冲击剂销售预测</w:t>
      </w:r>
      <w:r>
        <w:rPr>
          <w:rFonts w:hint="eastAsia"/>
        </w:rPr>
        <w:br/>
      </w:r>
      <w:r>
        <w:rPr>
          <w:rFonts w:hint="eastAsia"/>
        </w:rPr>
        <w:t>　　图表 2025-2031年中国抗冲击剂市场规模预测</w:t>
      </w:r>
      <w:r>
        <w:rPr>
          <w:rFonts w:hint="eastAsia"/>
        </w:rPr>
        <w:br/>
      </w:r>
      <w:r>
        <w:rPr>
          <w:rFonts w:hint="eastAsia"/>
        </w:rPr>
        <w:t>　　图表 抗冲击剂行业准入条件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2025-2031年中国抗冲击剂行业信息化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2025-2031年中国抗冲击剂行业风险分析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2025-2031年中国抗冲击剂发展趋势</w:t>
      </w:r>
      <w:r>
        <w:rPr>
          <w:rFonts w:hint="eastAsia"/>
        </w:rPr>
        <w:br/>
      </w:r>
      <w:r>
        <w:rPr>
          <w:rFonts w:hint="eastAsia"/>
        </w:rPr>
        <w:t>　　图表 2025-2031年中国抗冲击剂市场前景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cbda9102449d6" w:history="1">
        <w:r>
          <w:rPr>
            <w:rStyle w:val="Hyperlink"/>
          </w:rPr>
          <w:t>2025-2031年中国抗冲击剂行业调研及市场前景分析报告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cbda9102449d6" w:history="1">
        <w:r>
          <w:rPr>
            <w:rStyle w:val="Hyperlink"/>
          </w:rPr>
          <w:t>https://www.20087.com/2011-07/R_2011_2016kangchongjijixingyeshichang.html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热点：抗撕裂助剂、抗冲击剂在塑料中的作用、抗冲击改性剂、抗冲击剂和增韧剂的区别、抗冲击性能、抗冲击剂比例、耐热冲击材料、抗冲击性、抗冲击试验原理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7581774044b9e" w:history="1">
      <w:r>
        <w:rPr>
          <w:rStyle w:val="Hyperlink"/>
        </w:rPr>
        <w:t>2025-2031年中国抗冲击剂行业调研及市场前景分析报告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angchongjijixingyeshichang.html" TargetMode="External" Id="R9facbda91024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angchongjijixingyeshichang.html" TargetMode="External" Id="R884758177404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2024-08-30T23:03:00Z</dcterms:created>
  <dcterms:modified xsi:type="dcterms:W3CDTF">2024-08-31T00:03:00Z</dcterms:modified>
  <dc:subject>2025-2031年中国抗冲击剂行业调研及市场前景分析报告</dc:subject>
  <dc:title>2025-2031年中国抗冲击剂行业调研及市场前景分析报告</dc:title>
  <cp:keywords>2025-2031年中国抗冲击剂行业调研及市场前景分析报告</cp:keywords>
  <dc:description>2025-2031年中国抗冲击剂行业调研及市场前景分析报告</dc:description>
</cp:coreProperties>
</file>