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20e8676c845d3" w:history="1">
              <w:r>
                <w:rPr>
                  <w:rStyle w:val="Hyperlink"/>
                </w:rPr>
                <w:t>2026年版中国燃气设备市场调研及发展趋势分析报告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20e8676c845d3" w:history="1">
              <w:r>
                <w:rPr>
                  <w:rStyle w:val="Hyperlink"/>
                </w:rPr>
                <w:t>2026年版中国燃气设备市场调研及发展趋势分析报告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20e8676c845d3" w:history="1">
                <w:r>
                  <w:rPr>
                    <w:rStyle w:val="Hyperlink"/>
                  </w:rPr>
                  <w:t>https://www.20087.com/2011-07/R_2011_2016ranqishebeixingyeshichangsh.html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设备是现代生活和工业生产中的关键设施，其发展与能源转型、环境保护紧密相关。目前，随着清洁能源政策的推进，天然气作为相对清洁的化石能源，其应用范围不断扩大，推动了燃气设备的更新换代。高效节能、低排放的燃气设备成为市场主流，智能家居技术的应用也让燃气设备更加智能化，便于远程控制和管理。</w:t>
      </w:r>
      <w:r>
        <w:rPr>
          <w:rFonts w:hint="eastAsia"/>
        </w:rPr>
        <w:br/>
      </w:r>
      <w:r>
        <w:rPr>
          <w:rFonts w:hint="eastAsia"/>
        </w:rPr>
        <w:t>　　未来，燃气设备行业将更加聚焦于能效提升和智能化升级，通过引入物联网、大数据分析等技术，实现设备的智能监测和预测性维护。随着氢能源的商业化进程加快，燃气设备制造商需要开发兼容氢气的燃烧技术，以适应能源结构的变化。同时，安全标准的提升和用户对健康居住环境的需求，将促使行业不断提升产品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20e8676c845d3" w:history="1">
        <w:r>
          <w:rPr>
            <w:rStyle w:val="Hyperlink"/>
          </w:rPr>
          <w:t>2026年版中国燃气设备市场调研及发展趋势分析报告</w:t>
        </w:r>
      </w:hyperlink>
      <w:r>
        <w:rPr>
          <w:rFonts w:hint="eastAsia"/>
        </w:rPr>
        <w:t>》系统分析了燃气设备行业的现状，全面梳理了燃气设备市场需求、市场规模、产业链结构及价格体系，详细解读了燃气设备细分市场特点。报告结合权威数据，科学预测了燃气设备市场前景与发展趋势，客观分析了品牌竞争格局、市场集中度及重点企业的运营表现，并指出了燃气设备行业面临的机遇与风险。为燃气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2025-2026年中国燃气设备行业发展状况综述</w:t>
      </w:r>
      <w:r>
        <w:rPr>
          <w:rFonts w:hint="eastAsia"/>
        </w:rPr>
        <w:br/>
      </w:r>
      <w:r>
        <w:rPr>
          <w:rFonts w:hint="eastAsia"/>
        </w:rPr>
        <w:t>　　第一节 燃气设备行业定义</w:t>
      </w:r>
      <w:r>
        <w:rPr>
          <w:rFonts w:hint="eastAsia"/>
        </w:rPr>
        <w:br/>
      </w:r>
      <w:r>
        <w:rPr>
          <w:rFonts w:hint="eastAsia"/>
        </w:rPr>
        <w:t>　　　　一、燃气设备定义及分类</w:t>
      </w:r>
      <w:r>
        <w:rPr>
          <w:rFonts w:hint="eastAsia"/>
        </w:rPr>
        <w:br/>
      </w:r>
      <w:r>
        <w:rPr>
          <w:rFonts w:hint="eastAsia"/>
        </w:rPr>
        <w:t>　　　　二、燃气设备行业的特征</w:t>
      </w:r>
      <w:r>
        <w:rPr>
          <w:rFonts w:hint="eastAsia"/>
        </w:rPr>
        <w:br/>
      </w:r>
      <w:r>
        <w:rPr>
          <w:rFonts w:hint="eastAsia"/>
        </w:rPr>
        <w:t>　　　　三、燃气设备主要用途</w:t>
      </w:r>
      <w:r>
        <w:rPr>
          <w:rFonts w:hint="eastAsia"/>
        </w:rPr>
        <w:br/>
      </w:r>
      <w:r>
        <w:rPr>
          <w:rFonts w:hint="eastAsia"/>
        </w:rPr>
        <w:t>　　第二节 中国燃气设备产业“波特五力模型”分析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二、燃气设备产业“波特五力模型”分析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（一）燃气设备行业内竞争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（二）燃气设备行业买方侃价能力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（三）燃气设备行业卖方侃价能力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（四）燃气设备行业进入威胁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（五）燃气设备行业替代威胁</w:t>
      </w:r>
      <w:r>
        <w:rPr>
          <w:rFonts w:hint="eastAsia"/>
        </w:rPr>
        <w:br/>
      </w:r>
      <w:r>
        <w:rPr>
          <w:rFonts w:hint="eastAsia"/>
        </w:rPr>
        <w:t>　　第三节 中国燃气设备行业发展状况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一、中国燃气设备行业发展历程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二、2025-2026年中国燃气设备行业发展面临的问题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2025-2026年中国燃气设备行业发展环境分析</w:t>
      </w:r>
      <w:r>
        <w:rPr>
          <w:rFonts w:hint="eastAsia"/>
        </w:rPr>
        <w:br/>
      </w:r>
      <w:r>
        <w:rPr>
          <w:rFonts w:hint="eastAsia"/>
        </w:rPr>
        <w:t>　　第一节 燃气设备行业经济环境分析</w:t>
      </w:r>
      <w:r>
        <w:rPr>
          <w:rFonts w:hint="eastAsia"/>
        </w:rPr>
        <w:br/>
      </w:r>
      <w:r>
        <w:rPr>
          <w:rFonts w:hint="eastAsia"/>
        </w:rPr>
        <w:t>　　第二节 燃气设备行业政策环境分析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二、相关燃气设备行业标准分析</w:t>
      </w:r>
      <w:r>
        <w:rPr>
          <w:rFonts w:hint="eastAsia"/>
        </w:rPr>
        <w:br/>
      </w:r>
      <w:r>
        <w:rPr>
          <w:rFonts w:hint="eastAsia"/>
        </w:rPr>
        <w:t>　　第三节 燃气设备行业社会环境分析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中国燃气设备市场规模情况</w:t>
      </w:r>
      <w:r>
        <w:rPr>
          <w:rFonts w:hint="eastAsia"/>
        </w:rPr>
        <w:br/>
      </w:r>
      <w:r>
        <w:rPr>
          <w:rFonts w:hint="eastAsia"/>
        </w:rPr>
        <w:t>　　第二节 中国燃气设备行业盈利情况分析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一、2020-2025年燃气设备市场需求情况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二、2026年燃气设备行业市场需求特点分析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三、2026-2032年燃气设备市场需求预测</w:t>
      </w:r>
      <w:r>
        <w:rPr>
          <w:rFonts w:hint="eastAsia"/>
        </w:rPr>
        <w:br/>
      </w:r>
      <w:r>
        <w:rPr>
          <w:rFonts w:hint="eastAsia"/>
        </w:rPr>
        <w:t>　　第四节 中国燃气设备行业产量情况分析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一、2020-2025年燃气设备行业产量统计分析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二、燃气设备行业区域产量特点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三、2026-2032年燃气设备行业产量预测分析</w:t>
      </w:r>
      <w:r>
        <w:rPr>
          <w:rFonts w:hint="eastAsia"/>
        </w:rPr>
        <w:br/>
      </w:r>
      <w:r>
        <w:rPr>
          <w:rFonts w:hint="eastAsia"/>
        </w:rPr>
        <w:t>　　第五节 燃气设备行业市场供需平衡状况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燃气设备细分市场深度分析</w:t>
      </w:r>
      <w:r>
        <w:rPr>
          <w:rFonts w:hint="eastAsia"/>
        </w:rPr>
        <w:br/>
      </w:r>
      <w:r>
        <w:rPr>
          <w:rFonts w:hint="eastAsia"/>
        </w:rPr>
        <w:t>　　第一节 燃气设备细分市场（一）发展研究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燃气设备细分市场（二）发展研究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燃气设备行业规模分析及预测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一、2020-2025年燃气设备行业资产规模变化分析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二、2026-2032年燃气设备行业资产规模预测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三、2020-2025年燃气设备行业收入和利润变化分析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四、2026-2032年燃气设备行业收入和利润预测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燃气设备行业效益分析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一、2020-2025年燃气设备行业三费变化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二、2020-2025年燃气设备行业效益分析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2020-2025年中国燃气设备行业区域市场分析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中国燃气设备行业区域市场结构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重点地区燃气设备行业调研分析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中国燃气设备进出口整体情况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中国燃气设备行业进口分析</w:t>
      </w:r>
      <w:r>
        <w:rPr>
          <w:rFonts w:hint="eastAsia"/>
        </w:rPr>
        <w:br/>
      </w:r>
      <w:r>
        <w:rPr>
          <w:rFonts w:hint="eastAsia"/>
        </w:rPr>
        <w:t>　　第三节 燃气设备行业进口国别及贸易方式特征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中国燃气设备行业市场出口分析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2025-2026年燃气设备行业产品营销分析及预测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中国燃气设备行业营销模式分析</w:t>
      </w:r>
      <w:r>
        <w:rPr>
          <w:rFonts w:hint="eastAsia"/>
        </w:rPr>
        <w:br/>
      </w:r>
      <w:r>
        <w:rPr>
          <w:rFonts w:hint="eastAsia"/>
        </w:rPr>
        <w:t>　　第二节 燃气设备行业主要销售渠道分析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燃气设备行业价格竞争方式分析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燃气设备行业营销策略分析</w:t>
      </w:r>
      <w:r>
        <w:rPr>
          <w:rFonts w:hint="eastAsia"/>
        </w:rPr>
        <w:br/>
      </w:r>
      <w:r>
        <w:rPr>
          <w:rFonts w:hint="eastAsia"/>
        </w:rPr>
        <w:t>　　第五节 燃气设备行业国际化营销模式分析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燃气设备行业市场营销发展趋势预测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2025-2026年燃气设备行业竞争格局分析</w:t>
      </w:r>
      <w:r>
        <w:rPr>
          <w:rFonts w:hint="eastAsia"/>
        </w:rPr>
        <w:br/>
      </w:r>
      <w:r>
        <w:rPr>
          <w:rFonts w:hint="eastAsia"/>
        </w:rPr>
        <w:t>　　第一节 燃气设备行业集中度分析</w:t>
      </w:r>
      <w:r>
        <w:rPr>
          <w:rFonts w:hint="eastAsia"/>
        </w:rPr>
        <w:br/>
      </w:r>
      <w:r>
        <w:rPr>
          <w:rFonts w:hint="eastAsia"/>
        </w:rPr>
        <w:t>　　　　一、燃气设备市场集中度分析</w:t>
      </w:r>
      <w:r>
        <w:rPr>
          <w:rFonts w:hint="eastAsia"/>
        </w:rPr>
        <w:br/>
      </w:r>
      <w:r>
        <w:rPr>
          <w:rFonts w:hint="eastAsia"/>
        </w:rPr>
        <w:t>　　　　二、燃气设备企业集中度分析</w:t>
      </w:r>
      <w:r>
        <w:rPr>
          <w:rFonts w:hint="eastAsia"/>
        </w:rPr>
        <w:br/>
      </w:r>
      <w:r>
        <w:rPr>
          <w:rFonts w:hint="eastAsia"/>
        </w:rPr>
        <w:t>　　　　三、燃气设备区域集中度分析</w:t>
      </w:r>
      <w:r>
        <w:rPr>
          <w:rFonts w:hint="eastAsia"/>
        </w:rPr>
        <w:br/>
      </w:r>
      <w:r>
        <w:rPr>
          <w:rFonts w:hint="eastAsia"/>
        </w:rPr>
        <w:t>　　第二节 燃气设备行业竞争格局分析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一、2025-2026年燃气设备行业竞争分析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二、2025-2026年中外燃气设备产品竞争分析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三、2025-2026年中国燃气设备市场竞争分析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四、2025-2026年国内主要燃气设备企业动向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2025-2026年燃气设备市场发展趋势与及策略建议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燃气设备市场发展趋势分析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二、燃气设备市场竞争格局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2026-2032年燃气设备行业运行能力预测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一、燃气设备行业总资产预测</w:t>
      </w:r>
      <w:r>
        <w:rPr>
          <w:rFonts w:hint="eastAsia"/>
        </w:rPr>
        <w:br/>
      </w:r>
      <w:r>
        <w:rPr>
          <w:rFonts w:hint="eastAsia"/>
        </w:rPr>
        <w:t>　　　　二、燃气设备行业工业总产值预测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三、燃气设备行业产品销售收入预测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四、燃气设备行业利润总额预测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2026-2032年燃气设备行业投资机会与风险分析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2026-2032年中国燃气设备行业投资机会分析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2026-2032年燃气设备行业环境风险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2026-2032年燃气设备行业产业链上下游风险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一、燃气设备上游行业风险</w:t>
      </w:r>
      <w:r>
        <w:rPr>
          <w:rFonts w:hint="eastAsia"/>
        </w:rPr>
        <w:br/>
      </w:r>
      <w:r>
        <w:rPr>
          <w:rFonts w:hint="eastAsia"/>
        </w:rPr>
        <w:t>　　　　二、燃气设备下游行业风险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2026-2032年燃气设备行业市场风险</w:t>
      </w:r>
      <w:r>
        <w:rPr>
          <w:rFonts w:hint="eastAsia"/>
        </w:rPr>
        <w:br/>
      </w:r>
      <w:r>
        <w:rPr>
          <w:rFonts w:hint="eastAsia"/>
        </w:rPr>
        <w:t>　　　　一、燃气设备市场供需风险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燃气设备行业市场前景分析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一、2026-2032年燃气设备市场规模预测</w:t>
      </w:r>
      <w:r>
        <w:rPr>
          <w:rFonts w:hint="eastAsia"/>
        </w:rPr>
        <w:br/>
      </w:r>
      <w:r>
        <w:rPr>
          <w:rFonts w:hint="eastAsia"/>
        </w:rPr>
        <w:t>　　　　二、燃气设备行业增长驱动因素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三、燃气设备市场供需趋势展望</w:t>
      </w:r>
      <w:r>
        <w:rPr>
          <w:rFonts w:hint="eastAsia"/>
        </w:rPr>
        <w:br/>
      </w:r>
      <w:r>
        <w:rPr>
          <w:rFonts w:hint="eastAsia"/>
        </w:rPr>
        <w:t>　　第二节 燃气设备行业投资价值分析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一、2026-2032年燃气设备投资规模预测</w:t>
      </w:r>
      <w:r>
        <w:rPr>
          <w:rFonts w:hint="eastAsia"/>
        </w:rPr>
        <w:br/>
      </w:r>
      <w:r>
        <w:rPr>
          <w:rFonts w:hint="eastAsia"/>
        </w:rPr>
        <w:t>　　　　二、燃气设备行业盈利能力评估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三、燃气设备行业投资回报分析</w:t>
      </w:r>
      <w:r>
        <w:rPr>
          <w:rFonts w:hint="eastAsia"/>
        </w:rPr>
        <w:br/>
      </w:r>
      <w:r>
        <w:rPr>
          <w:rFonts w:hint="eastAsia"/>
        </w:rPr>
        <w:t>　　第三节 燃气设备行业经营模式分析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一、燃气设备生产与营销模式</w:t>
      </w:r>
      <w:r>
        <w:rPr>
          <w:rFonts w:hint="eastAsia"/>
        </w:rPr>
        <w:br/>
      </w:r>
      <w:r>
        <w:rPr>
          <w:rFonts w:hint="eastAsia"/>
        </w:rPr>
        <w:t>　　　　二、燃气设备行业内外销优势对比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三、燃气设备企业运营策略建议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中⋅智⋅林⋅：燃气设备项目投资建议</w:t>
      </w:r>
      <w:r>
        <w:rPr>
          <w:rFonts w:hint="eastAsia"/>
        </w:rPr>
        <w:br/>
      </w:r>
      <w:r>
        <w:rPr>
          <w:rFonts w:hint="eastAsia"/>
        </w:rPr>
        <w:t>　　　　一、燃气设备技术应用要点</w:t>
      </w:r>
      <w:r>
        <w:rPr>
          <w:rFonts w:hint="eastAsia"/>
        </w:rPr>
        <w:br/>
      </w:r>
      <w:r>
        <w:rPr>
          <w:rFonts w:hint="eastAsia"/>
        </w:rPr>
        <w:t>　　　　二、燃气设备项目投资风险控制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三、燃气设备生产开发关键点</w:t>
      </w:r>
      <w:r>
        <w:rPr>
          <w:rFonts w:hint="eastAsia"/>
        </w:rPr>
        <w:br/>
      </w:r>
      <w:r>
        <w:rPr>
          <w:rFonts w:hint="eastAsia"/>
        </w:rPr>
        <w:t>　　　　四、燃气设备市场拓展策略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燃气设备行业历程</w:t>
      </w:r>
      <w:r>
        <w:rPr>
          <w:rFonts w:hint="eastAsia"/>
        </w:rPr>
        <w:br/>
      </w:r>
      <w:r>
        <w:rPr>
          <w:rFonts w:hint="eastAsia"/>
        </w:rPr>
        <w:t>　　图表 燃气设备行业生命周期</w:t>
      </w:r>
      <w:r>
        <w:rPr>
          <w:rFonts w:hint="eastAsia"/>
        </w:rPr>
        <w:br/>
      </w:r>
      <w:r>
        <w:rPr>
          <w:rFonts w:hint="eastAsia"/>
        </w:rPr>
        <w:t>　　图表 燃气设备行业产业链分析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2020-2025年中国燃气设备市场需求量及增速统计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2026年中国燃气设备行业需求领域分布格局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2020-2025年中国燃气设备出口数量分析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2026年中国燃气设备进口国家及地区分析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2026年中国燃气设备出口国家及地区分析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2026-2032年中国燃气设备行业供需平衡预测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20e8676c845d3" w:history="1">
        <w:r>
          <w:rPr>
            <w:rStyle w:val="Hyperlink"/>
          </w:rPr>
          <w:t>2026年版中国燃气设备市场调研及发展趋势分析报告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20e8676c845d3" w:history="1">
        <w:r>
          <w:rPr>
            <w:rStyle w:val="Hyperlink"/>
          </w:rPr>
          <w:t>https://www.20087.com/2011-07/R_2011_2016ranqishebeixingyeshichangsh.html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热点：燃气热水锅炉、燃气设备有哪些、燃气电磁阀、燃气设备使用操作规程、天然气设备公司排名、燃气设备设施检查记录表、燃气表偷气牙签、燃气设备展、天然气机器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2ae559368463d" w:history="1">
      <w:r>
        <w:rPr>
          <w:rStyle w:val="Hyperlink"/>
        </w:rPr>
        <w:t>2026年版中国燃气设备市场调研及发展趋势分析报告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anqishebeixingyeshichangsh.html" TargetMode="External" Id="Rab120e8676c8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anqishebeixingyeshichangsh.html" TargetMode="External" Id="Rc852ae559368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2025-10-15T08:42:00Z</dcterms:created>
  <dcterms:modified xsi:type="dcterms:W3CDTF">2025-10-15T09:42:00Z</dcterms:modified>
  <dc:subject>2026年版中国燃气设备市场调研及发展趋势分析报告</dc:subject>
  <dc:title>2026年版中国燃气设备市场调研及发展趋势分析报告</dc:title>
  <cp:keywords>2026年版中国燃气设备市场调研及发展趋势分析报告</cp:keywords>
  <dc:description>2026年版中国燃气设备市场调研及发展趋势分析报告</dc:description>
</cp:coreProperties>
</file>