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dbdc494ec4b14" w:history="1">
              <w:r>
                <w:rPr>
                  <w:rStyle w:val="Hyperlink"/>
                </w:rPr>
                <w:t>中国特种建材行业调研及未来趋势预测报告（2025-2031年）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dbdc494ec4b14" w:history="1">
              <w:r>
                <w:rPr>
                  <w:rStyle w:val="Hyperlink"/>
                </w:rPr>
                <w:t>中国特种建材行业调研及未来趋势预测报告（2025-2031年）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dbdc494ec4b14" w:history="1">
                <w:r>
                  <w:rPr>
                    <w:rStyle w:val="Hyperlink"/>
                  </w:rPr>
                  <w:t>https://www.20087.com/2011-07/R_2011_2016tezhongjiancaixingyeshichan.html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是具有特定功能和性能的建筑材料，如防火、保温、隔音、自洁、透光等，广泛应用于建筑、桥梁、隧道、海洋工程等领域。近年来，随着绿色建筑和智能建筑概念的兴起，对特种建材的需求日益增加。新材料的研发，如气凝胶、相变材料、智能玻璃等，为特种建材市场注入了活力。然而，高昂的材料成本和施工技术的复杂性，以及对新型建材性能和耐久性的验证，仍是制约其广泛应用的障碍。</w:t>
      </w:r>
      <w:r>
        <w:rPr>
          <w:rFonts w:hint="eastAsia"/>
        </w:rPr>
        <w:br/>
      </w:r>
      <w:r>
        <w:rPr>
          <w:rFonts w:hint="eastAsia"/>
        </w:rPr>
        <w:t>　　特种建材的未来将更加注重可持续性、智能化和功能性。可持续性方面，将开发更多使用回收材料、减少能耗和排放的绿色建材。智能化建材，如能感知环境变化并作出反应的材料，将使建筑更加节能和舒适。功能性上，除了现有的防火、保温等性能，未来可能会出现更多具有生物相容性、抗菌、自修复等特性的新型建材，以满足医疗、航空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dbdc494ec4b14" w:history="1">
        <w:r>
          <w:rPr>
            <w:rStyle w:val="Hyperlink"/>
          </w:rPr>
          <w:t>中国特种建材行业调研及未来趋势预测报告（2025-2031年）</w:t>
        </w:r>
      </w:hyperlink>
      <w:r>
        <w:rPr>
          <w:rFonts w:hint="eastAsia"/>
        </w:rPr>
        <w:t>》基于国家统计局及相关行业协会的权威数据，系统分析了特种建材行业的市场规模、产业链结构及技术现状，并对特种建材发展趋势与市场前景进行了科学预测。报告重点解读了行业重点企业的竞争策略与品牌影响力，全面评估了特种建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2024-2025年中国特种建材行业发展状况综述</w:t>
      </w:r>
      <w:r>
        <w:rPr>
          <w:rFonts w:hint="eastAsia"/>
        </w:rPr>
        <w:br/>
      </w:r>
      <w:r>
        <w:rPr>
          <w:rFonts w:hint="eastAsia"/>
        </w:rPr>
        <w:t>　　第一节 特种建材行业定义</w:t>
      </w:r>
      <w:r>
        <w:rPr>
          <w:rFonts w:hint="eastAsia"/>
        </w:rPr>
        <w:br/>
      </w:r>
      <w:r>
        <w:rPr>
          <w:rFonts w:hint="eastAsia"/>
        </w:rPr>
        <w:t>　　　　一、特种建材定义及分类</w:t>
      </w:r>
      <w:r>
        <w:rPr>
          <w:rFonts w:hint="eastAsia"/>
        </w:rPr>
        <w:br/>
      </w:r>
      <w:r>
        <w:rPr>
          <w:rFonts w:hint="eastAsia"/>
        </w:rPr>
        <w:t>　　　　二、特种建材行业的特征</w:t>
      </w:r>
      <w:r>
        <w:rPr>
          <w:rFonts w:hint="eastAsia"/>
        </w:rPr>
        <w:br/>
      </w:r>
      <w:r>
        <w:rPr>
          <w:rFonts w:hint="eastAsia"/>
        </w:rPr>
        <w:t>　　　　三、特种建材主要用途</w:t>
      </w:r>
      <w:r>
        <w:rPr>
          <w:rFonts w:hint="eastAsia"/>
        </w:rPr>
        <w:br/>
      </w:r>
      <w:r>
        <w:rPr>
          <w:rFonts w:hint="eastAsia"/>
        </w:rPr>
        <w:t>　　第二节 中国特种建材产业“波特五力模型”分析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二、特种建材产业“波特五力模型”分析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（一）特种建材行业内竞争</w:t>
      </w:r>
      <w:r>
        <w:rPr>
          <w:rFonts w:hint="eastAsia"/>
        </w:rPr>
        <w:br/>
      </w:r>
      <w:r>
        <w:rPr>
          <w:rFonts w:hint="eastAsia"/>
        </w:rPr>
        <w:t>　　　　　　（二）特种建材行业买方侃价能力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（三）特种建材行业卖方侃价能力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（四）特种建材行业进入威胁</w:t>
      </w:r>
      <w:r>
        <w:rPr>
          <w:rFonts w:hint="eastAsia"/>
        </w:rPr>
        <w:br/>
      </w:r>
      <w:r>
        <w:rPr>
          <w:rFonts w:hint="eastAsia"/>
        </w:rPr>
        <w:t>　　　　　　（五）特种建材行业替代威胁</w:t>
      </w:r>
      <w:r>
        <w:rPr>
          <w:rFonts w:hint="eastAsia"/>
        </w:rPr>
        <w:br/>
      </w:r>
      <w:r>
        <w:rPr>
          <w:rFonts w:hint="eastAsia"/>
        </w:rPr>
        <w:t>　　第三节 中国特种建材行业发展状况</w:t>
      </w:r>
      <w:r>
        <w:rPr>
          <w:rFonts w:hint="eastAsia"/>
        </w:rPr>
        <w:br/>
      </w:r>
      <w:r>
        <w:rPr>
          <w:rFonts w:hint="eastAsia"/>
        </w:rPr>
        <w:t>　　　　一、中国特种建材行业发展历程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二、2024-2025年中国特种建材行业发展面临的问题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2024-2025年中国特种建材行业发展环境分析</w:t>
      </w:r>
      <w:r>
        <w:rPr>
          <w:rFonts w:hint="eastAsia"/>
        </w:rPr>
        <w:br/>
      </w:r>
      <w:r>
        <w:rPr>
          <w:rFonts w:hint="eastAsia"/>
        </w:rPr>
        <w:t>　　第一节 特种建材行业经济环境分析</w:t>
      </w:r>
      <w:r>
        <w:rPr>
          <w:rFonts w:hint="eastAsia"/>
        </w:rPr>
        <w:br/>
      </w:r>
      <w:r>
        <w:rPr>
          <w:rFonts w:hint="eastAsia"/>
        </w:rPr>
        <w:t>　　第二节 特种建材行业政策环境分析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二、相关特种建材行业标准分析</w:t>
      </w:r>
      <w:r>
        <w:rPr>
          <w:rFonts w:hint="eastAsia"/>
        </w:rPr>
        <w:br/>
      </w:r>
      <w:r>
        <w:rPr>
          <w:rFonts w:hint="eastAsia"/>
        </w:rPr>
        <w:t>　　第三节 特种建材行业社会环境分析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中国特种建材市场规模情况</w:t>
      </w:r>
      <w:r>
        <w:rPr>
          <w:rFonts w:hint="eastAsia"/>
        </w:rPr>
        <w:br/>
      </w:r>
      <w:r>
        <w:rPr>
          <w:rFonts w:hint="eastAsia"/>
        </w:rPr>
        <w:t>　　第二节 中国特种建材行业盈利情况分析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中国特种建材市场需求状况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一、2019-2024年特种建材市场需求情况</w:t>
      </w:r>
      <w:r>
        <w:rPr>
          <w:rFonts w:hint="eastAsia"/>
        </w:rPr>
        <w:br/>
      </w:r>
      <w:r>
        <w:rPr>
          <w:rFonts w:hint="eastAsia"/>
        </w:rPr>
        <w:t>　　　　二、2025年特种建材行业市场需求特点分析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三、2025-2031年特种建材市场需求预测</w:t>
      </w:r>
      <w:r>
        <w:rPr>
          <w:rFonts w:hint="eastAsia"/>
        </w:rPr>
        <w:br/>
      </w:r>
      <w:r>
        <w:rPr>
          <w:rFonts w:hint="eastAsia"/>
        </w:rPr>
        <w:t>　　第四节 中国特种建材行业产量情况分析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一、2019-2024年特种建材行业产量统计分析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二、特种建材行业区域产量特点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三、2025-2031年特种建材行业产量预测分析</w:t>
      </w:r>
      <w:r>
        <w:rPr>
          <w:rFonts w:hint="eastAsia"/>
        </w:rPr>
        <w:br/>
      </w:r>
      <w:r>
        <w:rPr>
          <w:rFonts w:hint="eastAsia"/>
        </w:rPr>
        <w:t>　　第五节 特种建材行业市场供需平衡状况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特种建材细分市场深度分析</w:t>
      </w:r>
      <w:r>
        <w:rPr>
          <w:rFonts w:hint="eastAsia"/>
        </w:rPr>
        <w:br/>
      </w:r>
      <w:r>
        <w:rPr>
          <w:rFonts w:hint="eastAsia"/>
        </w:rPr>
        <w:t>　　第一节 特种建材细分市场（一）发展研究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中国特种建材行业规模与效益分析预测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特种建材行业规模分析及预测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一、2019-2024年特种建材行业资产规模变化分析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二、2025-2031年特种建材行业资产规模预测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三、2019-2024年特种建材行业收入和利润变化分析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四、2025-2031年特种建材行业收入和利润预测</w:t>
      </w:r>
      <w:r>
        <w:rPr>
          <w:rFonts w:hint="eastAsia"/>
        </w:rPr>
        <w:br/>
      </w:r>
      <w:r>
        <w:rPr>
          <w:rFonts w:hint="eastAsia"/>
        </w:rPr>
        <w:t>　　第二节 特种建材行业效益分析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一、2019-2024年特种建材行业三费变化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二、2019-2024年特种建材行业效益分析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2019-2024年中国特种建材行业市场进出口分析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中国特种建材进出口整体情况</w:t>
      </w:r>
      <w:r>
        <w:rPr>
          <w:rFonts w:hint="eastAsia"/>
        </w:rPr>
        <w:br/>
      </w:r>
      <w:r>
        <w:rPr>
          <w:rFonts w:hint="eastAsia"/>
        </w:rPr>
        <w:t>　　第二节 中国特种建材行业进口分析</w:t>
      </w:r>
      <w:r>
        <w:rPr>
          <w:rFonts w:hint="eastAsia"/>
        </w:rPr>
        <w:br/>
      </w:r>
      <w:r>
        <w:rPr>
          <w:rFonts w:hint="eastAsia"/>
        </w:rPr>
        <w:t>　　第三节 特种建材行业进口国别及贸易方式特征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中国特种建材行业市场出口分析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2024-2025年特种建材行业产品营销分析及预测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中国特种建材行业营销模式分析</w:t>
      </w:r>
      <w:r>
        <w:rPr>
          <w:rFonts w:hint="eastAsia"/>
        </w:rPr>
        <w:br/>
      </w:r>
      <w:r>
        <w:rPr>
          <w:rFonts w:hint="eastAsia"/>
        </w:rPr>
        <w:t>　　第二节 特种建材行业主要销售渠道分析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特种建材行业价格竞争方式分析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特种建材行业营销策略分析</w:t>
      </w:r>
      <w:r>
        <w:rPr>
          <w:rFonts w:hint="eastAsia"/>
        </w:rPr>
        <w:br/>
      </w:r>
      <w:r>
        <w:rPr>
          <w:rFonts w:hint="eastAsia"/>
        </w:rPr>
        <w:t>　　第五节 特种建材行业国际化营销模式分析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特种建材行业市场营销发展趋势预测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2024-2025年特种建材行业竞争格局分析</w:t>
      </w:r>
      <w:r>
        <w:rPr>
          <w:rFonts w:hint="eastAsia"/>
        </w:rPr>
        <w:br/>
      </w:r>
      <w:r>
        <w:rPr>
          <w:rFonts w:hint="eastAsia"/>
        </w:rPr>
        <w:t>　　第一节 特种建材行业集中度分析</w:t>
      </w:r>
      <w:r>
        <w:rPr>
          <w:rFonts w:hint="eastAsia"/>
        </w:rPr>
        <w:br/>
      </w:r>
      <w:r>
        <w:rPr>
          <w:rFonts w:hint="eastAsia"/>
        </w:rPr>
        <w:t>　　　　一、特种建材市场集中度分析</w:t>
      </w:r>
      <w:r>
        <w:rPr>
          <w:rFonts w:hint="eastAsia"/>
        </w:rPr>
        <w:br/>
      </w:r>
      <w:r>
        <w:rPr>
          <w:rFonts w:hint="eastAsia"/>
        </w:rPr>
        <w:t>　　　　二、特种建材企业集中度分析</w:t>
      </w:r>
      <w:r>
        <w:rPr>
          <w:rFonts w:hint="eastAsia"/>
        </w:rPr>
        <w:br/>
      </w:r>
      <w:r>
        <w:rPr>
          <w:rFonts w:hint="eastAsia"/>
        </w:rPr>
        <w:t>　　　　三、特种建材区域集中度分析</w:t>
      </w:r>
      <w:r>
        <w:rPr>
          <w:rFonts w:hint="eastAsia"/>
        </w:rPr>
        <w:br/>
      </w:r>
      <w:r>
        <w:rPr>
          <w:rFonts w:hint="eastAsia"/>
        </w:rPr>
        <w:t>　　第二节 特种建材行业竞争格局分析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一、2024-2025年特种建材行业竞争分析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二、2024-2025年中外特种建材产品竞争分析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三、2024-2025年中国特种建材市场竞争分析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四、2024-2025年国内主要特种建材企业动向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2024-2025年特种建材市场发展趋势与及策略建议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特种建材市场发展趋势分析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二、特种建材市场竞争格局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2025-2031年特种建材行业运行能力预测</w:t>
      </w:r>
      <w:r>
        <w:rPr>
          <w:rFonts w:hint="eastAsia"/>
        </w:rPr>
        <w:br/>
      </w:r>
      <w:r>
        <w:rPr>
          <w:rFonts w:hint="eastAsia"/>
        </w:rPr>
        <w:t>　　　　一、特种建材行业总资产预测</w:t>
      </w:r>
      <w:r>
        <w:rPr>
          <w:rFonts w:hint="eastAsia"/>
        </w:rPr>
        <w:br/>
      </w:r>
      <w:r>
        <w:rPr>
          <w:rFonts w:hint="eastAsia"/>
        </w:rPr>
        <w:t>　　　　二、特种建材行业工业总产值预测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三、特种建材行业产品销售收入预测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四、特种建材行业利润总额预测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2025-2031年特种建材行业投资机会与风险分析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2025-2031年中国特种建材行业投资机会分析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2025-2031年特种建材行业环境风险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2025-2031年特种建材行业产业链上下游风险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一、特种建材上游行业风险</w:t>
      </w:r>
      <w:r>
        <w:rPr>
          <w:rFonts w:hint="eastAsia"/>
        </w:rPr>
        <w:br/>
      </w:r>
      <w:r>
        <w:rPr>
          <w:rFonts w:hint="eastAsia"/>
        </w:rPr>
        <w:t>　　　　二、特种建材下游行业风险</w:t>
      </w:r>
      <w:r>
        <w:rPr>
          <w:rFonts w:hint="eastAsia"/>
        </w:rPr>
        <w:br/>
      </w:r>
      <w:r>
        <w:rPr>
          <w:rFonts w:hint="eastAsia"/>
        </w:rPr>
        <w:t>　　第四节 2025-2031年特种建材行业市场风险</w:t>
      </w:r>
      <w:r>
        <w:rPr>
          <w:rFonts w:hint="eastAsia"/>
        </w:rPr>
        <w:br/>
      </w:r>
      <w:r>
        <w:rPr>
          <w:rFonts w:hint="eastAsia"/>
        </w:rPr>
        <w:t>　　　　一、特种建材市场供需风险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特种建材市场前景预测与投资策略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特种建材行业市场前景分析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一、2025-2031年特种建材市场规模预测</w:t>
      </w:r>
      <w:r>
        <w:rPr>
          <w:rFonts w:hint="eastAsia"/>
        </w:rPr>
        <w:br/>
      </w:r>
      <w:r>
        <w:rPr>
          <w:rFonts w:hint="eastAsia"/>
        </w:rPr>
        <w:t>　　　　二、特种建材行业增长驱动因素</w:t>
      </w:r>
      <w:r>
        <w:rPr>
          <w:rFonts w:hint="eastAsia"/>
        </w:rPr>
        <w:br/>
      </w:r>
      <w:r>
        <w:rPr>
          <w:rFonts w:hint="eastAsia"/>
        </w:rPr>
        <w:t>　　　　三、特种建材市场供需趋势展望</w:t>
      </w:r>
      <w:r>
        <w:rPr>
          <w:rFonts w:hint="eastAsia"/>
        </w:rPr>
        <w:br/>
      </w:r>
      <w:r>
        <w:rPr>
          <w:rFonts w:hint="eastAsia"/>
        </w:rPr>
        <w:t>　　第二节 特种建材行业投资价值分析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一、2025-2031年特种建材投资规模预测</w:t>
      </w:r>
      <w:r>
        <w:rPr>
          <w:rFonts w:hint="eastAsia"/>
        </w:rPr>
        <w:br/>
      </w:r>
      <w:r>
        <w:rPr>
          <w:rFonts w:hint="eastAsia"/>
        </w:rPr>
        <w:t>　　　　二、特种建材行业盈利能力评估</w:t>
      </w:r>
      <w:r>
        <w:rPr>
          <w:rFonts w:hint="eastAsia"/>
        </w:rPr>
        <w:br/>
      </w:r>
      <w:r>
        <w:rPr>
          <w:rFonts w:hint="eastAsia"/>
        </w:rPr>
        <w:t>　　　　三、特种建材行业投资回报分析</w:t>
      </w:r>
      <w:r>
        <w:rPr>
          <w:rFonts w:hint="eastAsia"/>
        </w:rPr>
        <w:br/>
      </w:r>
      <w:r>
        <w:rPr>
          <w:rFonts w:hint="eastAsia"/>
        </w:rPr>
        <w:t>　　第三节 特种建材行业经营模式分析</w:t>
      </w:r>
      <w:r>
        <w:rPr>
          <w:rFonts w:hint="eastAsia"/>
        </w:rPr>
        <w:br/>
      </w:r>
      <w:r>
        <w:rPr>
          <w:rFonts w:hint="eastAsia"/>
        </w:rPr>
        <w:t>　　　　一、特种建材生产与营销模式</w:t>
      </w:r>
      <w:r>
        <w:rPr>
          <w:rFonts w:hint="eastAsia"/>
        </w:rPr>
        <w:br/>
      </w:r>
      <w:r>
        <w:rPr>
          <w:rFonts w:hint="eastAsia"/>
        </w:rPr>
        <w:t>　　　　二、特种建材行业内外销优势对比</w:t>
      </w:r>
      <w:r>
        <w:rPr>
          <w:rFonts w:hint="eastAsia"/>
        </w:rPr>
        <w:br/>
      </w:r>
      <w:r>
        <w:rPr>
          <w:rFonts w:hint="eastAsia"/>
        </w:rPr>
        <w:t>　　　　三、特种建材企业运营策略建议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[中⋅智林⋅]特种建材项目投资建议</w:t>
      </w:r>
      <w:r>
        <w:rPr>
          <w:rFonts w:hint="eastAsia"/>
        </w:rPr>
        <w:br/>
      </w:r>
      <w:r>
        <w:rPr>
          <w:rFonts w:hint="eastAsia"/>
        </w:rPr>
        <w:t>　　　　一、特种建材技术应用要点</w:t>
      </w:r>
      <w:r>
        <w:rPr>
          <w:rFonts w:hint="eastAsia"/>
        </w:rPr>
        <w:br/>
      </w:r>
      <w:r>
        <w:rPr>
          <w:rFonts w:hint="eastAsia"/>
        </w:rPr>
        <w:t>　　　　二、特种建材项目投资风险控制</w:t>
      </w:r>
      <w:r>
        <w:rPr>
          <w:rFonts w:hint="eastAsia"/>
        </w:rPr>
        <w:br/>
      </w:r>
      <w:r>
        <w:rPr>
          <w:rFonts w:hint="eastAsia"/>
        </w:rPr>
        <w:t>　　　　三、特种建材生产开发关键点</w:t>
      </w:r>
      <w:r>
        <w:rPr>
          <w:rFonts w:hint="eastAsia"/>
        </w:rPr>
        <w:br/>
      </w:r>
      <w:r>
        <w:rPr>
          <w:rFonts w:hint="eastAsia"/>
        </w:rPr>
        <w:t>　　　　四、特种建材市场拓展策略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特种建材行业历程</w:t>
      </w:r>
      <w:r>
        <w:rPr>
          <w:rFonts w:hint="eastAsia"/>
        </w:rPr>
        <w:br/>
      </w:r>
      <w:r>
        <w:rPr>
          <w:rFonts w:hint="eastAsia"/>
        </w:rPr>
        <w:t>　　图表 特种建材行业生命周期</w:t>
      </w:r>
      <w:r>
        <w:rPr>
          <w:rFonts w:hint="eastAsia"/>
        </w:rPr>
        <w:br/>
      </w:r>
      <w:r>
        <w:rPr>
          <w:rFonts w:hint="eastAsia"/>
        </w:rPr>
        <w:t>　　图表 特种建材行业产业链分析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特种建材企业信息</w:t>
      </w:r>
      <w:r>
        <w:rPr>
          <w:rFonts w:hint="eastAsia"/>
        </w:rPr>
        <w:br/>
      </w:r>
      <w:r>
        <w:rPr>
          <w:rFonts w:hint="eastAsia"/>
        </w:rPr>
        <w:t>　　图表 特种建材企业经营情况分析</w:t>
      </w:r>
      <w:r>
        <w:rPr>
          <w:rFonts w:hint="eastAsia"/>
        </w:rPr>
        <w:br/>
      </w:r>
      <w:r>
        <w:rPr>
          <w:rFonts w:hint="eastAsia"/>
        </w:rPr>
        <w:t>　　图表 特种建材重点企业（三）主要经济指标情况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dbdc494ec4b14" w:history="1">
        <w:r>
          <w:rPr>
            <w:rStyle w:val="Hyperlink"/>
          </w:rPr>
          <w:t>中国特种建材行业调研及未来趋势预测报告（2025-2031年）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dbdc494ec4b14" w:history="1">
        <w:r>
          <w:rPr>
            <w:rStyle w:val="Hyperlink"/>
          </w:rPr>
          <w:t>https://www.20087.com/2011-07/R_2011_2016tezhongjiancaixingyeshichan.html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热点：建材新材料、特种建材供应商、国家建材网、特种建材是什么、特种建筑材料有哪些、特种建材销售怎么样、建筑特殊材料、特种建材厂家、建材工业产品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27515ee9442a9" w:history="1">
      <w:r>
        <w:rPr>
          <w:rStyle w:val="Hyperlink"/>
        </w:rPr>
        <w:t>中国特种建材行业调研及未来趋势预测报告（2025-2031年）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ezhongjiancaixingyeshichan.html" TargetMode="External" Id="R9e8dbdc494ec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ezhongjiancaixingyeshichan.html" TargetMode="External" Id="Rb4f27515ee94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2024-12-18T03:27:00Z</dcterms:created>
  <dcterms:modified xsi:type="dcterms:W3CDTF">2024-12-18T04:27:00Z</dcterms:modified>
  <dc:subject>中国特种建材行业调研及未来趋势预测报告（2025-2031年）</dc:subject>
  <dc:title>中国特种建材行业调研及未来趋势预测报告（2025-2031年）</dc:title>
  <cp:keywords>中国特种建材行业调研及未来趋势预测报告（2025-2031年）</cp:keywords>
  <dc:description>中国特种建材行业调研及未来趋势预测报告（2025-2031年）</dc:description>
</cp:coreProperties>
</file>