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e1c614ea4e85" w:history="1">
              <w:r>
                <w:rPr>
                  <w:rStyle w:val="Hyperlink"/>
                </w:rPr>
                <w:t>2025-2031年中国真空干燥机行业深度研究及投资前景预测报告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e1c614ea4e85" w:history="1">
              <w:r>
                <w:rPr>
                  <w:rStyle w:val="Hyperlink"/>
                </w:rPr>
                <w:t>2025-2031年中国真空干燥机行业深度研究及投资前景预测报告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9e1c614ea4e85" w:history="1">
                <w:r>
                  <w:rPr>
                    <w:rStyle w:val="Hyperlink"/>
                  </w:rPr>
                  <w:t>https://www.20087.com/2011-07/R_2011_2016zhenkongganzaojixingyeshich.html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是一种高效的干燥设备，广泛应用于食品、制药、化工等行业，其工作原理是在真空环境下通过加热蒸发物料中的水分，具有干燥速度快、物料不易氧化、适合热敏性物料等优点。近年来，随着对干燥效率和产品质量要求的提高，真空干燥机在设计上更加注重热量的均匀分布和真空系统的优化，同时，智能控制技术的应用，如PID控制和数据记录，提高了干燥过程的可控性和可追溯性。</w:t>
      </w:r>
      <w:r>
        <w:rPr>
          <w:rFonts w:hint="eastAsia"/>
        </w:rPr>
        <w:br/>
      </w:r>
      <w:r>
        <w:rPr>
          <w:rFonts w:hint="eastAsia"/>
        </w:rPr>
        <w:t>　　未来，真空干燥机将更加侧重于节能环保和智能化。通过采用热回收系统和更高效的加热元件，减少能源消耗，降低生产成本。同时，集成物联网和人工智能技术，实现干燥过程的自动优化和远程监控，提高设备的运行效率和维护便利性。此外，针对特殊物料和应用，开发专用的真空干燥解决方案，如低温真空干燥、连续式真空干燥等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e1c614ea4e85" w:history="1">
        <w:r>
          <w:rPr>
            <w:rStyle w:val="Hyperlink"/>
          </w:rPr>
          <w:t>2025-2031年中国真空干燥机行业深度研究及投资前景预测报告</w:t>
        </w:r>
      </w:hyperlink>
      <w:r>
        <w:rPr>
          <w:rFonts w:hint="eastAsia"/>
        </w:rPr>
        <w:t>》基于国家统计局及真空干燥机行业协会的权威数据，全面调研了真空干燥机行业的市场规模、市场需求、产业链结构及价格变动，并对真空干燥机细分市场进行了深入分析。报告详细剖析了真空干燥机市场竞争格局，重点关注品牌影响力及重点企业的运营表现，同时科学预测了真空干燥机市场前景与发展趋势，识别了行业潜在的风险与机遇。通过专业、科学的研究方法，报告为真空干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2024-2025年中国真空干燥机行业发展状况综述</w:t>
      </w:r>
      <w:r>
        <w:rPr>
          <w:rFonts w:hint="eastAsia"/>
        </w:rPr>
        <w:br/>
      </w:r>
      <w:r>
        <w:rPr>
          <w:rFonts w:hint="eastAsia"/>
        </w:rPr>
        <w:t>　　第一节 真空干燥机行业定义</w:t>
      </w:r>
      <w:r>
        <w:rPr>
          <w:rFonts w:hint="eastAsia"/>
        </w:rPr>
        <w:br/>
      </w:r>
      <w:r>
        <w:rPr>
          <w:rFonts w:hint="eastAsia"/>
        </w:rPr>
        <w:t>　　　　一、真空干燥机定义及分类</w:t>
      </w:r>
      <w:r>
        <w:rPr>
          <w:rFonts w:hint="eastAsia"/>
        </w:rPr>
        <w:br/>
      </w:r>
      <w:r>
        <w:rPr>
          <w:rFonts w:hint="eastAsia"/>
        </w:rPr>
        <w:t>　　　　二、真空干燥机行业的特征</w:t>
      </w:r>
      <w:r>
        <w:rPr>
          <w:rFonts w:hint="eastAsia"/>
        </w:rPr>
        <w:br/>
      </w:r>
      <w:r>
        <w:rPr>
          <w:rFonts w:hint="eastAsia"/>
        </w:rPr>
        <w:t>　　　　三、真空干燥机主要用途</w:t>
      </w:r>
      <w:r>
        <w:rPr>
          <w:rFonts w:hint="eastAsia"/>
        </w:rPr>
        <w:br/>
      </w:r>
      <w:r>
        <w:rPr>
          <w:rFonts w:hint="eastAsia"/>
        </w:rPr>
        <w:t>　　第二节 中国真空干燥机产业“波特五力模型”分析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二、真空干燥机产业“波特五力模型”分析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（一）真空干燥机行业内竞争</w:t>
      </w:r>
      <w:r>
        <w:rPr>
          <w:rFonts w:hint="eastAsia"/>
        </w:rPr>
        <w:br/>
      </w:r>
      <w:r>
        <w:rPr>
          <w:rFonts w:hint="eastAsia"/>
        </w:rPr>
        <w:t>　　　　　　（二）真空干燥机行业买方侃价能力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（三）真空干燥机行业卖方侃价能力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（四）真空干燥机行业进入威胁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（五）真空干燥机行业替代威胁</w:t>
      </w:r>
      <w:r>
        <w:rPr>
          <w:rFonts w:hint="eastAsia"/>
        </w:rPr>
        <w:br/>
      </w:r>
      <w:r>
        <w:rPr>
          <w:rFonts w:hint="eastAsia"/>
        </w:rPr>
        <w:t>　　第三节 中国真空干燥机行业发展状况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一、中国真空干燥机行业发展历程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二、2024-2025年中国真空干燥机行业发展面临的问题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二、相关真空干燥机行业标准分析</w:t>
      </w:r>
      <w:r>
        <w:rPr>
          <w:rFonts w:hint="eastAsia"/>
        </w:rPr>
        <w:br/>
      </w:r>
      <w:r>
        <w:rPr>
          <w:rFonts w:hint="eastAsia"/>
        </w:rPr>
        <w:t>　　第三节 真空干燥机行业社会环境分析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中国真空干燥机行业盈利情况分析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二、2025年真空干燥机行业市场需求特点分析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中国真空干燥机行业产量情况分析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二、真空干燥机行业区域产量特点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三、2025-2031年真空干燥机行业产量预测分析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真空干燥机行业市场供需平衡状况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中国真空干燥机行业规模与效益分析预测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真空干燥机行业效益分析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一、2019-2024年真空干燥机行业三费变化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2019-2024年中国真空干燥机行业市场进出口分析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中国真空干燥机进出口整体情况</w:t>
      </w:r>
      <w:r>
        <w:rPr>
          <w:rFonts w:hint="eastAsia"/>
        </w:rPr>
        <w:br/>
      </w:r>
      <w:r>
        <w:rPr>
          <w:rFonts w:hint="eastAsia"/>
        </w:rPr>
        <w:t>　　第二节 中国真空干燥机行业进口分析</w:t>
      </w:r>
      <w:r>
        <w:rPr>
          <w:rFonts w:hint="eastAsia"/>
        </w:rPr>
        <w:br/>
      </w:r>
      <w:r>
        <w:rPr>
          <w:rFonts w:hint="eastAsia"/>
        </w:rPr>
        <w:t>　　第三节 真空干燥机行业进口国别及贸易方式特征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中国真空干燥机行业市场出口分析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2024-2025年真空干燥机行业产品营销分析及预测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中国真空干燥机行业营销模式分析</w:t>
      </w:r>
      <w:r>
        <w:rPr>
          <w:rFonts w:hint="eastAsia"/>
        </w:rPr>
        <w:br/>
      </w:r>
      <w:r>
        <w:rPr>
          <w:rFonts w:hint="eastAsia"/>
        </w:rPr>
        <w:t>　　第二节 真空干燥机行业主要销售渠道分析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真空干燥机行业价格竞争方式分析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真空干燥机行业营销策略分析</w:t>
      </w:r>
      <w:r>
        <w:rPr>
          <w:rFonts w:hint="eastAsia"/>
        </w:rPr>
        <w:br/>
      </w:r>
      <w:r>
        <w:rPr>
          <w:rFonts w:hint="eastAsia"/>
        </w:rPr>
        <w:t>　　第五节 真空干燥机行业国际化营销模式分析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真空干燥机行业市场营销发展趋势预测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三、真空干燥机区域集中度分析</w:t>
      </w:r>
      <w:r>
        <w:rPr>
          <w:rFonts w:hint="eastAsia"/>
        </w:rPr>
        <w:br/>
      </w:r>
      <w:r>
        <w:rPr>
          <w:rFonts w:hint="eastAsia"/>
        </w:rPr>
        <w:t>　　第二节 真空干燥机行业竞争格局分析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四、2024-2025年国内主要真空干燥机企业动向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2024-2025年真空干燥机市场发展趋势与及策略建议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真空干燥机市场发展趋势分析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二、真空干燥机市场竞争格局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2025-2031年真空干燥机行业运行能力预测</w:t>
      </w:r>
      <w:r>
        <w:rPr>
          <w:rFonts w:hint="eastAsia"/>
        </w:rPr>
        <w:br/>
      </w:r>
      <w:r>
        <w:rPr>
          <w:rFonts w:hint="eastAsia"/>
        </w:rPr>
        <w:t>　　　　一、真空干燥机行业总资产预测</w:t>
      </w:r>
      <w:r>
        <w:rPr>
          <w:rFonts w:hint="eastAsia"/>
        </w:rPr>
        <w:br/>
      </w:r>
      <w:r>
        <w:rPr>
          <w:rFonts w:hint="eastAsia"/>
        </w:rPr>
        <w:t>　　　　二、真空干燥机行业工业总产值预测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三、真空干燥机行业产品销售收入预测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四、真空干燥机行业利润总额预测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2025-2031年真空干燥机行业投资机会与风险分析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2025-2031年中国真空干燥机行业投资机会分析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2025-2031年真空干燥机行业环境风险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2025-2031年真空干燥机行业产业链上下游风险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一、真空干燥机上游行业风险</w:t>
      </w:r>
      <w:r>
        <w:rPr>
          <w:rFonts w:hint="eastAsia"/>
        </w:rPr>
        <w:br/>
      </w:r>
      <w:r>
        <w:rPr>
          <w:rFonts w:hint="eastAsia"/>
        </w:rPr>
        <w:t>　　　　二、真空干燥机下游行业风险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2025-2031年真空干燥机行业市场风险</w:t>
      </w:r>
      <w:r>
        <w:rPr>
          <w:rFonts w:hint="eastAsia"/>
        </w:rPr>
        <w:br/>
      </w:r>
      <w:r>
        <w:rPr>
          <w:rFonts w:hint="eastAsia"/>
        </w:rPr>
        <w:t>　　　　一、真空干燥机市场供需风险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真空干燥机市场前景预测与投资策略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真空干燥机行业市场前景分析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一、2025-2031年真空干燥机市场规模预测</w:t>
      </w:r>
      <w:r>
        <w:rPr>
          <w:rFonts w:hint="eastAsia"/>
        </w:rPr>
        <w:br/>
      </w:r>
      <w:r>
        <w:rPr>
          <w:rFonts w:hint="eastAsia"/>
        </w:rPr>
        <w:t>　　　　二、真空干燥机行业增长驱动因素</w:t>
      </w:r>
      <w:r>
        <w:rPr>
          <w:rFonts w:hint="eastAsia"/>
        </w:rPr>
        <w:br/>
      </w:r>
      <w:r>
        <w:rPr>
          <w:rFonts w:hint="eastAsia"/>
        </w:rPr>
        <w:t>　　　　三、真空干燥机市场供需趋势展望</w:t>
      </w:r>
      <w:r>
        <w:rPr>
          <w:rFonts w:hint="eastAsia"/>
        </w:rPr>
        <w:br/>
      </w:r>
      <w:r>
        <w:rPr>
          <w:rFonts w:hint="eastAsia"/>
        </w:rPr>
        <w:t>　　第二节 真空干燥机行业投资价值分析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一、2025-2031年真空干燥机投资规模预测</w:t>
      </w:r>
      <w:r>
        <w:rPr>
          <w:rFonts w:hint="eastAsia"/>
        </w:rPr>
        <w:br/>
      </w:r>
      <w:r>
        <w:rPr>
          <w:rFonts w:hint="eastAsia"/>
        </w:rPr>
        <w:t>　　　　二、真空干燥机行业盈利能力评估</w:t>
      </w:r>
      <w:r>
        <w:rPr>
          <w:rFonts w:hint="eastAsia"/>
        </w:rPr>
        <w:br/>
      </w:r>
      <w:r>
        <w:rPr>
          <w:rFonts w:hint="eastAsia"/>
        </w:rPr>
        <w:t>　　　　三、真空干燥机行业投资回报分析</w:t>
      </w:r>
      <w:r>
        <w:rPr>
          <w:rFonts w:hint="eastAsia"/>
        </w:rPr>
        <w:br/>
      </w:r>
      <w:r>
        <w:rPr>
          <w:rFonts w:hint="eastAsia"/>
        </w:rPr>
        <w:t>　　第三节 真空干燥机行业经营模式分析</w:t>
      </w:r>
      <w:r>
        <w:rPr>
          <w:rFonts w:hint="eastAsia"/>
        </w:rPr>
        <w:br/>
      </w:r>
      <w:r>
        <w:rPr>
          <w:rFonts w:hint="eastAsia"/>
        </w:rPr>
        <w:t>　　　　一、真空干燥机生产与营销模式</w:t>
      </w:r>
      <w:r>
        <w:rPr>
          <w:rFonts w:hint="eastAsia"/>
        </w:rPr>
        <w:br/>
      </w:r>
      <w:r>
        <w:rPr>
          <w:rFonts w:hint="eastAsia"/>
        </w:rPr>
        <w:t>　　　　二、真空干燥机行业内外销优势对比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三、真空干燥机企业运营策略建议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[~中~智林~]真空干燥机项目投资建议</w:t>
      </w:r>
      <w:r>
        <w:rPr>
          <w:rFonts w:hint="eastAsia"/>
        </w:rPr>
        <w:br/>
      </w:r>
      <w:r>
        <w:rPr>
          <w:rFonts w:hint="eastAsia"/>
        </w:rPr>
        <w:t>　　　　一、真空干燥机技术应用要点</w:t>
      </w:r>
      <w:r>
        <w:rPr>
          <w:rFonts w:hint="eastAsia"/>
        </w:rPr>
        <w:br/>
      </w:r>
      <w:r>
        <w:rPr>
          <w:rFonts w:hint="eastAsia"/>
        </w:rPr>
        <w:t>　　　　二、真空干燥机项目投资风险控制</w:t>
      </w:r>
      <w:r>
        <w:rPr>
          <w:rFonts w:hint="eastAsia"/>
        </w:rPr>
        <w:br/>
      </w:r>
      <w:r>
        <w:rPr>
          <w:rFonts w:hint="eastAsia"/>
        </w:rPr>
        <w:t>　　　　三、真空干燥机生产开发关键点</w:t>
      </w:r>
      <w:r>
        <w:rPr>
          <w:rFonts w:hint="eastAsia"/>
        </w:rPr>
        <w:br/>
      </w:r>
      <w:r>
        <w:rPr>
          <w:rFonts w:hint="eastAsia"/>
        </w:rPr>
        <w:t>　　　　四、真空干燥机市场拓展策略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真空干燥机行业类别</w:t>
      </w:r>
      <w:r>
        <w:rPr>
          <w:rFonts w:hint="eastAsia"/>
        </w:rPr>
        <w:br/>
      </w:r>
      <w:r>
        <w:rPr>
          <w:rFonts w:hint="eastAsia"/>
        </w:rPr>
        <w:t>　　图表 真空干燥机行业产业链调研</w:t>
      </w:r>
      <w:r>
        <w:rPr>
          <w:rFonts w:hint="eastAsia"/>
        </w:rPr>
        <w:br/>
      </w:r>
      <w:r>
        <w:rPr>
          <w:rFonts w:hint="eastAsia"/>
        </w:rPr>
        <w:t>　　图表 真空干燥机行业现状</w:t>
      </w:r>
      <w:r>
        <w:rPr>
          <w:rFonts w:hint="eastAsia"/>
        </w:rPr>
        <w:br/>
      </w:r>
      <w:r>
        <w:rPr>
          <w:rFonts w:hint="eastAsia"/>
        </w:rPr>
        <w:t>　　图表 真空干燥机行业标准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2019-2024年中国真空干燥机行业产量统计</w:t>
      </w:r>
      <w:r>
        <w:rPr>
          <w:rFonts w:hint="eastAsia"/>
        </w:rPr>
        <w:br/>
      </w:r>
      <w:r>
        <w:rPr>
          <w:rFonts w:hint="eastAsia"/>
        </w:rPr>
        <w:t>　　图表 真空干燥机行业动态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2019-2024年中国真空干燥机行情</w:t>
      </w:r>
      <w:r>
        <w:rPr>
          <w:rFonts w:hint="eastAsia"/>
        </w:rPr>
        <w:br/>
      </w:r>
      <w:r>
        <w:rPr>
          <w:rFonts w:hint="eastAsia"/>
        </w:rPr>
        <w:t>　　图表 2019-2024年中国真空干燥机价格走势图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**地区真空干燥机市场调研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**地区真空干燥机市场调研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真空干燥机行业竞争对手分析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2025-2031年中国真空干燥机行业市场规模预测</w:t>
      </w:r>
      <w:r>
        <w:rPr>
          <w:rFonts w:hint="eastAsia"/>
        </w:rPr>
        <w:br/>
      </w:r>
      <w:r>
        <w:rPr>
          <w:rFonts w:hint="eastAsia"/>
        </w:rPr>
        <w:t>　　图表 真空干燥机行业准入条件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e1c614ea4e85" w:history="1">
        <w:r>
          <w:rPr>
            <w:rStyle w:val="Hyperlink"/>
          </w:rPr>
          <w:t>2025-2031年中国真空干燥机行业深度研究及投资前景预测报告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9e1c614ea4e85" w:history="1">
        <w:r>
          <w:rPr>
            <w:rStyle w:val="Hyperlink"/>
          </w:rPr>
          <w:t>https://www.20087.com/2011-07/R_2011_2016zhenkongganzaojixingyeshich.html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热点：自动真空带式干燥机、真空干燥机怎么用、大型连续真空干燥机、单锥螺带真空干燥机、高真空干燥机、微波真空干燥机、双真空干燥机、真空干燥机实验室、真空干燥机真空度要降到多少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4190f220c4ee6" w:history="1">
      <w:r>
        <w:rPr>
          <w:rStyle w:val="Hyperlink"/>
        </w:rPr>
        <w:t>2025-2031年中国真空干燥机行业深度研究及投资前景预测报告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kongganzaojixingyeshich.html" TargetMode="External" Id="R2a09e1c614ea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kongganzaojixingyeshich.html" TargetMode="External" Id="R13c4190f220c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2024-12-20T05:45:00Z</dcterms:created>
  <dcterms:modified xsi:type="dcterms:W3CDTF">2024-12-20T06:45:00Z</dcterms:modified>
  <dc:subject>2025-2031年中国真空干燥机行业深度研究及投资前景预测报告</dc:subject>
  <dc:title>2025-2031年中国真空干燥机行业深度研究及投资前景预测报告</dc:title>
  <cp:keywords>2025-2031年中国真空干燥机行业深度研究及投资前景预测报告</cp:keywords>
  <dc:description>2025-2031年中国真空干燥机行业深度研究及投资前景预测报告</dc:description>
</cp:coreProperties>
</file>