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7fa363bf4d93" w:history="1">
              <w:r>
                <w:rPr>
                  <w:rStyle w:val="Hyperlink"/>
                </w:rPr>
                <w:t>中国碳酸铵行业发展研究分析及趋势预测报告（2025年）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7fa363bf4d93" w:history="1">
              <w:r>
                <w:rPr>
                  <w:rStyle w:val="Hyperlink"/>
                </w:rPr>
                <w:t>中国碳酸铵行业发展研究分析及趋势预测报告（2025年）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07fa363bf4d93" w:history="1">
                <w:r>
                  <w:rPr>
                    <w:rStyle w:val="Hyperlink"/>
                  </w:rPr>
                  <w:t>https://www.20087.com/2011-07/R_2011_2016tansuanzuoxingyeshichangshe.html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（NH?）?CO?是一种重要的化工原料，广泛应用于化肥、制药、纺织和食品加工等行业。近年来，随着农业现代化和精准施肥技术的发展，对高效、环保肥料的需求增加，促进了碳酸铵市场的稳定增长。同时，碳酸铵在制药和精细化工领域的应用也得到了拓展，尤其是在合成氨、氨基酸和医药中间体的生产中。</w:t>
      </w:r>
      <w:r>
        <w:rPr>
          <w:rFonts w:hint="eastAsia"/>
        </w:rPr>
        <w:br/>
      </w:r>
      <w:r>
        <w:rPr>
          <w:rFonts w:hint="eastAsia"/>
        </w:rPr>
        <w:t>　　未来，碳酸铵行业将更加注重产品创新和应用领域的拓展。随着生物农业和有机农业的兴起，碳酸铵将被开发为更环保、更高效的肥料，以满足现代农业的可持续发展需求。同时，碳酸铵在新材料和生物技术领域的潜在应用将被深入研究，如作为生物基材料的原料或在生物催化过程中的作用。此外，生产工艺的改进和成本控制将成为企业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7fa363bf4d93" w:history="1">
        <w:r>
          <w:rPr>
            <w:rStyle w:val="Hyperlink"/>
          </w:rPr>
          <w:t>中国碳酸铵行业发展研究分析及趋势预测报告（2025年）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碳酸铵行业发展环境、产业链结构、市场供需状况及价格变化，重点研究了碳酸铵行业内主要企业的经营现状。报告对碳酸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2024-2025年中国碳酸铵行业发展状况综述</w:t>
      </w:r>
      <w:r>
        <w:rPr>
          <w:rFonts w:hint="eastAsia"/>
        </w:rPr>
        <w:br/>
      </w:r>
      <w:r>
        <w:rPr>
          <w:rFonts w:hint="eastAsia"/>
        </w:rPr>
        <w:t>　　第一节 碳酸铵行业定义</w:t>
      </w:r>
      <w:r>
        <w:rPr>
          <w:rFonts w:hint="eastAsia"/>
        </w:rPr>
        <w:br/>
      </w:r>
      <w:r>
        <w:rPr>
          <w:rFonts w:hint="eastAsia"/>
        </w:rPr>
        <w:t>　　　　一、碳酸铵定义及分类</w:t>
      </w:r>
      <w:r>
        <w:rPr>
          <w:rFonts w:hint="eastAsia"/>
        </w:rPr>
        <w:br/>
      </w:r>
      <w:r>
        <w:rPr>
          <w:rFonts w:hint="eastAsia"/>
        </w:rPr>
        <w:t>　　　　二、碳酸铵行业的特征</w:t>
      </w:r>
      <w:r>
        <w:rPr>
          <w:rFonts w:hint="eastAsia"/>
        </w:rPr>
        <w:br/>
      </w:r>
      <w:r>
        <w:rPr>
          <w:rFonts w:hint="eastAsia"/>
        </w:rPr>
        <w:t>　　　　三、碳酸铵主要用途</w:t>
      </w:r>
      <w:r>
        <w:rPr>
          <w:rFonts w:hint="eastAsia"/>
        </w:rPr>
        <w:br/>
      </w:r>
      <w:r>
        <w:rPr>
          <w:rFonts w:hint="eastAsia"/>
        </w:rPr>
        <w:t>　　第二节 中国碳酸铵产业“波特五力模型”分析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（二）碳酸铵行业买方侃价能力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（五）碳酸铵行业替代威胁</w:t>
      </w:r>
      <w:r>
        <w:rPr>
          <w:rFonts w:hint="eastAsia"/>
        </w:rPr>
        <w:br/>
      </w:r>
      <w:r>
        <w:rPr>
          <w:rFonts w:hint="eastAsia"/>
        </w:rPr>
        <w:t>　　第三节 中国碳酸铵行业发展状况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2024-2025年中国碳酸铵行业发展环境分析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碳酸铵行业经济环境分析</w:t>
      </w:r>
      <w:r>
        <w:rPr>
          <w:rFonts w:hint="eastAsia"/>
        </w:rPr>
        <w:br/>
      </w:r>
      <w:r>
        <w:rPr>
          <w:rFonts w:hint="eastAsia"/>
        </w:rPr>
        <w:t>　　第二节 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二、相关碳酸铵行业标准分析</w:t>
      </w:r>
      <w:r>
        <w:rPr>
          <w:rFonts w:hint="eastAsia"/>
        </w:rPr>
        <w:br/>
      </w:r>
      <w:r>
        <w:rPr>
          <w:rFonts w:hint="eastAsia"/>
        </w:rPr>
        <w:t>　　第三节 碳酸铵行业社会环境分析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中国碳酸铵市场规模情况</w:t>
      </w:r>
      <w:r>
        <w:rPr>
          <w:rFonts w:hint="eastAsia"/>
        </w:rPr>
        <w:br/>
      </w:r>
      <w:r>
        <w:rPr>
          <w:rFonts w:hint="eastAsia"/>
        </w:rPr>
        <w:t>　　第二节 中国碳酸铵行业盈利情况分析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三、2025-2031年碳酸铵市场需求预测</w:t>
      </w:r>
      <w:r>
        <w:rPr>
          <w:rFonts w:hint="eastAsia"/>
        </w:rPr>
        <w:br/>
      </w:r>
      <w:r>
        <w:rPr>
          <w:rFonts w:hint="eastAsia"/>
        </w:rPr>
        <w:t>　　第四节 中国碳酸铵行业产量情况分析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三、2025-2031年碳酸铵行业产量预测分析</w:t>
      </w:r>
      <w:r>
        <w:rPr>
          <w:rFonts w:hint="eastAsia"/>
        </w:rPr>
        <w:br/>
      </w:r>
      <w:r>
        <w:rPr>
          <w:rFonts w:hint="eastAsia"/>
        </w:rPr>
        <w:t>　　第五节 碳酸铵行业市场供需平衡状况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碳酸铵细分市场深度分析</w:t>
      </w:r>
      <w:r>
        <w:rPr>
          <w:rFonts w:hint="eastAsia"/>
        </w:rPr>
        <w:br/>
      </w:r>
      <w:r>
        <w:rPr>
          <w:rFonts w:hint="eastAsia"/>
        </w:rPr>
        <w:t>　　第一节 碳酸铵细分市场（一）发展研究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中国碳酸铵行业进口分析</w:t>
      </w:r>
      <w:r>
        <w:rPr>
          <w:rFonts w:hint="eastAsia"/>
        </w:rPr>
        <w:br/>
      </w:r>
      <w:r>
        <w:rPr>
          <w:rFonts w:hint="eastAsia"/>
        </w:rPr>
        <w:t>　　第三节 碳酸铵行业进口国别及贸易方式特征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中国碳酸铵行业营销模式分析</w:t>
      </w:r>
      <w:r>
        <w:rPr>
          <w:rFonts w:hint="eastAsia"/>
        </w:rPr>
        <w:br/>
      </w:r>
      <w:r>
        <w:rPr>
          <w:rFonts w:hint="eastAsia"/>
        </w:rPr>
        <w:t>　　第二节 碳酸铵行业主要销售渠道分析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碳酸铵行业营销策略分析</w:t>
      </w:r>
      <w:r>
        <w:rPr>
          <w:rFonts w:hint="eastAsia"/>
        </w:rPr>
        <w:br/>
      </w:r>
      <w:r>
        <w:rPr>
          <w:rFonts w:hint="eastAsia"/>
        </w:rPr>
        <w:t>　　第五节 碳酸铵行业国际化营销模式分析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2024-2025年碳酸铵行业竞争格局分析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碳酸铵行业集中度分析</w:t>
      </w:r>
      <w:r>
        <w:rPr>
          <w:rFonts w:hint="eastAsia"/>
        </w:rPr>
        <w:br/>
      </w:r>
      <w:r>
        <w:rPr>
          <w:rFonts w:hint="eastAsia"/>
        </w:rPr>
        <w:t>　　　　一、碳酸铵市场集中度分析</w:t>
      </w:r>
      <w:r>
        <w:rPr>
          <w:rFonts w:hint="eastAsia"/>
        </w:rPr>
        <w:br/>
      </w:r>
      <w:r>
        <w:rPr>
          <w:rFonts w:hint="eastAsia"/>
        </w:rPr>
        <w:t>　　　　二、碳酸铵企业集中度分析</w:t>
      </w:r>
      <w:r>
        <w:rPr>
          <w:rFonts w:hint="eastAsia"/>
        </w:rPr>
        <w:br/>
      </w:r>
      <w:r>
        <w:rPr>
          <w:rFonts w:hint="eastAsia"/>
        </w:rPr>
        <w:t>　　　　三、碳酸铵区域集中度分析</w:t>
      </w:r>
      <w:r>
        <w:rPr>
          <w:rFonts w:hint="eastAsia"/>
        </w:rPr>
        <w:br/>
      </w:r>
      <w:r>
        <w:rPr>
          <w:rFonts w:hint="eastAsia"/>
        </w:rPr>
        <w:t>　　第二节 碳酸铵行业竞争格局分析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一、碳酸铵行业总资产预测</w:t>
      </w:r>
      <w:r>
        <w:rPr>
          <w:rFonts w:hint="eastAsia"/>
        </w:rPr>
        <w:br/>
      </w:r>
      <w:r>
        <w:rPr>
          <w:rFonts w:hint="eastAsia"/>
        </w:rPr>
        <w:t>　　　　二、碳酸铵行业工业总产值预测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一、碳酸铵上游行业风险</w:t>
      </w:r>
      <w:r>
        <w:rPr>
          <w:rFonts w:hint="eastAsia"/>
        </w:rPr>
        <w:br/>
      </w:r>
      <w:r>
        <w:rPr>
          <w:rFonts w:hint="eastAsia"/>
        </w:rPr>
        <w:t>　　　　二、碳酸铵下游行业风险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2025-2031年碳酸铵行业市场风险</w:t>
      </w:r>
      <w:r>
        <w:rPr>
          <w:rFonts w:hint="eastAsia"/>
        </w:rPr>
        <w:br/>
      </w:r>
      <w:r>
        <w:rPr>
          <w:rFonts w:hint="eastAsia"/>
        </w:rPr>
        <w:t>　　　　一、碳酸铵市场供需风险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一、2025-2031年碳酸铵市场规模预测</w:t>
      </w:r>
      <w:r>
        <w:rPr>
          <w:rFonts w:hint="eastAsia"/>
        </w:rPr>
        <w:br/>
      </w:r>
      <w:r>
        <w:rPr>
          <w:rFonts w:hint="eastAsia"/>
        </w:rPr>
        <w:t>　　　　二、碳酸铵行业增长驱动因素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三、碳酸铵市场供需趋势展望</w:t>
      </w:r>
      <w:r>
        <w:rPr>
          <w:rFonts w:hint="eastAsia"/>
        </w:rPr>
        <w:br/>
      </w:r>
      <w:r>
        <w:rPr>
          <w:rFonts w:hint="eastAsia"/>
        </w:rPr>
        <w:t>　　第二节 碳酸铵行业投资价值分析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一、2025-2031年碳酸铵投资规模预测</w:t>
      </w:r>
      <w:r>
        <w:rPr>
          <w:rFonts w:hint="eastAsia"/>
        </w:rPr>
        <w:br/>
      </w:r>
      <w:r>
        <w:rPr>
          <w:rFonts w:hint="eastAsia"/>
        </w:rPr>
        <w:t>　　　　二、碳酸铵行业盈利能力评估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三、碳酸铵行业投资回报分析</w:t>
      </w:r>
      <w:r>
        <w:rPr>
          <w:rFonts w:hint="eastAsia"/>
        </w:rPr>
        <w:br/>
      </w:r>
      <w:r>
        <w:rPr>
          <w:rFonts w:hint="eastAsia"/>
        </w:rPr>
        <w:t>　　第三节 碳酸铵行业经营模式分析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一、碳酸铵生产与营销模式</w:t>
      </w:r>
      <w:r>
        <w:rPr>
          <w:rFonts w:hint="eastAsia"/>
        </w:rPr>
        <w:br/>
      </w:r>
      <w:r>
        <w:rPr>
          <w:rFonts w:hint="eastAsia"/>
        </w:rPr>
        <w:t>　　　　二、碳酸铵行业内外销优势对比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碳酸铵项目投资建议</w:t>
      </w:r>
      <w:r>
        <w:rPr>
          <w:rFonts w:hint="eastAsia"/>
        </w:rPr>
        <w:br/>
      </w:r>
      <w:r>
        <w:rPr>
          <w:rFonts w:hint="eastAsia"/>
        </w:rPr>
        <w:t>　　　　一、碳酸铵技术应用要点</w:t>
      </w:r>
      <w:r>
        <w:rPr>
          <w:rFonts w:hint="eastAsia"/>
        </w:rPr>
        <w:br/>
      </w:r>
      <w:r>
        <w:rPr>
          <w:rFonts w:hint="eastAsia"/>
        </w:rPr>
        <w:t>　　　　二、碳酸铵项目投资风险控制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三、碳酸铵生产开发关键点</w:t>
      </w:r>
      <w:r>
        <w:rPr>
          <w:rFonts w:hint="eastAsia"/>
        </w:rPr>
        <w:br/>
      </w:r>
      <w:r>
        <w:rPr>
          <w:rFonts w:hint="eastAsia"/>
        </w:rPr>
        <w:t>　　　　四、碳酸铵市场拓展策略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碳酸铵行业类别</w:t>
      </w:r>
      <w:r>
        <w:rPr>
          <w:rFonts w:hint="eastAsia"/>
        </w:rPr>
        <w:br/>
      </w:r>
      <w:r>
        <w:rPr>
          <w:rFonts w:hint="eastAsia"/>
        </w:rPr>
        <w:t>　　图表 碳酸铵行业产业链调研</w:t>
      </w:r>
      <w:r>
        <w:rPr>
          <w:rFonts w:hint="eastAsia"/>
        </w:rPr>
        <w:br/>
      </w:r>
      <w:r>
        <w:rPr>
          <w:rFonts w:hint="eastAsia"/>
        </w:rPr>
        <w:t>　　图表 碳酸铵行业现状</w:t>
      </w:r>
      <w:r>
        <w:rPr>
          <w:rFonts w:hint="eastAsia"/>
        </w:rPr>
        <w:br/>
      </w:r>
      <w:r>
        <w:rPr>
          <w:rFonts w:hint="eastAsia"/>
        </w:rPr>
        <w:t>　　图表 碳酸铵行业标准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2019-2024年中国碳酸铵行业产量统计</w:t>
      </w:r>
      <w:r>
        <w:rPr>
          <w:rFonts w:hint="eastAsia"/>
        </w:rPr>
        <w:br/>
      </w:r>
      <w:r>
        <w:rPr>
          <w:rFonts w:hint="eastAsia"/>
        </w:rPr>
        <w:t>　　图表 碳酸铵行业动态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2019-2024年中国碳酸铵行情</w:t>
      </w:r>
      <w:r>
        <w:rPr>
          <w:rFonts w:hint="eastAsia"/>
        </w:rPr>
        <w:br/>
      </w:r>
      <w:r>
        <w:rPr>
          <w:rFonts w:hint="eastAsia"/>
        </w:rPr>
        <w:t>　　图表 2019-2024年中国碳酸铵价格走势图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**地区碳酸铵市场规模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</w:t>
      </w:r>
      <w:r>
        <w:rPr>
          <w:rFonts w:hint="eastAsia"/>
        </w:rPr>
        <w:br/>
      </w:r>
      <w:r>
        <w:rPr>
          <w:rFonts w:hint="eastAsia"/>
        </w:rPr>
        <w:t>　　图表 **地区碳酸铵市场调研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**地区碳酸铵市场规模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</w:t>
      </w:r>
      <w:r>
        <w:rPr>
          <w:rFonts w:hint="eastAsia"/>
        </w:rPr>
        <w:br/>
      </w:r>
      <w:r>
        <w:rPr>
          <w:rFonts w:hint="eastAsia"/>
        </w:rPr>
        <w:t>　　图表 **地区碳酸铵市场调研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碳酸铵行业竞争对手分析</w:t>
      </w:r>
      <w:r>
        <w:rPr>
          <w:rFonts w:hint="eastAsia"/>
        </w:rPr>
        <w:br/>
      </w:r>
      <w:r>
        <w:rPr>
          <w:rFonts w:hint="eastAsia"/>
        </w:rPr>
        <w:t>　　图表 碳酸铵重点企业（一）基本信息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2025-2031年中国碳酸铵行业市场规模预测</w:t>
      </w:r>
      <w:r>
        <w:rPr>
          <w:rFonts w:hint="eastAsia"/>
        </w:rPr>
        <w:br/>
      </w:r>
      <w:r>
        <w:rPr>
          <w:rFonts w:hint="eastAsia"/>
        </w:rPr>
        <w:t>　　图表 碳酸铵行业准入条件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2025-2031年中国碳酸铵市场前景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7fa363bf4d93" w:history="1">
        <w:r>
          <w:rPr>
            <w:rStyle w:val="Hyperlink"/>
          </w:rPr>
          <w:t>中国碳酸铵行业发展研究分析及趋势预测报告（2025年）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07fa363bf4d93" w:history="1">
        <w:r>
          <w:rPr>
            <w:rStyle w:val="Hyperlink"/>
          </w:rPr>
          <w:t>https://www.20087.com/2011-07/R_2011_2016tansuanzuoxingyeshichangshe.html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热点：碳酸氢铵的物理性质及化学性质、碳酸铵是酸性还是碱性、碳酸铵溶液、碳酸铵的用途是什么、重碳酸铵、碳酸铵和碳酸氢铵区别、化学碳酸氢铵、碳酸铵分解、碳酸铵加热分解化学方程式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773e9f0042ed" w:history="1">
      <w:r>
        <w:rPr>
          <w:rStyle w:val="Hyperlink"/>
        </w:rPr>
        <w:t>中国碳酸铵行业发展研究分析及趋势预测报告（2025年）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anzuoxingyeshichangshe.html" TargetMode="External" Id="R28207fa363bf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anzuoxingyeshichangshe.html" TargetMode="External" Id="Rca82773e9f00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2025-01-12T04:07:00Z</dcterms:created>
  <dcterms:modified xsi:type="dcterms:W3CDTF">2025-01-12T05:07:00Z</dcterms:modified>
  <dc:subject>中国碳酸铵行业发展研究分析及趋势预测报告（2025年）</dc:subject>
  <dc:title>中国碳酸铵行业发展研究分析及趋势预测报告（2025年）</dc:title>
  <cp:keywords>中国碳酸铵行业发展研究分析及趋势预测报告（2025年）</cp:keywords>
  <dc:description>中国碳酸铵行业发展研究分析及趋势预测报告（2025年）</dc:description>
</cp:coreProperties>
</file>