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3b947d3bc4988" w:history="1">
              <w:r>
                <w:rPr>
                  <w:rStyle w:val="Hyperlink"/>
                </w:rPr>
                <w:t>中国脱漆剂市场调研及未来趋势预测报告（2025-2031年）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3b947d3bc4988" w:history="1">
              <w:r>
                <w:rPr>
                  <w:rStyle w:val="Hyperlink"/>
                </w:rPr>
                <w:t>中国脱漆剂市场调研及未来趋势预测报告（2025-2031年）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3b947d3bc4988" w:history="1">
                <w:r>
                  <w:rPr>
                    <w:rStyle w:val="Hyperlink"/>
                  </w:rPr>
                  <w:t>https://www.20087.com/2011-07/R_2011_2016tuoqijixingyeshichangshendu.html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漆剂用于去除旧漆层的化学品，近年来随着环保法规的严格，对脱漆剂的毒性、挥发性和安全性提出了更高要求。现代脱漆剂通过采用低VOC（挥发性有机化合物）配方和生物基溶剂，减少了对环境和人体健康的危害。同时，通过优化化学成分，提高了脱漆效率和适用范围。</w:t>
      </w:r>
      <w:r>
        <w:rPr>
          <w:rFonts w:hint="eastAsia"/>
        </w:rPr>
        <w:br/>
      </w:r>
      <w:r>
        <w:rPr>
          <w:rFonts w:hint="eastAsia"/>
        </w:rPr>
        <w:t>　　未来，脱漆剂将更加注重绿色化和用户友好性。通过植物提取物和微生物技术，开发完全无毒、可生物降解的脱漆剂，满足最严格的环保标准。同时，结合智能喷雾技术和实时监测系统，提高脱漆过程的控制精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3b947d3bc4988" w:history="1">
        <w:r>
          <w:rPr>
            <w:rStyle w:val="Hyperlink"/>
          </w:rPr>
          <w:t>中国脱漆剂市场调研及未来趋势预测报告（2025-2031年）</w:t>
        </w:r>
      </w:hyperlink>
      <w:r>
        <w:rPr>
          <w:rFonts w:hint="eastAsia"/>
        </w:rPr>
        <w:t>》深入剖析了脱漆剂产业链的整体状况。脱漆剂报告基于详实数据，全面分析了脱漆剂市场规模与需求，探讨了价格走势，客观展现了行业现状，并对脱漆剂市场前景及发展趋势进行了科学预测。同时，脱漆剂报告聚焦于脱漆剂重点企业，评估了市场竞争格局、集中度以及品牌影响力，对不同细分市场进行了深入研究。脱漆剂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2024-2025年中国脱漆剂行业发展状况综述</w:t>
      </w:r>
      <w:r>
        <w:rPr>
          <w:rFonts w:hint="eastAsia"/>
        </w:rPr>
        <w:br/>
      </w:r>
      <w:r>
        <w:rPr>
          <w:rFonts w:hint="eastAsia"/>
        </w:rPr>
        <w:t>　　第一节 脱漆剂行业定义</w:t>
      </w:r>
      <w:r>
        <w:rPr>
          <w:rFonts w:hint="eastAsia"/>
        </w:rPr>
        <w:br/>
      </w:r>
      <w:r>
        <w:rPr>
          <w:rFonts w:hint="eastAsia"/>
        </w:rPr>
        <w:t>　　　　一、脱漆剂定义及分类</w:t>
      </w:r>
      <w:r>
        <w:rPr>
          <w:rFonts w:hint="eastAsia"/>
        </w:rPr>
        <w:br/>
      </w:r>
      <w:r>
        <w:rPr>
          <w:rFonts w:hint="eastAsia"/>
        </w:rPr>
        <w:t>　　　　二、脱漆剂行业的特征</w:t>
      </w:r>
      <w:r>
        <w:rPr>
          <w:rFonts w:hint="eastAsia"/>
        </w:rPr>
        <w:br/>
      </w:r>
      <w:r>
        <w:rPr>
          <w:rFonts w:hint="eastAsia"/>
        </w:rPr>
        <w:t>　　　　三、脱漆剂主要用途</w:t>
      </w:r>
      <w:r>
        <w:rPr>
          <w:rFonts w:hint="eastAsia"/>
        </w:rPr>
        <w:br/>
      </w:r>
      <w:r>
        <w:rPr>
          <w:rFonts w:hint="eastAsia"/>
        </w:rPr>
        <w:t>　　第二节 中国脱漆剂产业“波特五力模型”分析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二、脱漆剂产业“波特五力模型”分析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（一）脱漆剂行业内竞争</w:t>
      </w:r>
      <w:r>
        <w:rPr>
          <w:rFonts w:hint="eastAsia"/>
        </w:rPr>
        <w:br/>
      </w:r>
      <w:r>
        <w:rPr>
          <w:rFonts w:hint="eastAsia"/>
        </w:rPr>
        <w:t>　　　　　　（二）脱漆剂行业买方侃价能力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（三）脱漆剂行业卖方侃价能力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（四）脱漆剂行业进入威胁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（五）脱漆剂行业替代威胁</w:t>
      </w:r>
      <w:r>
        <w:rPr>
          <w:rFonts w:hint="eastAsia"/>
        </w:rPr>
        <w:br/>
      </w:r>
      <w:r>
        <w:rPr>
          <w:rFonts w:hint="eastAsia"/>
        </w:rPr>
        <w:t>　　第三节 中国脱漆剂行业发展状况</w:t>
      </w:r>
      <w:r>
        <w:rPr>
          <w:rFonts w:hint="eastAsia"/>
        </w:rPr>
        <w:br/>
      </w:r>
      <w:r>
        <w:rPr>
          <w:rFonts w:hint="eastAsia"/>
        </w:rPr>
        <w:t>　　　　一、中国脱漆剂行业发展历程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二、2024-2025年中国脱漆剂行业发展面临的问题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2024-2025年中国脱漆剂行业发展环境分析</w:t>
      </w:r>
      <w:r>
        <w:rPr>
          <w:rFonts w:hint="eastAsia"/>
        </w:rPr>
        <w:br/>
      </w:r>
      <w:r>
        <w:rPr>
          <w:rFonts w:hint="eastAsia"/>
        </w:rPr>
        <w:t>　　第一节 脱漆剂行业经济环境分析</w:t>
      </w:r>
      <w:r>
        <w:rPr>
          <w:rFonts w:hint="eastAsia"/>
        </w:rPr>
        <w:br/>
      </w:r>
      <w:r>
        <w:rPr>
          <w:rFonts w:hint="eastAsia"/>
        </w:rPr>
        <w:t>　　第二节 脱漆剂行业政策环境分析</w:t>
      </w:r>
      <w:r>
        <w:rPr>
          <w:rFonts w:hint="eastAsia"/>
        </w:rPr>
        <w:br/>
      </w:r>
      <w:r>
        <w:rPr>
          <w:rFonts w:hint="eastAsia"/>
        </w:rPr>
        <w:t>　　　　一、脱漆剂行业政策影响分析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二、相关脱漆剂行业标准分析</w:t>
      </w:r>
      <w:r>
        <w:rPr>
          <w:rFonts w:hint="eastAsia"/>
        </w:rPr>
        <w:br/>
      </w:r>
      <w:r>
        <w:rPr>
          <w:rFonts w:hint="eastAsia"/>
        </w:rPr>
        <w:t>　　第三节 脱漆剂行业社会环境分析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2024-2025年脱漆剂行业技术发展现状及趋势分析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脱漆剂行业技术发展现状分析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国内外脱漆剂行业技术差异与原因</w:t>
      </w:r>
      <w:r>
        <w:rPr>
          <w:rFonts w:hint="eastAsia"/>
        </w:rPr>
        <w:br/>
      </w:r>
      <w:r>
        <w:rPr>
          <w:rFonts w:hint="eastAsia"/>
        </w:rPr>
        <w:t>　　第三节 脱漆剂行业技术发展方向、趋势预测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提升脱漆剂行业技术能力策略建议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中国脱漆剂行业市场供需状况分析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中国脱漆剂市场规模情况</w:t>
      </w:r>
      <w:r>
        <w:rPr>
          <w:rFonts w:hint="eastAsia"/>
        </w:rPr>
        <w:br/>
      </w:r>
      <w:r>
        <w:rPr>
          <w:rFonts w:hint="eastAsia"/>
        </w:rPr>
        <w:t>　　第二节 中国脱漆剂行业盈利情况分析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中国脱漆剂市场需求状况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一、2019-2024年脱漆剂市场需求情况</w:t>
      </w:r>
      <w:r>
        <w:rPr>
          <w:rFonts w:hint="eastAsia"/>
        </w:rPr>
        <w:br/>
      </w:r>
      <w:r>
        <w:rPr>
          <w:rFonts w:hint="eastAsia"/>
        </w:rPr>
        <w:t>　　　　二、2025年脱漆剂行业市场需求特点分析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三、2025-2031年脱漆剂市场需求预测</w:t>
      </w:r>
      <w:r>
        <w:rPr>
          <w:rFonts w:hint="eastAsia"/>
        </w:rPr>
        <w:br/>
      </w:r>
      <w:r>
        <w:rPr>
          <w:rFonts w:hint="eastAsia"/>
        </w:rPr>
        <w:t>　　第四节 中国脱漆剂行业产量情况分析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一、2019-2024年脱漆剂行业产量统计分析</w:t>
      </w:r>
      <w:r>
        <w:rPr>
          <w:rFonts w:hint="eastAsia"/>
        </w:rPr>
        <w:br/>
      </w:r>
      <w:r>
        <w:rPr>
          <w:rFonts w:hint="eastAsia"/>
        </w:rPr>
        <w:t>　　　　二、脱漆剂行业区域产量特点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三、2025-2031年脱漆剂行业产量预测分析</w:t>
      </w:r>
      <w:r>
        <w:rPr>
          <w:rFonts w:hint="eastAsia"/>
        </w:rPr>
        <w:br/>
      </w:r>
      <w:r>
        <w:rPr>
          <w:rFonts w:hint="eastAsia"/>
        </w:rPr>
        <w:t>　　第五节 脱漆剂行业市场供需平衡状况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脱漆剂细分市场深度分析</w:t>
      </w:r>
      <w:r>
        <w:rPr>
          <w:rFonts w:hint="eastAsia"/>
        </w:rPr>
        <w:br/>
      </w:r>
      <w:r>
        <w:rPr>
          <w:rFonts w:hint="eastAsia"/>
        </w:rPr>
        <w:t>　　第一节 脱漆剂细分市场（一）发展研究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脱漆剂细分市场（二）发展研究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中国脱漆剂行业规模与效益分析预测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脱漆剂行业规模分析及预测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一、2019-2024年脱漆剂行业资产规模变化分析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二、2025-2031年脱漆剂行业资产规模预测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三、2019-2024年脱漆剂行业收入和利润变化分析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四、2025-2031年脱漆剂行业收入和利润预测</w:t>
      </w:r>
      <w:r>
        <w:rPr>
          <w:rFonts w:hint="eastAsia"/>
        </w:rPr>
        <w:br/>
      </w:r>
      <w:r>
        <w:rPr>
          <w:rFonts w:hint="eastAsia"/>
        </w:rPr>
        <w:t>　　第二节 脱漆剂行业效益分析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一、2019-2024年脱漆剂行业三费变化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二、2019-2024年脱漆剂行业效益分析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2019-2024年中国脱漆剂行业区域市场分析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中国脱漆剂行业区域市场结构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重点地区脱漆剂行业调研分析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一、重点地区（一）脱漆剂市场分析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二、重点地区（二）脱漆剂市场分析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三、重点地区（三）脱漆剂市场分析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四、重点地区（四）脱漆剂市场分析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五、重点地区（五）脱漆剂市场分析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2019-2024年中国脱漆剂行业市场进出口分析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中国脱漆剂进出口整体情况</w:t>
      </w:r>
      <w:r>
        <w:rPr>
          <w:rFonts w:hint="eastAsia"/>
        </w:rPr>
        <w:br/>
      </w:r>
      <w:r>
        <w:rPr>
          <w:rFonts w:hint="eastAsia"/>
        </w:rPr>
        <w:t>　　第二节 中国脱漆剂行业进口分析</w:t>
      </w:r>
      <w:r>
        <w:rPr>
          <w:rFonts w:hint="eastAsia"/>
        </w:rPr>
        <w:br/>
      </w:r>
      <w:r>
        <w:rPr>
          <w:rFonts w:hint="eastAsia"/>
        </w:rPr>
        <w:t>　　第三节 脱漆剂行业进口国别及贸易方式特征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中国脱漆剂行业市场出口分析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2024-2025年脱漆剂行业产品营销分析及预测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中国脱漆剂行业营销模式分析</w:t>
      </w:r>
      <w:r>
        <w:rPr>
          <w:rFonts w:hint="eastAsia"/>
        </w:rPr>
        <w:br/>
      </w:r>
      <w:r>
        <w:rPr>
          <w:rFonts w:hint="eastAsia"/>
        </w:rPr>
        <w:t>　　第二节 脱漆剂行业主要销售渠道分析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脱漆剂行业价格竞争方式分析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脱漆剂行业营销策略分析</w:t>
      </w:r>
      <w:r>
        <w:rPr>
          <w:rFonts w:hint="eastAsia"/>
        </w:rPr>
        <w:br/>
      </w:r>
      <w:r>
        <w:rPr>
          <w:rFonts w:hint="eastAsia"/>
        </w:rPr>
        <w:t>　　第五节 脱漆剂行业国际化营销模式分析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脱漆剂行业市场营销发展趋势预测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2024-2025年脱漆剂行业竞争格局分析</w:t>
      </w:r>
      <w:r>
        <w:rPr>
          <w:rFonts w:hint="eastAsia"/>
        </w:rPr>
        <w:br/>
      </w:r>
      <w:r>
        <w:rPr>
          <w:rFonts w:hint="eastAsia"/>
        </w:rPr>
        <w:t>　　第一节 脱漆剂行业集中度分析</w:t>
      </w:r>
      <w:r>
        <w:rPr>
          <w:rFonts w:hint="eastAsia"/>
        </w:rPr>
        <w:br/>
      </w:r>
      <w:r>
        <w:rPr>
          <w:rFonts w:hint="eastAsia"/>
        </w:rPr>
        <w:t>　　　　一、脱漆剂市场集中度分析</w:t>
      </w:r>
      <w:r>
        <w:rPr>
          <w:rFonts w:hint="eastAsia"/>
        </w:rPr>
        <w:br/>
      </w:r>
      <w:r>
        <w:rPr>
          <w:rFonts w:hint="eastAsia"/>
        </w:rPr>
        <w:t>　　　　二、脱漆剂企业集中度分析</w:t>
      </w:r>
      <w:r>
        <w:rPr>
          <w:rFonts w:hint="eastAsia"/>
        </w:rPr>
        <w:br/>
      </w:r>
      <w:r>
        <w:rPr>
          <w:rFonts w:hint="eastAsia"/>
        </w:rPr>
        <w:t>　　　　三、脱漆剂区域集中度分析</w:t>
      </w:r>
      <w:r>
        <w:rPr>
          <w:rFonts w:hint="eastAsia"/>
        </w:rPr>
        <w:br/>
      </w:r>
      <w:r>
        <w:rPr>
          <w:rFonts w:hint="eastAsia"/>
        </w:rPr>
        <w:t>　　第二节 脱漆剂行业竞争格局分析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一、2024-2025年脱漆剂行业竞争分析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二、2024-2025年中外脱漆剂产品竞争分析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三、2024-2025年中国脱漆剂市场竞争分析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四、2024-2025年国内主要脱漆剂企业动向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脱漆剂行业重点企业竞争力分析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2024-2025年脱漆剂市场发展趋势与及策略建议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脱漆剂市场发展趋势分析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二、脱漆剂市场竞争格局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2025-2031年脱漆剂行业运行能力预测</w:t>
      </w:r>
      <w:r>
        <w:rPr>
          <w:rFonts w:hint="eastAsia"/>
        </w:rPr>
        <w:br/>
      </w:r>
      <w:r>
        <w:rPr>
          <w:rFonts w:hint="eastAsia"/>
        </w:rPr>
        <w:t>　　　　一、脱漆剂行业总资产预测</w:t>
      </w:r>
      <w:r>
        <w:rPr>
          <w:rFonts w:hint="eastAsia"/>
        </w:rPr>
        <w:br/>
      </w:r>
      <w:r>
        <w:rPr>
          <w:rFonts w:hint="eastAsia"/>
        </w:rPr>
        <w:t>　　　　二、脱漆剂行业工业总产值预测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三、脱漆剂行业产品销售收入预测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四、脱漆剂行业利润总额预测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2025-2031年脱漆剂行业投资机会与风险分析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2025-2031年中国脱漆剂行业投资机会分析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2025-2031年脱漆剂行业环境风险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2025-2031年脱漆剂行业产业链上下游风险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一、脱漆剂上游行业风险</w:t>
      </w:r>
      <w:r>
        <w:rPr>
          <w:rFonts w:hint="eastAsia"/>
        </w:rPr>
        <w:br/>
      </w:r>
      <w:r>
        <w:rPr>
          <w:rFonts w:hint="eastAsia"/>
        </w:rPr>
        <w:t>　　　　二、脱漆剂下游行业风险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2025-2031年脱漆剂行业市场风险</w:t>
      </w:r>
      <w:r>
        <w:rPr>
          <w:rFonts w:hint="eastAsia"/>
        </w:rPr>
        <w:br/>
      </w:r>
      <w:r>
        <w:rPr>
          <w:rFonts w:hint="eastAsia"/>
        </w:rPr>
        <w:t>　　　　一、脱漆剂市场供需风险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脱漆剂市场前景预测与投资策略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脱漆剂行业市场前景分析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一、2025-2031年脱漆剂市场规模预测</w:t>
      </w:r>
      <w:r>
        <w:rPr>
          <w:rFonts w:hint="eastAsia"/>
        </w:rPr>
        <w:br/>
      </w:r>
      <w:r>
        <w:rPr>
          <w:rFonts w:hint="eastAsia"/>
        </w:rPr>
        <w:t>　　　　二、脱漆剂行业增长驱动因素</w:t>
      </w:r>
      <w:r>
        <w:rPr>
          <w:rFonts w:hint="eastAsia"/>
        </w:rPr>
        <w:br/>
      </w:r>
      <w:r>
        <w:rPr>
          <w:rFonts w:hint="eastAsia"/>
        </w:rPr>
        <w:t>　　　　三、脱漆剂市场供需趋势展望</w:t>
      </w:r>
      <w:r>
        <w:rPr>
          <w:rFonts w:hint="eastAsia"/>
        </w:rPr>
        <w:br/>
      </w:r>
      <w:r>
        <w:rPr>
          <w:rFonts w:hint="eastAsia"/>
        </w:rPr>
        <w:t>　　第二节 脱漆剂行业投资价值分析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一、2025-2031年脱漆剂投资规模预测</w:t>
      </w:r>
      <w:r>
        <w:rPr>
          <w:rFonts w:hint="eastAsia"/>
        </w:rPr>
        <w:br/>
      </w:r>
      <w:r>
        <w:rPr>
          <w:rFonts w:hint="eastAsia"/>
        </w:rPr>
        <w:t>　　　　二、脱漆剂行业盈利能力评估</w:t>
      </w:r>
      <w:r>
        <w:rPr>
          <w:rFonts w:hint="eastAsia"/>
        </w:rPr>
        <w:br/>
      </w:r>
      <w:r>
        <w:rPr>
          <w:rFonts w:hint="eastAsia"/>
        </w:rPr>
        <w:t>　　　　三、脱漆剂行业投资回报分析</w:t>
      </w:r>
      <w:r>
        <w:rPr>
          <w:rFonts w:hint="eastAsia"/>
        </w:rPr>
        <w:br/>
      </w:r>
      <w:r>
        <w:rPr>
          <w:rFonts w:hint="eastAsia"/>
        </w:rPr>
        <w:t>　　第三节 脱漆剂行业经营模式分析</w:t>
      </w:r>
      <w:r>
        <w:rPr>
          <w:rFonts w:hint="eastAsia"/>
        </w:rPr>
        <w:br/>
      </w:r>
      <w:r>
        <w:rPr>
          <w:rFonts w:hint="eastAsia"/>
        </w:rPr>
        <w:t>　　　　一、脱漆剂生产与营销模式</w:t>
      </w:r>
      <w:r>
        <w:rPr>
          <w:rFonts w:hint="eastAsia"/>
        </w:rPr>
        <w:br/>
      </w:r>
      <w:r>
        <w:rPr>
          <w:rFonts w:hint="eastAsia"/>
        </w:rPr>
        <w:t>　　　　二、脱漆剂行业内外销优势对比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三、脱漆剂企业运营策略建议</w:t>
      </w:r>
      <w:r>
        <w:rPr>
          <w:rFonts w:hint="eastAsia"/>
        </w:rPr>
        <w:br/>
      </w:r>
      <w:r>
        <w:rPr>
          <w:rFonts w:hint="eastAsia"/>
        </w:rPr>
        <w:t>　　第四节 [-中-智-林-]脱漆剂项目投资建议</w:t>
      </w:r>
      <w:r>
        <w:rPr>
          <w:rFonts w:hint="eastAsia"/>
        </w:rPr>
        <w:br/>
      </w:r>
      <w:r>
        <w:rPr>
          <w:rFonts w:hint="eastAsia"/>
        </w:rPr>
        <w:t>　　　　一、脱漆剂技术应用要点</w:t>
      </w:r>
      <w:r>
        <w:rPr>
          <w:rFonts w:hint="eastAsia"/>
        </w:rPr>
        <w:br/>
      </w:r>
      <w:r>
        <w:rPr>
          <w:rFonts w:hint="eastAsia"/>
        </w:rPr>
        <w:t>　　　　二、脱漆剂项目投资风险控制</w:t>
      </w:r>
      <w:r>
        <w:rPr>
          <w:rFonts w:hint="eastAsia"/>
        </w:rPr>
        <w:br/>
      </w:r>
      <w:r>
        <w:rPr>
          <w:rFonts w:hint="eastAsia"/>
        </w:rPr>
        <w:t>　　　　三、脱漆剂生产开发关键点</w:t>
      </w:r>
      <w:r>
        <w:rPr>
          <w:rFonts w:hint="eastAsia"/>
        </w:rPr>
        <w:br/>
      </w:r>
      <w:r>
        <w:rPr>
          <w:rFonts w:hint="eastAsia"/>
        </w:rPr>
        <w:t>　　　　四、脱漆剂市场拓展策略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脱漆剂行业类别</w:t>
      </w:r>
      <w:r>
        <w:rPr>
          <w:rFonts w:hint="eastAsia"/>
        </w:rPr>
        <w:br/>
      </w:r>
      <w:r>
        <w:rPr>
          <w:rFonts w:hint="eastAsia"/>
        </w:rPr>
        <w:t>　　图表 脱漆剂行业产业链调研</w:t>
      </w:r>
      <w:r>
        <w:rPr>
          <w:rFonts w:hint="eastAsia"/>
        </w:rPr>
        <w:br/>
      </w:r>
      <w:r>
        <w:rPr>
          <w:rFonts w:hint="eastAsia"/>
        </w:rPr>
        <w:t>　　图表 脱漆剂行业现状</w:t>
      </w:r>
      <w:r>
        <w:rPr>
          <w:rFonts w:hint="eastAsia"/>
        </w:rPr>
        <w:br/>
      </w:r>
      <w:r>
        <w:rPr>
          <w:rFonts w:hint="eastAsia"/>
        </w:rPr>
        <w:t>　　图表 脱漆剂行业标准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2019-2024年中国脱漆剂行业市场规模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2025年中国脱漆剂行业产能</w:t>
      </w:r>
      <w:r>
        <w:rPr>
          <w:rFonts w:hint="eastAsia"/>
        </w:rPr>
        <w:br/>
      </w:r>
      <w:r>
        <w:rPr>
          <w:rFonts w:hint="eastAsia"/>
        </w:rPr>
        <w:t>　　图表 2019-2024年中国脱漆剂行业产量统计</w:t>
      </w:r>
      <w:r>
        <w:rPr>
          <w:rFonts w:hint="eastAsia"/>
        </w:rPr>
        <w:br/>
      </w:r>
      <w:r>
        <w:rPr>
          <w:rFonts w:hint="eastAsia"/>
        </w:rPr>
        <w:t>　　图表 脱漆剂行业动态</w:t>
      </w:r>
      <w:r>
        <w:rPr>
          <w:rFonts w:hint="eastAsia"/>
        </w:rPr>
        <w:br/>
      </w:r>
      <w:r>
        <w:rPr>
          <w:rFonts w:hint="eastAsia"/>
        </w:rPr>
        <w:t>　　图表 2019-2024年中国脱漆剂市场需求量</w:t>
      </w:r>
      <w:r>
        <w:rPr>
          <w:rFonts w:hint="eastAsia"/>
        </w:rPr>
        <w:br/>
      </w:r>
      <w:r>
        <w:rPr>
          <w:rFonts w:hint="eastAsia"/>
        </w:rPr>
        <w:t>　　图表 2025年中国脱漆剂行业需求区域调研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2019-2024年中国脱漆剂行情</w:t>
      </w:r>
      <w:r>
        <w:rPr>
          <w:rFonts w:hint="eastAsia"/>
        </w:rPr>
        <w:br/>
      </w:r>
      <w:r>
        <w:rPr>
          <w:rFonts w:hint="eastAsia"/>
        </w:rPr>
        <w:t>　　图表 2019-2024年中国脱漆剂价格走势图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2019-2024年中国脱漆剂行业销售收入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2019-2024年中国脱漆剂行业盈利情况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2019-2024年中国脱漆剂行业利润总额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2019-2024年中国脱漆剂进口统计</w:t>
      </w:r>
      <w:r>
        <w:rPr>
          <w:rFonts w:hint="eastAsia"/>
        </w:rPr>
        <w:br/>
      </w:r>
      <w:r>
        <w:rPr>
          <w:rFonts w:hint="eastAsia"/>
        </w:rPr>
        <w:t>　　图表 2019-2024年中国脱漆剂出口统计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2019-2024年中国脱漆剂行业企业数量统计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**地区脱漆剂市场规模</w:t>
      </w:r>
      <w:r>
        <w:rPr>
          <w:rFonts w:hint="eastAsia"/>
        </w:rPr>
        <w:br/>
      </w:r>
      <w:r>
        <w:rPr>
          <w:rFonts w:hint="eastAsia"/>
        </w:rPr>
        <w:t>　　图表 **地区脱漆剂行业市场需求</w:t>
      </w:r>
      <w:r>
        <w:rPr>
          <w:rFonts w:hint="eastAsia"/>
        </w:rPr>
        <w:br/>
      </w:r>
      <w:r>
        <w:rPr>
          <w:rFonts w:hint="eastAsia"/>
        </w:rPr>
        <w:t>　　图表 **地区脱漆剂市场调研</w:t>
      </w:r>
      <w:r>
        <w:rPr>
          <w:rFonts w:hint="eastAsia"/>
        </w:rPr>
        <w:br/>
      </w:r>
      <w:r>
        <w:rPr>
          <w:rFonts w:hint="eastAsia"/>
        </w:rPr>
        <w:t>　　图表 **地区脱漆剂行业市场需求分析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**地区脱漆剂市场规模</w:t>
      </w:r>
      <w:r>
        <w:rPr>
          <w:rFonts w:hint="eastAsia"/>
        </w:rPr>
        <w:br/>
      </w:r>
      <w:r>
        <w:rPr>
          <w:rFonts w:hint="eastAsia"/>
        </w:rPr>
        <w:t>　　图表 **地区脱漆剂行业市场需求</w:t>
      </w:r>
      <w:r>
        <w:rPr>
          <w:rFonts w:hint="eastAsia"/>
        </w:rPr>
        <w:br/>
      </w:r>
      <w:r>
        <w:rPr>
          <w:rFonts w:hint="eastAsia"/>
        </w:rPr>
        <w:t>　　图表 **地区脱漆剂市场调研</w:t>
      </w:r>
      <w:r>
        <w:rPr>
          <w:rFonts w:hint="eastAsia"/>
        </w:rPr>
        <w:br/>
      </w:r>
      <w:r>
        <w:rPr>
          <w:rFonts w:hint="eastAsia"/>
        </w:rPr>
        <w:t>　　图表 **地区脱漆剂行业市场需求分析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脱漆剂行业竞争对手分析</w:t>
      </w:r>
      <w:r>
        <w:rPr>
          <w:rFonts w:hint="eastAsia"/>
        </w:rPr>
        <w:br/>
      </w:r>
      <w:r>
        <w:rPr>
          <w:rFonts w:hint="eastAsia"/>
        </w:rPr>
        <w:t>　　图表 脱漆剂重点企业（一）基本信息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2025-2031年中国脱漆剂市场需求预测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2025-2031年中国脱漆剂行业市场规模预测</w:t>
      </w:r>
      <w:r>
        <w:rPr>
          <w:rFonts w:hint="eastAsia"/>
        </w:rPr>
        <w:br/>
      </w:r>
      <w:r>
        <w:rPr>
          <w:rFonts w:hint="eastAsia"/>
        </w:rPr>
        <w:t>　　图表 脱漆剂行业准入条件</w:t>
      </w:r>
      <w:r>
        <w:rPr>
          <w:rFonts w:hint="eastAsia"/>
        </w:rPr>
        <w:br/>
      </w:r>
      <w:r>
        <w:rPr>
          <w:rFonts w:hint="eastAsia"/>
        </w:rPr>
        <w:t>　　图表 2025年中国脱漆剂市场前景</w:t>
      </w:r>
      <w:r>
        <w:rPr>
          <w:rFonts w:hint="eastAsia"/>
        </w:rPr>
        <w:br/>
      </w:r>
      <w:r>
        <w:rPr>
          <w:rFonts w:hint="eastAsia"/>
        </w:rPr>
        <w:t>　　图表 2025-2031年中国脱漆剂行业信息化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2025-2031年中国脱漆剂行业风险分析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2025-2031年中国脱漆剂行业发展趋势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3b947d3bc4988" w:history="1">
        <w:r>
          <w:rPr>
            <w:rStyle w:val="Hyperlink"/>
          </w:rPr>
          <w:t>中国脱漆剂市场调研及未来趋势预测报告（2025-2031年）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3b947d3bc4988" w:history="1">
        <w:r>
          <w:rPr>
            <w:rStyle w:val="Hyperlink"/>
          </w:rPr>
          <w:t>https://www.20087.com/2011-07/R_2011_2016tuoqijixingyeshichangshendu.html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热点：脱漆剂强力脱漆、脱漆剂主要成分是什么、强力脱漆剂哪里有卖的、脱漆剂怎么使用可以快速脱漆、脱漆剂配方、脱漆剂对人体有严重的什么性、油漆脱漆剂哪里买、脱漆剂毒性有多大、自制脱漆剂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d759cec4d4d42" w:history="1">
      <w:r>
        <w:rPr>
          <w:rStyle w:val="Hyperlink"/>
        </w:rPr>
        <w:t>中国脱漆剂市场调研及未来趋势预测报告（2025-2031年）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uoqijixingyeshichangshendu.html" TargetMode="External" Id="Rf303b947d3bc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uoqijixingyeshichangshendu.html" TargetMode="External" Id="Ra69d759cec4d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2025-01-08T03:58:00Z</dcterms:created>
  <dcterms:modified xsi:type="dcterms:W3CDTF">2025-01-08T04:58:00Z</dcterms:modified>
  <dc:subject>中国脱漆剂市场调研及未来趋势预测报告（2025-2031年）</dc:subject>
  <dc:title>中国脱漆剂市场调研及未来趋势预测报告（2025-2031年）</dc:title>
  <cp:keywords>中国脱漆剂市场调研及未来趋势预测报告（2025-2031年）</cp:keywords>
  <dc:description>中国脱漆剂市场调研及未来趋势预测报告（2025-2031年）</dc:description>
</cp:coreProperties>
</file>