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2b9593284b7c" w:history="1">
              <w:r>
                <w:rPr>
                  <w:rStyle w:val="Hyperlink"/>
                </w:rPr>
                <w:t>2025-2031年中国金属建材行业研究分析及发展趋势预测报告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2b9593284b7c" w:history="1">
              <w:r>
                <w:rPr>
                  <w:rStyle w:val="Hyperlink"/>
                </w:rPr>
                <w:t>2025-2031年中国金属建材行业研究分析及发展趋势预测报告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f2b9593284b7c" w:history="1">
                <w:r>
                  <w:rPr>
                    <w:rStyle w:val="Hyperlink"/>
                  </w:rPr>
                  <w:t>https://www.20087.com/2011-07/R_2011_2016jinshujiancaixingyeshichang.html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建材是建筑行业的重要组成部分，近年来在新型城镇化和绿色建筑浪潮的推动下，呈现出从传统向现代、从单一向多元的发展趋势。高强度、轻质、耐腐蚀的金属建材，如铝合金、不锈钢和镀锌钢板，不仅提高了建筑物的结构安全性和使用寿命，而且在节能、减排方面表现出色。同时，金属建材的表面处理技术不断创新，丰富了建筑外观的美观性和功能性。</w:t>
      </w:r>
      <w:r>
        <w:rPr>
          <w:rFonts w:hint="eastAsia"/>
        </w:rPr>
        <w:br/>
      </w:r>
      <w:r>
        <w:rPr>
          <w:rFonts w:hint="eastAsia"/>
        </w:rPr>
        <w:t>　　未来，金属建材的发展将更加注重环保、智能化和个性化。环保方面，开发使用可再生金属材料，减少资源消耗和环境影响，同时提高材料的回收利用率。智能化方面，金属建材将集成传感器和智能控制系统，实现对建筑物的实时监测和调控，提升居住舒适度和安全性。个性化方面，定制化服务和模块化设计将满足不同建筑风格和功能需求，促进金属建材市场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2b9593284b7c" w:history="1">
        <w:r>
          <w:rPr>
            <w:rStyle w:val="Hyperlink"/>
          </w:rPr>
          <w:t>2025-2031年中国金属建材行业研究分析及发展趋势预测报告</w:t>
        </w:r>
      </w:hyperlink>
      <w:r>
        <w:rPr>
          <w:rFonts w:hint="eastAsia"/>
        </w:rPr>
        <w:t>》基于国家统计局及相关协会的权威数据，系统研究了金属建材行业的市场需求、市场规模及产业链现状，分析了金属建材价格波动、细分市场动态及重点企业的经营表现，科学预测了金属建材市场前景与发展趋势，揭示了潜在需求与投资机会，同时指出了金属建材行业可能面临的风险。通过对金属建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2024-2025年中国金属建材行业发展状况综述</w:t>
      </w:r>
      <w:r>
        <w:rPr>
          <w:rFonts w:hint="eastAsia"/>
        </w:rPr>
        <w:br/>
      </w:r>
      <w:r>
        <w:rPr>
          <w:rFonts w:hint="eastAsia"/>
        </w:rPr>
        <w:t>　　第一节 金属建材行业定义</w:t>
      </w:r>
      <w:r>
        <w:rPr>
          <w:rFonts w:hint="eastAsia"/>
        </w:rPr>
        <w:br/>
      </w:r>
      <w:r>
        <w:rPr>
          <w:rFonts w:hint="eastAsia"/>
        </w:rPr>
        <w:t>　　　　一、金属建材定义及分类</w:t>
      </w:r>
      <w:r>
        <w:rPr>
          <w:rFonts w:hint="eastAsia"/>
        </w:rPr>
        <w:br/>
      </w:r>
      <w:r>
        <w:rPr>
          <w:rFonts w:hint="eastAsia"/>
        </w:rPr>
        <w:t>　　　　二、金属建材行业的特征</w:t>
      </w:r>
      <w:r>
        <w:rPr>
          <w:rFonts w:hint="eastAsia"/>
        </w:rPr>
        <w:br/>
      </w:r>
      <w:r>
        <w:rPr>
          <w:rFonts w:hint="eastAsia"/>
        </w:rPr>
        <w:t>　　　　三、金属建材主要用途</w:t>
      </w:r>
      <w:r>
        <w:rPr>
          <w:rFonts w:hint="eastAsia"/>
        </w:rPr>
        <w:br/>
      </w:r>
      <w:r>
        <w:rPr>
          <w:rFonts w:hint="eastAsia"/>
        </w:rPr>
        <w:t>　　第二节 中国金属建材产业“波特五力模型”分析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二、金属建材产业“波特五力模型”分析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（一）金属建材行业内竞争</w:t>
      </w:r>
      <w:r>
        <w:rPr>
          <w:rFonts w:hint="eastAsia"/>
        </w:rPr>
        <w:br/>
      </w:r>
      <w:r>
        <w:rPr>
          <w:rFonts w:hint="eastAsia"/>
        </w:rPr>
        <w:t>　　　　　　（二）金属建材行业买方侃价能力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（三）金属建材行业卖方侃价能力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（四）金属建材行业进入威胁</w:t>
      </w:r>
      <w:r>
        <w:rPr>
          <w:rFonts w:hint="eastAsia"/>
        </w:rPr>
        <w:br/>
      </w:r>
      <w:r>
        <w:rPr>
          <w:rFonts w:hint="eastAsia"/>
        </w:rPr>
        <w:t>　　　　　　（五）金属建材行业替代威胁</w:t>
      </w:r>
      <w:r>
        <w:rPr>
          <w:rFonts w:hint="eastAsia"/>
        </w:rPr>
        <w:br/>
      </w:r>
      <w:r>
        <w:rPr>
          <w:rFonts w:hint="eastAsia"/>
        </w:rPr>
        <w:t>　　第三节 中国金属建材行业发展状况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一、中国金属建材行业发展历程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二、2024-2025年中国金属建材行业发展面临的问题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2024-2025年中国金属建材行业发展环境分析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金属建材行业经济环境分析</w:t>
      </w:r>
      <w:r>
        <w:rPr>
          <w:rFonts w:hint="eastAsia"/>
        </w:rPr>
        <w:br/>
      </w:r>
      <w:r>
        <w:rPr>
          <w:rFonts w:hint="eastAsia"/>
        </w:rPr>
        <w:t>　　第二节 金属建材行业政策环境分析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二、相关金属建材行业标准分析</w:t>
      </w:r>
      <w:r>
        <w:rPr>
          <w:rFonts w:hint="eastAsia"/>
        </w:rPr>
        <w:br/>
      </w:r>
      <w:r>
        <w:rPr>
          <w:rFonts w:hint="eastAsia"/>
        </w:rPr>
        <w:t>　　第三节 金属建材行业社会环境分析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中国金属建材市场规模情况</w:t>
      </w:r>
      <w:r>
        <w:rPr>
          <w:rFonts w:hint="eastAsia"/>
        </w:rPr>
        <w:br/>
      </w:r>
      <w:r>
        <w:rPr>
          <w:rFonts w:hint="eastAsia"/>
        </w:rPr>
        <w:t>　　第二节 中国金属建材行业盈利情况分析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中国金属建材市场需求状况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一、2019-2024年金属建材市场需求情况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三、2025-2031年金属建材市场需求预测</w:t>
      </w:r>
      <w:r>
        <w:rPr>
          <w:rFonts w:hint="eastAsia"/>
        </w:rPr>
        <w:br/>
      </w:r>
      <w:r>
        <w:rPr>
          <w:rFonts w:hint="eastAsia"/>
        </w:rPr>
        <w:t>　　第四节 中国金属建材行业产量情况分析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二、金属建材行业区域产量特点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三、2025-2031年金属建材行业产量预测分析</w:t>
      </w:r>
      <w:r>
        <w:rPr>
          <w:rFonts w:hint="eastAsia"/>
        </w:rPr>
        <w:br/>
      </w:r>
      <w:r>
        <w:rPr>
          <w:rFonts w:hint="eastAsia"/>
        </w:rPr>
        <w:t>　　第五节 金属建材行业市场供需平衡状况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金属建材细分市场深度分析</w:t>
      </w:r>
      <w:r>
        <w:rPr>
          <w:rFonts w:hint="eastAsia"/>
        </w:rPr>
        <w:br/>
      </w:r>
      <w:r>
        <w:rPr>
          <w:rFonts w:hint="eastAsia"/>
        </w:rPr>
        <w:t>　　第一节 金属建材细分市场（一）发展研究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中国金属建材行业规模与效益分析预测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金属建材行业规模分析及预测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一、2019-2024年金属建材行业资产规模变化分析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二、2025-2031年金属建材行业资产规模预测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三、2019-2024年金属建材行业收入和利润变化分析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四、2025-2031年金属建材行业收入和利润预测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金属建材行业效益分析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一、2019-2024年金属建材行业三费变化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二、2019-2024年金属建材行业效益分析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2019-2024年中国金属建材行业市场进出口分析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中国金属建材进出口整体情况</w:t>
      </w:r>
      <w:r>
        <w:rPr>
          <w:rFonts w:hint="eastAsia"/>
        </w:rPr>
        <w:br/>
      </w:r>
      <w:r>
        <w:rPr>
          <w:rFonts w:hint="eastAsia"/>
        </w:rPr>
        <w:t>　　第二节 中国金属建材行业进口分析</w:t>
      </w:r>
      <w:r>
        <w:rPr>
          <w:rFonts w:hint="eastAsia"/>
        </w:rPr>
        <w:br/>
      </w:r>
      <w:r>
        <w:rPr>
          <w:rFonts w:hint="eastAsia"/>
        </w:rPr>
        <w:t>　　第三节 金属建材行业进口国别及贸易方式特征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中国金属建材行业市场出口分析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2024-2025年金属建材行业产品营销分析及预测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中国金属建材行业营销模式分析</w:t>
      </w:r>
      <w:r>
        <w:rPr>
          <w:rFonts w:hint="eastAsia"/>
        </w:rPr>
        <w:br/>
      </w:r>
      <w:r>
        <w:rPr>
          <w:rFonts w:hint="eastAsia"/>
        </w:rPr>
        <w:t>　　第二节 金属建材行业主要销售渠道分析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金属建材行业价格竞争方式分析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金属建材行业营销策略分析</w:t>
      </w:r>
      <w:r>
        <w:rPr>
          <w:rFonts w:hint="eastAsia"/>
        </w:rPr>
        <w:br/>
      </w:r>
      <w:r>
        <w:rPr>
          <w:rFonts w:hint="eastAsia"/>
        </w:rPr>
        <w:t>　　第五节 金属建材行业国际化营销模式分析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金属建材行业市场营销发展趋势预测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2024-2025年金属建材行业竞争格局分析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金属建材行业集中度分析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一、金属建材市场集中度分析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二、金属建材企业集中度分析</w:t>
      </w:r>
      <w:r>
        <w:rPr>
          <w:rFonts w:hint="eastAsia"/>
        </w:rPr>
        <w:br/>
      </w:r>
      <w:r>
        <w:rPr>
          <w:rFonts w:hint="eastAsia"/>
        </w:rPr>
        <w:t>　　　　三、金属建材区域集中度分析</w:t>
      </w:r>
      <w:r>
        <w:rPr>
          <w:rFonts w:hint="eastAsia"/>
        </w:rPr>
        <w:br/>
      </w:r>
      <w:r>
        <w:rPr>
          <w:rFonts w:hint="eastAsia"/>
        </w:rPr>
        <w:t>　　第二节 金属建材行业竞争格局分析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二、2024-2025年中外金属建材产品竞争分析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三、2024-2025年中国金属建材市场竞争分析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2024-2025年金属建材市场发展趋势与及策略建议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金属建材市场发展趋势分析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二、金属建材市场竞争格局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2025-2031年金属建材行业运行能力预测</w:t>
      </w:r>
      <w:r>
        <w:rPr>
          <w:rFonts w:hint="eastAsia"/>
        </w:rPr>
        <w:br/>
      </w:r>
      <w:r>
        <w:rPr>
          <w:rFonts w:hint="eastAsia"/>
        </w:rPr>
        <w:t>　　　　一、金属建材行业总资产预测</w:t>
      </w:r>
      <w:r>
        <w:rPr>
          <w:rFonts w:hint="eastAsia"/>
        </w:rPr>
        <w:br/>
      </w:r>
      <w:r>
        <w:rPr>
          <w:rFonts w:hint="eastAsia"/>
        </w:rPr>
        <w:t>　　　　二、金属建材行业工业总产值预测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三、金属建材行业产品销售收入预测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四、金属建材行业利润总额预测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2025-2031年金属建材行业投资机会与风险分析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2025-2031年中国金属建材行业投资机会分析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2025-2031年金属建材行业环境风险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2025-2031年金属建材行业产业链上下游风险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一、金属建材上游行业风险</w:t>
      </w:r>
      <w:r>
        <w:rPr>
          <w:rFonts w:hint="eastAsia"/>
        </w:rPr>
        <w:br/>
      </w:r>
      <w:r>
        <w:rPr>
          <w:rFonts w:hint="eastAsia"/>
        </w:rPr>
        <w:t>　　　　二、金属建材下游行业风险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2025-2031年金属建材行业市场风险</w:t>
      </w:r>
      <w:r>
        <w:rPr>
          <w:rFonts w:hint="eastAsia"/>
        </w:rPr>
        <w:br/>
      </w:r>
      <w:r>
        <w:rPr>
          <w:rFonts w:hint="eastAsia"/>
        </w:rPr>
        <w:t>　　　　一、金属建材市场供需风险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金属建材市场前景预测与投资策略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金属建材行业市场前景分析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一、2025-2031年金属建材市场规模预测</w:t>
      </w:r>
      <w:r>
        <w:rPr>
          <w:rFonts w:hint="eastAsia"/>
        </w:rPr>
        <w:br/>
      </w:r>
      <w:r>
        <w:rPr>
          <w:rFonts w:hint="eastAsia"/>
        </w:rPr>
        <w:t>　　　　二、金属建材行业增长驱动因素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三、金属建材市场供需趋势展望</w:t>
      </w:r>
      <w:r>
        <w:rPr>
          <w:rFonts w:hint="eastAsia"/>
        </w:rPr>
        <w:br/>
      </w:r>
      <w:r>
        <w:rPr>
          <w:rFonts w:hint="eastAsia"/>
        </w:rPr>
        <w:t>　　第二节 金属建材行业投资价值分析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一、2025-2031年金属建材投资规模预测</w:t>
      </w:r>
      <w:r>
        <w:rPr>
          <w:rFonts w:hint="eastAsia"/>
        </w:rPr>
        <w:br/>
      </w:r>
      <w:r>
        <w:rPr>
          <w:rFonts w:hint="eastAsia"/>
        </w:rPr>
        <w:t>　　　　二、金属建材行业盈利能力评估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三、金属建材行业投资回报分析</w:t>
      </w:r>
      <w:r>
        <w:rPr>
          <w:rFonts w:hint="eastAsia"/>
        </w:rPr>
        <w:br/>
      </w:r>
      <w:r>
        <w:rPr>
          <w:rFonts w:hint="eastAsia"/>
        </w:rPr>
        <w:t>　　第三节 金属建材行业经营模式分析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一、金属建材生产与营销模式</w:t>
      </w:r>
      <w:r>
        <w:rPr>
          <w:rFonts w:hint="eastAsia"/>
        </w:rPr>
        <w:br/>
      </w:r>
      <w:r>
        <w:rPr>
          <w:rFonts w:hint="eastAsia"/>
        </w:rPr>
        <w:t>　　　　二、金属建材行业内外销优势对比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三、金属建材企业运营策略建议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中⋅智⋅林⋅：金属建材项目投资建议</w:t>
      </w:r>
      <w:r>
        <w:rPr>
          <w:rFonts w:hint="eastAsia"/>
        </w:rPr>
        <w:br/>
      </w:r>
      <w:r>
        <w:rPr>
          <w:rFonts w:hint="eastAsia"/>
        </w:rPr>
        <w:t>　　　　一、金属建材技术应用要点</w:t>
      </w:r>
      <w:r>
        <w:rPr>
          <w:rFonts w:hint="eastAsia"/>
        </w:rPr>
        <w:br/>
      </w:r>
      <w:r>
        <w:rPr>
          <w:rFonts w:hint="eastAsia"/>
        </w:rPr>
        <w:t>　　　　二、金属建材项目投资风险控制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三、金属建材生产开发关键点</w:t>
      </w:r>
      <w:r>
        <w:rPr>
          <w:rFonts w:hint="eastAsia"/>
        </w:rPr>
        <w:br/>
      </w:r>
      <w:r>
        <w:rPr>
          <w:rFonts w:hint="eastAsia"/>
        </w:rPr>
        <w:t>　　　　四、金属建材市场拓展策略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金属建材行业类别</w:t>
      </w:r>
      <w:r>
        <w:rPr>
          <w:rFonts w:hint="eastAsia"/>
        </w:rPr>
        <w:br/>
      </w:r>
      <w:r>
        <w:rPr>
          <w:rFonts w:hint="eastAsia"/>
        </w:rPr>
        <w:t>　　图表 金属建材行业产业链调研</w:t>
      </w:r>
      <w:r>
        <w:rPr>
          <w:rFonts w:hint="eastAsia"/>
        </w:rPr>
        <w:br/>
      </w:r>
      <w:r>
        <w:rPr>
          <w:rFonts w:hint="eastAsia"/>
        </w:rPr>
        <w:t>　　图表 金属建材行业现状</w:t>
      </w:r>
      <w:r>
        <w:rPr>
          <w:rFonts w:hint="eastAsia"/>
        </w:rPr>
        <w:br/>
      </w:r>
      <w:r>
        <w:rPr>
          <w:rFonts w:hint="eastAsia"/>
        </w:rPr>
        <w:t>　　图表 金属建材行业标准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2019-2024年中国金属建材行业产量统计</w:t>
      </w:r>
      <w:r>
        <w:rPr>
          <w:rFonts w:hint="eastAsia"/>
        </w:rPr>
        <w:br/>
      </w:r>
      <w:r>
        <w:rPr>
          <w:rFonts w:hint="eastAsia"/>
        </w:rPr>
        <w:t>　　图表 金属建材行业动态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2019-2024年中国金属建材市场需求量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2019-2024年中国金属建材行情</w:t>
      </w:r>
      <w:r>
        <w:rPr>
          <w:rFonts w:hint="eastAsia"/>
        </w:rPr>
        <w:br/>
      </w:r>
      <w:r>
        <w:rPr>
          <w:rFonts w:hint="eastAsia"/>
        </w:rPr>
        <w:t>　　图表 2019-2024年中国金属建材价格走势图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金属建材行业竞争对手分析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2025-2031年中国金属建材行业市场规模预测</w:t>
      </w:r>
      <w:r>
        <w:rPr>
          <w:rFonts w:hint="eastAsia"/>
        </w:rPr>
        <w:br/>
      </w:r>
      <w:r>
        <w:rPr>
          <w:rFonts w:hint="eastAsia"/>
        </w:rPr>
        <w:t>　　图表 金属建材行业准入条件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2b9593284b7c" w:history="1">
        <w:r>
          <w:rPr>
            <w:rStyle w:val="Hyperlink"/>
          </w:rPr>
          <w:t>2025-2031年中国金属建材行业研究分析及发展趋势预测报告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f2b9593284b7c" w:history="1">
        <w:r>
          <w:rPr>
            <w:rStyle w:val="Hyperlink"/>
          </w:rPr>
          <w:t>https://www.20087.com/2011-07/R_2011_2016jinshujiancaixingyeshichang.html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建材进货明细表价格、金属建材包括什么材料、金属材料有哪几种、金属建材公司名字、建材有哪些材料、金属建材中庭立柱铝板、装修中的五金包括哪五金、金属建材节能价格、五金建材包括什么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0c6884cc4bc1" w:history="1">
      <w:r>
        <w:rPr>
          <w:rStyle w:val="Hyperlink"/>
        </w:rPr>
        <w:t>2025-2031年中国金属建材行业研究分析及发展趋势预测报告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nshujiancaixingyeshichang.html" TargetMode="External" Id="R26cf2b959328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nshujiancaixingyeshichang.html" TargetMode="External" Id="R2b410c6884c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2024-12-08T00:39:00Z</dcterms:created>
  <dcterms:modified xsi:type="dcterms:W3CDTF">2024-12-08T01:39:00Z</dcterms:modified>
  <dc:subject>2025-2031年中国金属建材行业研究分析及发展趋势预测报告</dc:subject>
  <dc:title>2025-2031年中国金属建材行业研究分析及发展趋势预测报告</dc:title>
  <cp:keywords>2025-2031年中国金属建材行业研究分析及发展趋势预测报告</cp:keywords>
  <dc:description>2025-2031年中国金属建材行业研究分析及发展趋势预测报告</dc:description>
</cp:coreProperties>
</file>