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41b9546854260" w:history="1">
              <w:r>
                <w:rPr>
                  <w:rStyle w:val="Hyperlink"/>
                </w:rPr>
                <w:t>2012版中国焦炭产业发展回顾与展望报告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41b9546854260" w:history="1">
              <w:r>
                <w:rPr>
                  <w:rStyle w:val="Hyperlink"/>
                </w:rPr>
                <w:t>2012版中国焦炭产业发展回顾与展望报告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41b9546854260" w:history="1">
                <w:r>
                  <w:rPr>
                    <w:rStyle w:val="Hyperlink"/>
                  </w:rPr>
                  <w:t>https://www.20087.com/2011-07/R_banjiaotanchanyefazhanhuiguyuzhanwan.html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焦炭产业相关概述</w:t>
      </w:r>
      <w:r>
        <w:rPr>
          <w:rFonts w:hint="eastAsia"/>
        </w:rPr>
        <w:br/>
      </w:r>
      <w:r>
        <w:rPr>
          <w:rFonts w:hint="eastAsia"/>
        </w:rPr>
        <w:t>　　第一节 焦炭的生产技术</w:t>
      </w:r>
      <w:r>
        <w:rPr>
          <w:rFonts w:hint="eastAsia"/>
        </w:rPr>
        <w:br/>
      </w:r>
      <w:r>
        <w:rPr>
          <w:rFonts w:hint="eastAsia"/>
        </w:rPr>
        <w:t>　　　　一、焦炭的生产流程</w:t>
      </w:r>
      <w:r>
        <w:rPr>
          <w:rFonts w:hint="eastAsia"/>
        </w:rPr>
        <w:br/>
      </w:r>
      <w:r>
        <w:rPr>
          <w:rFonts w:hint="eastAsia"/>
        </w:rPr>
        <w:t>　　　　二、炼焦方法</w:t>
      </w:r>
      <w:r>
        <w:rPr>
          <w:rFonts w:hint="eastAsia"/>
        </w:rPr>
        <w:br/>
      </w:r>
      <w:r>
        <w:rPr>
          <w:rFonts w:hint="eastAsia"/>
        </w:rPr>
        <w:t>　　　　三、焦炭的主要质量指标</w:t>
      </w:r>
      <w:r>
        <w:rPr>
          <w:rFonts w:hint="eastAsia"/>
        </w:rPr>
        <w:br/>
      </w:r>
      <w:r>
        <w:rPr>
          <w:rFonts w:hint="eastAsia"/>
        </w:rPr>
        <w:t>　　第二节 中国焦炭资源状况</w:t>
      </w:r>
      <w:r>
        <w:rPr>
          <w:rFonts w:hint="eastAsia"/>
        </w:rPr>
        <w:br/>
      </w:r>
      <w:r>
        <w:rPr>
          <w:rFonts w:hint="eastAsia"/>
        </w:rPr>
        <w:t>　　　　一、中国焦炭资源储量</w:t>
      </w:r>
      <w:r>
        <w:rPr>
          <w:rFonts w:hint="eastAsia"/>
        </w:rPr>
        <w:br/>
      </w:r>
      <w:r>
        <w:rPr>
          <w:rFonts w:hint="eastAsia"/>
        </w:rPr>
        <w:t>　　　　二、中国焦炭资源的分布</w:t>
      </w:r>
      <w:r>
        <w:rPr>
          <w:rFonts w:hint="eastAsia"/>
        </w:rPr>
        <w:br/>
      </w:r>
      <w:r>
        <w:rPr>
          <w:rFonts w:hint="eastAsia"/>
        </w:rPr>
        <w:t>　　　　三、焦炭在中国能源中的地位</w:t>
      </w:r>
      <w:r>
        <w:rPr>
          <w:rFonts w:hint="eastAsia"/>
        </w:rPr>
        <w:br/>
      </w:r>
      <w:r>
        <w:rPr>
          <w:rFonts w:hint="eastAsia"/>
        </w:rPr>
        <w:t>　　第三节 焦炭生产结构分析</w:t>
      </w:r>
      <w:r>
        <w:rPr>
          <w:rFonts w:hint="eastAsia"/>
        </w:rPr>
        <w:br/>
      </w:r>
      <w:r>
        <w:rPr>
          <w:rFonts w:hint="eastAsia"/>
        </w:rPr>
        <w:t>　　　　一、焦炭生产结构分析</w:t>
      </w:r>
      <w:r>
        <w:rPr>
          <w:rFonts w:hint="eastAsia"/>
        </w:rPr>
        <w:br/>
      </w:r>
      <w:r>
        <w:rPr>
          <w:rFonts w:hint="eastAsia"/>
        </w:rPr>
        <w:t>　　　　二、机焦和土焦对比分析</w:t>
      </w:r>
      <w:r>
        <w:rPr>
          <w:rFonts w:hint="eastAsia"/>
        </w:rPr>
        <w:br/>
      </w:r>
      <w:r>
        <w:rPr>
          <w:rFonts w:hint="eastAsia"/>
        </w:rPr>
        <w:t>　　　　三、捣固焦、干熄焦发展分析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2011年世界焦炭产业发展状况分析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2011年世界焦炭产业发展现状分析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二、世界焦炭贸易分析</w:t>
      </w:r>
      <w:r>
        <w:rPr>
          <w:rFonts w:hint="eastAsia"/>
        </w:rPr>
        <w:br/>
      </w:r>
      <w:r>
        <w:rPr>
          <w:rFonts w:hint="eastAsia"/>
        </w:rPr>
        <w:t>　　　　三、世界焦炭价格走势分析</w:t>
      </w:r>
      <w:r>
        <w:rPr>
          <w:rFonts w:hint="eastAsia"/>
        </w:rPr>
        <w:br/>
      </w:r>
      <w:r>
        <w:rPr>
          <w:rFonts w:hint="eastAsia"/>
        </w:rPr>
        <w:t>　　第二节 2011年主要国家焦炭行业发展情况分析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一、德国焦炭价格情况分析</w:t>
      </w:r>
      <w:r>
        <w:rPr>
          <w:rFonts w:hint="eastAsia"/>
        </w:rPr>
        <w:br/>
      </w:r>
      <w:r>
        <w:rPr>
          <w:rFonts w:hint="eastAsia"/>
        </w:rPr>
        <w:t>　　　　二、美国焦炭产业发展现状</w:t>
      </w:r>
      <w:r>
        <w:rPr>
          <w:rFonts w:hint="eastAsia"/>
        </w:rPr>
        <w:br/>
      </w:r>
      <w:r>
        <w:rPr>
          <w:rFonts w:hint="eastAsia"/>
        </w:rPr>
        <w:t>　　　　三、俄罗斯焦炭产业发展概况分析</w:t>
      </w:r>
      <w:r>
        <w:rPr>
          <w:rFonts w:hint="eastAsia"/>
        </w:rPr>
        <w:br/>
      </w:r>
      <w:r>
        <w:rPr>
          <w:rFonts w:hint="eastAsia"/>
        </w:rPr>
        <w:t>　　　　四、欧美焦炭市场发展趋势分析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2011-2015年世界焦炭行业发展趋势分析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2011年中国焦炭工业行业市场发展环境解析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2011年中国焦炭工业市场政策环境分析</w:t>
      </w:r>
      <w:r>
        <w:rPr>
          <w:rFonts w:hint="eastAsia"/>
        </w:rPr>
        <w:br/>
      </w:r>
      <w:r>
        <w:rPr>
          <w:rFonts w:hint="eastAsia"/>
        </w:rPr>
        <w:t>　　　　一、焦炭国家标准</w:t>
      </w:r>
      <w:r>
        <w:rPr>
          <w:rFonts w:hint="eastAsia"/>
        </w:rPr>
        <w:br/>
      </w:r>
      <w:r>
        <w:rPr>
          <w:rFonts w:hint="eastAsia"/>
        </w:rPr>
        <w:t>　　　　二、《焦化行业准入条件》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2011年中国焦炭产业社会环境分析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2011年中国焦炭产业运营现状剖析</w:t>
      </w:r>
      <w:r>
        <w:rPr>
          <w:rFonts w:hint="eastAsia"/>
        </w:rPr>
        <w:br/>
      </w:r>
      <w:r>
        <w:rPr>
          <w:rFonts w:hint="eastAsia"/>
        </w:rPr>
        <w:t>　　第一节 2011年中国焦炭资源发展概况分析</w:t>
      </w:r>
      <w:r>
        <w:rPr>
          <w:rFonts w:hint="eastAsia"/>
        </w:rPr>
        <w:br/>
      </w:r>
      <w:r>
        <w:rPr>
          <w:rFonts w:hint="eastAsia"/>
        </w:rPr>
        <w:t>　　　　一、晋中市焦炭行业经济运行形势分析</w:t>
      </w:r>
      <w:r>
        <w:rPr>
          <w:rFonts w:hint="eastAsia"/>
        </w:rPr>
        <w:br/>
      </w:r>
      <w:r>
        <w:rPr>
          <w:rFonts w:hint="eastAsia"/>
        </w:rPr>
        <w:t>　　　　二、2010年焦炭价格走势趋势分析</w:t>
      </w:r>
      <w:r>
        <w:rPr>
          <w:rFonts w:hint="eastAsia"/>
        </w:rPr>
        <w:br/>
      </w:r>
      <w:r>
        <w:rPr>
          <w:rFonts w:hint="eastAsia"/>
        </w:rPr>
        <w:t>　　　　三、2011年6月焦炭价格走势分析及预测</w:t>
      </w:r>
      <w:r>
        <w:rPr>
          <w:rFonts w:hint="eastAsia"/>
        </w:rPr>
        <w:br/>
      </w:r>
      <w:r>
        <w:rPr>
          <w:rFonts w:hint="eastAsia"/>
        </w:rPr>
        <w:t>　　　　四、近期国内焦炭市场运行情况分析</w:t>
      </w:r>
      <w:r>
        <w:rPr>
          <w:rFonts w:hint="eastAsia"/>
        </w:rPr>
        <w:br/>
      </w:r>
      <w:r>
        <w:rPr>
          <w:rFonts w:hint="eastAsia"/>
        </w:rPr>
        <w:t>　　第二节 2011年中国焦炭行业发展存在问题分析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一、资源浪费问题</w:t>
      </w:r>
      <w:r>
        <w:rPr>
          <w:rFonts w:hint="eastAsia"/>
        </w:rPr>
        <w:br/>
      </w:r>
      <w:r>
        <w:rPr>
          <w:rFonts w:hint="eastAsia"/>
        </w:rPr>
        <w:t>　　　　二、环境污染问题</w:t>
      </w:r>
      <w:r>
        <w:rPr>
          <w:rFonts w:hint="eastAsia"/>
        </w:rPr>
        <w:br/>
      </w:r>
      <w:r>
        <w:rPr>
          <w:rFonts w:hint="eastAsia"/>
        </w:rPr>
        <w:t>　　　　三、企业自律问题</w:t>
      </w:r>
      <w:r>
        <w:rPr>
          <w:rFonts w:hint="eastAsia"/>
        </w:rPr>
        <w:br/>
      </w:r>
      <w:r>
        <w:rPr>
          <w:rFonts w:hint="eastAsia"/>
        </w:rPr>
        <w:t>　　第三节 2011年中国焦炭行业发展问题应对策略分析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2011年中国焦炭行业市场发展动态聚焦</w:t>
      </w:r>
      <w:r>
        <w:rPr>
          <w:rFonts w:hint="eastAsia"/>
        </w:rPr>
        <w:br/>
      </w:r>
      <w:r>
        <w:rPr>
          <w:rFonts w:hint="eastAsia"/>
        </w:rPr>
        <w:t>　　第一节 2011年中国焦炭市场运行动态分析</w:t>
      </w:r>
      <w:r>
        <w:rPr>
          <w:rFonts w:hint="eastAsia"/>
        </w:rPr>
        <w:br/>
      </w:r>
      <w:r>
        <w:rPr>
          <w:rFonts w:hint="eastAsia"/>
        </w:rPr>
        <w:t>　　　　一、“生意社”开出焦炭专业平台</w:t>
      </w:r>
      <w:r>
        <w:rPr>
          <w:rFonts w:hint="eastAsia"/>
        </w:rPr>
        <w:br/>
      </w:r>
      <w:r>
        <w:rPr>
          <w:rFonts w:hint="eastAsia"/>
        </w:rPr>
        <w:t>　　　　二、引导社会投资全球首个焦炭期货在大商所上市</w:t>
      </w:r>
      <w:r>
        <w:rPr>
          <w:rFonts w:hint="eastAsia"/>
        </w:rPr>
        <w:br/>
      </w:r>
      <w:r>
        <w:rPr>
          <w:rFonts w:hint="eastAsia"/>
        </w:rPr>
        <w:t>　　　　三、云南证监局举办焦炭期货推介研讨会</w:t>
      </w:r>
      <w:r>
        <w:rPr>
          <w:rFonts w:hint="eastAsia"/>
        </w:rPr>
        <w:br/>
      </w:r>
      <w:r>
        <w:rPr>
          <w:rFonts w:hint="eastAsia"/>
        </w:rPr>
        <w:t>　　　　四、山东今年将在焦炭等8个行业实施新一轮淘汰落后产能</w:t>
      </w:r>
      <w:r>
        <w:rPr>
          <w:rFonts w:hint="eastAsia"/>
        </w:rPr>
        <w:br/>
      </w:r>
      <w:r>
        <w:rPr>
          <w:rFonts w:hint="eastAsia"/>
        </w:rPr>
        <w:t>　　　　五、山西介休地区焦炭价格支撑削弱</w:t>
      </w:r>
      <w:r>
        <w:rPr>
          <w:rFonts w:hint="eastAsia"/>
        </w:rPr>
        <w:br/>
      </w:r>
      <w:r>
        <w:rPr>
          <w:rFonts w:hint="eastAsia"/>
        </w:rPr>
        <w:t>　　第二节 2011年6月中国主要省市及地区焦炭价格行情分析</w:t>
      </w:r>
      <w:r>
        <w:rPr>
          <w:rFonts w:hint="eastAsia"/>
        </w:rPr>
        <w:br/>
      </w:r>
      <w:r>
        <w:rPr>
          <w:rFonts w:hint="eastAsia"/>
        </w:rPr>
        <w:t>　　　　一、近日国内焦炭价格走势分析</w:t>
      </w:r>
      <w:r>
        <w:rPr>
          <w:rFonts w:hint="eastAsia"/>
        </w:rPr>
        <w:br/>
      </w:r>
      <w:r>
        <w:rPr>
          <w:rFonts w:hint="eastAsia"/>
        </w:rPr>
        <w:t>　　　　二、2011年6月太原地区焦炭价格行情</w:t>
      </w:r>
      <w:r>
        <w:rPr>
          <w:rFonts w:hint="eastAsia"/>
        </w:rPr>
        <w:br/>
      </w:r>
      <w:r>
        <w:rPr>
          <w:rFonts w:hint="eastAsia"/>
        </w:rPr>
        <w:t>　　　　三、2011年6月云南地区焦炭市场整体高位运行</w:t>
      </w:r>
      <w:r>
        <w:rPr>
          <w:rFonts w:hint="eastAsia"/>
        </w:rPr>
        <w:br/>
      </w:r>
      <w:r>
        <w:rPr>
          <w:rFonts w:hint="eastAsia"/>
        </w:rPr>
        <w:t>　　　　四、2011年6月山东淄博地区焦炭价格行情</w:t>
      </w:r>
      <w:r>
        <w:rPr>
          <w:rFonts w:hint="eastAsia"/>
        </w:rPr>
        <w:br/>
      </w:r>
      <w:r>
        <w:rPr>
          <w:rFonts w:hint="eastAsia"/>
        </w:rPr>
        <w:t>　　　　五、中南地区焦炭价格高低互现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2007-2011年中国炼焦行业数据监测分析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2007-2011年中国炼焦行业规模分析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2011年一季度中国炼焦行业结构分析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2007-2011年中国炼焦行业产值分析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2007-2011年中国炼焦行业成本费用分析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2007-2011年中国炼焦行业盈利能力分析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2007-2011年中国焦炭工业产量统计分析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2007-2010年全国焦炭工业产量分析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2011年3月全国及主要省份焦炭工业产量分析</w:t>
      </w:r>
      <w:r>
        <w:rPr>
          <w:rFonts w:hint="eastAsia"/>
        </w:rPr>
        <w:br/>
      </w:r>
      <w:r>
        <w:rPr>
          <w:rFonts w:hint="eastAsia"/>
        </w:rPr>
        <w:t>　　第三节 2011年3月焦炭工业产量集中度分析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2006-2010年中国焦炭或半焦炭进出口数据监测分析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2006-2010年中国焦炭或半焦炭进口数据分析（27040010）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2006-2010年中国焦炭或半焦炭出口数据分析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2006-2010年中国焦炭或半焦炭进出口平均单价分析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2006-2010年中国焦炭或半焦炭进出口国家及地区分析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2011年中国焦炭产业市场竞争态势分析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2011年中国焦炭行业的竞争格局分析</w:t>
      </w:r>
      <w:r>
        <w:rPr>
          <w:rFonts w:hint="eastAsia"/>
        </w:rPr>
        <w:br/>
      </w:r>
      <w:r>
        <w:rPr>
          <w:rFonts w:hint="eastAsia"/>
        </w:rPr>
        <w:t>　　　　一、焦炭行业竞争环境分析</w:t>
      </w:r>
      <w:r>
        <w:rPr>
          <w:rFonts w:hint="eastAsia"/>
        </w:rPr>
        <w:br/>
      </w:r>
      <w:r>
        <w:rPr>
          <w:rFonts w:hint="eastAsia"/>
        </w:rPr>
        <w:t>　　　　二、焦炭产业的国际竞争力分析</w:t>
      </w:r>
      <w:r>
        <w:rPr>
          <w:rFonts w:hint="eastAsia"/>
        </w:rPr>
        <w:br/>
      </w:r>
      <w:r>
        <w:rPr>
          <w:rFonts w:hint="eastAsia"/>
        </w:rPr>
        <w:t>　　　　三、焦炭技术竞争格局分析</w:t>
      </w:r>
      <w:r>
        <w:rPr>
          <w:rFonts w:hint="eastAsia"/>
        </w:rPr>
        <w:br/>
      </w:r>
      <w:r>
        <w:rPr>
          <w:rFonts w:hint="eastAsia"/>
        </w:rPr>
        <w:t>　　第二节 2011年中国焦炭产业集中度分析</w:t>
      </w:r>
      <w:r>
        <w:rPr>
          <w:rFonts w:hint="eastAsia"/>
        </w:rPr>
        <w:br/>
      </w:r>
      <w:r>
        <w:rPr>
          <w:rFonts w:hint="eastAsia"/>
        </w:rPr>
        <w:t>　　　　一、焦炭市场集中度分析</w:t>
      </w:r>
      <w:r>
        <w:rPr>
          <w:rFonts w:hint="eastAsia"/>
        </w:rPr>
        <w:br/>
      </w:r>
      <w:r>
        <w:rPr>
          <w:rFonts w:hint="eastAsia"/>
        </w:rPr>
        <w:t>　　　　二、焦炭生产企业集中度分析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2011年中国焦炭产业提升竞争力分析</w:t>
      </w:r>
      <w:r>
        <w:rPr>
          <w:rFonts w:hint="eastAsia"/>
        </w:rPr>
        <w:br/>
      </w:r>
      <w:r>
        <w:rPr>
          <w:rFonts w:hint="eastAsia"/>
        </w:rPr>
        <w:t>　　第五节 2011-2015年中国焦炭工业行业竞争趋势分析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2011年中国焦炭工业顶尖企业竞争力及关键性数据分析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山西焦煤西山煤电集团有限责任公司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山西汾西矿业（集团）有限责任公司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宝钢集团新疆八一钢铁有限公司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四川省达州钢铁集团有限责任公司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河北中煤旭阳焦化有限公司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山西沁新煤焦股份有限公司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神华蒙西煤化股份有限公司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内蒙古庆华集团庆华煤化有限责任公司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景德镇市焦化工业集团有限责任公司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2011-2015年中国焦炭产业运行趋势及前景预测分析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2011-2015年中国焦炭产业运行趋势分析</w:t>
      </w:r>
      <w:r>
        <w:rPr>
          <w:rFonts w:hint="eastAsia"/>
        </w:rPr>
        <w:br/>
      </w:r>
      <w:r>
        <w:rPr>
          <w:rFonts w:hint="eastAsia"/>
        </w:rPr>
        <w:t>　　　　一、焦炭价格趋势分析</w:t>
      </w:r>
      <w:r>
        <w:rPr>
          <w:rFonts w:hint="eastAsia"/>
        </w:rPr>
        <w:br/>
      </w:r>
      <w:r>
        <w:rPr>
          <w:rFonts w:hint="eastAsia"/>
        </w:rPr>
        <w:t>　　　　二、焦炭资源供求形势分析</w:t>
      </w:r>
      <w:r>
        <w:rPr>
          <w:rFonts w:hint="eastAsia"/>
        </w:rPr>
        <w:br/>
      </w:r>
      <w:r>
        <w:rPr>
          <w:rFonts w:hint="eastAsia"/>
        </w:rPr>
        <w:t>　　　　三、炼焦行业预测分析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2011-2015年中国焦炭产业发展市场预测分析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一、焦炭产量预测分析</w:t>
      </w:r>
      <w:r>
        <w:rPr>
          <w:rFonts w:hint="eastAsia"/>
        </w:rPr>
        <w:br/>
      </w:r>
      <w:r>
        <w:rPr>
          <w:rFonts w:hint="eastAsia"/>
        </w:rPr>
        <w:t>　　　　二、焦炭市场需求预测分析</w:t>
      </w:r>
      <w:r>
        <w:rPr>
          <w:rFonts w:hint="eastAsia"/>
        </w:rPr>
        <w:br/>
      </w:r>
      <w:r>
        <w:rPr>
          <w:rFonts w:hint="eastAsia"/>
        </w:rPr>
        <w:t>　　　　三、焦炭进出口预测分析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2011-2015年中国焦炭产业盈利预测分析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2011-2015年中国焦炭产业投资商机与风险分析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2011-2015年中国焦炭投资机会分析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2011-2015年中国焦炭投资风险预警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二、市场节能、环保风险预警</w:t>
      </w:r>
      <w:r>
        <w:rPr>
          <w:rFonts w:hint="eastAsia"/>
        </w:rPr>
        <w:br/>
      </w:r>
      <w:r>
        <w:rPr>
          <w:rFonts w:hint="eastAsia"/>
        </w:rPr>
        <w:t>　　　　三、焦炭技术风险预警</w:t>
      </w:r>
      <w:r>
        <w:rPr>
          <w:rFonts w:hint="eastAsia"/>
        </w:rPr>
        <w:br/>
      </w:r>
      <w:r>
        <w:rPr>
          <w:rFonts w:hint="eastAsia"/>
        </w:rPr>
        <w:t>　　第三节 中智林⋅－专家建议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41b9546854260" w:history="1">
        <w:r>
          <w:rPr>
            <w:rStyle w:val="Hyperlink"/>
          </w:rPr>
          <w:t>2012版中国焦炭产业发展回顾与展望报告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41b9546854260" w:history="1">
        <w:r>
          <w:rPr>
            <w:rStyle w:val="Hyperlink"/>
          </w:rPr>
          <w:t>https://www.20087.com/2011-07/R_banjiaotanchanyefazhanhuiguyuzhanwan.html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a543ed4774412" w:history="1">
      <w:r>
        <w:rPr>
          <w:rStyle w:val="Hyperlink"/>
        </w:rPr>
        <w:t>2012版中国焦炭产业发展回顾与展望报告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banjiaotanchanyefazhanhuiguyuzhanwan.html" TargetMode="External" Id="R80541b954685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banjiaotanchanyefazhanhuiguyuzhanwan.html" TargetMode="External" Id="Rcc4a543ed477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2011-07-18T04:53:00Z</dcterms:created>
  <dcterms:modified xsi:type="dcterms:W3CDTF">2011-07-18T05:53:00Z</dcterms:modified>
  <dc:subject>2012版中国焦炭产业发展回顾与展望报告</dc:subject>
  <dc:title>2012版中国焦炭产业发展回顾与展望报告</dc:title>
  <cp:keywords>2012版中国焦炭产业发展回顾与展望报告</cp:keywords>
  <dc:description>2012版中国焦炭产业发展回顾与展望报告</dc:description>
</cp:coreProperties>
</file>