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ae9e91e4e4bcb" w:history="1">
              <w:r>
                <w:rPr>
                  <w:rStyle w:val="Hyperlink"/>
                </w:rPr>
                <w:t>2012-2015年中国人参提取物行业深度调查与投资机会分析报告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ae9e91e4e4bcb" w:history="1">
              <w:r>
                <w:rPr>
                  <w:rStyle w:val="Hyperlink"/>
                </w:rPr>
                <w:t>2012-2015年中国人参提取物行业深度调查与投资机会分析报告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ae9e91e4e4bcb" w:history="1">
                <w:r>
                  <w:rPr>
                    <w:rStyle w:val="Hyperlink"/>
                  </w:rPr>
                  <w:t>https://www.20087.com/2011-07/R_2012_2015rencantiquwuxingyeshendudia.html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行业运行环境分析</w:t>
      </w:r>
      <w:r>
        <w:rPr>
          <w:rFonts w:hint="eastAsia"/>
        </w:rPr>
        <w:br/>
      </w:r>
      <w:r>
        <w:rPr>
          <w:rFonts w:hint="eastAsia"/>
        </w:rPr>
        <w:t>第一章 人参提取物行业相关概述</w:t>
      </w:r>
      <w:r>
        <w:rPr>
          <w:rFonts w:hint="eastAsia"/>
        </w:rPr>
        <w:br/>
      </w:r>
      <w:r>
        <w:rPr>
          <w:rFonts w:hint="eastAsia"/>
        </w:rPr>
        <w:t>　　第一节 人参提取物行业定义</w:t>
      </w:r>
      <w:r>
        <w:rPr>
          <w:rFonts w:hint="eastAsia"/>
        </w:rPr>
        <w:br/>
      </w:r>
      <w:r>
        <w:rPr>
          <w:rFonts w:hint="eastAsia"/>
        </w:rPr>
        <w:t>　　第二节 人参提取物行业发展历程</w:t>
      </w:r>
      <w:r>
        <w:rPr>
          <w:rFonts w:hint="eastAsia"/>
        </w:rPr>
        <w:br/>
      </w:r>
      <w:r>
        <w:rPr>
          <w:rFonts w:hint="eastAsia"/>
        </w:rPr>
        <w:t>　　第三节 人参提取物行业分类情况</w:t>
      </w:r>
      <w:r>
        <w:rPr>
          <w:rFonts w:hint="eastAsia"/>
        </w:rPr>
        <w:br/>
      </w:r>
      <w:r>
        <w:rPr>
          <w:rFonts w:hint="eastAsia"/>
        </w:rPr>
        <w:t>　　第四节 人参提取物产业链分析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2011年中国人参提取物行业发展环境解析（PEST分析法）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2011年中国人参提取物行业发展政策环境分析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2011年中国人参提取物行业发展社会环境分析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行业运营现状分析</w:t>
      </w:r>
      <w:r>
        <w:rPr>
          <w:rFonts w:hint="eastAsia"/>
        </w:rPr>
        <w:br/>
      </w:r>
      <w:r>
        <w:rPr>
          <w:rFonts w:hint="eastAsia"/>
        </w:rPr>
        <w:t>第三章 2007-2011年中国人参提取物行业数据监测分析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2007-2011年中国人参提取物行业规模分析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2011年二季度中国人参提取物行业结构分析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2007-2011年中国人参提取物行业产值分析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2007-2011年中国人参提取物行业成本费用分析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2007-2011年中国人参提取物行业盈利能力分析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中国人参提取物市场供需形势透析</w:t>
      </w:r>
      <w:r>
        <w:rPr>
          <w:rFonts w:hint="eastAsia"/>
        </w:rPr>
        <w:br/>
      </w:r>
      <w:r>
        <w:rPr>
          <w:rFonts w:hint="eastAsia"/>
        </w:rPr>
        <w:t>　　第一节 人参提取物市场现状分析及预测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一、2008-2011年我国人参提取物行业总产值分析</w:t>
      </w:r>
      <w:r>
        <w:rPr>
          <w:rFonts w:hint="eastAsia"/>
        </w:rPr>
        <w:br/>
      </w:r>
      <w:r>
        <w:rPr>
          <w:rFonts w:hint="eastAsia"/>
        </w:rPr>
        <w:t>　　　　二、2012-2015年我国人参提取物行业总产值预测</w:t>
      </w:r>
      <w:r>
        <w:rPr>
          <w:rFonts w:hint="eastAsia"/>
        </w:rPr>
        <w:br/>
      </w:r>
      <w:r>
        <w:rPr>
          <w:rFonts w:hint="eastAsia"/>
        </w:rPr>
        <w:t>　　第二节 人参提取物产品产量分析及预测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一、2008-2011年我国人参提取物产量分析</w:t>
      </w:r>
      <w:r>
        <w:rPr>
          <w:rFonts w:hint="eastAsia"/>
        </w:rPr>
        <w:br/>
      </w:r>
      <w:r>
        <w:rPr>
          <w:rFonts w:hint="eastAsia"/>
        </w:rPr>
        <w:t>　　　　二、2012-2015年我国人参提取物产量预测</w:t>
      </w:r>
      <w:r>
        <w:rPr>
          <w:rFonts w:hint="eastAsia"/>
        </w:rPr>
        <w:br/>
      </w:r>
      <w:r>
        <w:rPr>
          <w:rFonts w:hint="eastAsia"/>
        </w:rPr>
        <w:t>　　第三节 人参提取物市场需求分析及预测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一、2008-2011年我国人参提取物市场需求分析</w:t>
      </w:r>
      <w:r>
        <w:rPr>
          <w:rFonts w:hint="eastAsia"/>
        </w:rPr>
        <w:br/>
      </w:r>
      <w:r>
        <w:rPr>
          <w:rFonts w:hint="eastAsia"/>
        </w:rPr>
        <w:t>　　　　二、2012-2015年我国人参提取物市场需求预测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2006-2010年中国人参提取物进出口数据监测分析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2006-2010年中国人参提取物进口数据分析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2006-2010年中国人参提取物出口数据分析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2006-2010年中国人参提取物进出口平均单价分析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2006-2010年中国人参提取物进出口国家及地区分析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市场运行形势探究</w:t>
      </w:r>
      <w:r>
        <w:rPr>
          <w:rFonts w:hint="eastAsia"/>
        </w:rPr>
        <w:br/>
      </w:r>
      <w:r>
        <w:rPr>
          <w:rFonts w:hint="eastAsia"/>
        </w:rPr>
        <w:t>第六章 2011年国内外人参提取物行业发展现状剖析</w:t>
      </w:r>
      <w:r>
        <w:rPr>
          <w:rFonts w:hint="eastAsia"/>
        </w:rPr>
        <w:br/>
      </w:r>
      <w:r>
        <w:rPr>
          <w:rFonts w:hint="eastAsia"/>
        </w:rPr>
        <w:t>　　第一节 2011年全球人参提取物行业发展分析</w:t>
      </w:r>
      <w:r>
        <w:rPr>
          <w:rFonts w:hint="eastAsia"/>
        </w:rPr>
        <w:br/>
      </w:r>
      <w:r>
        <w:rPr>
          <w:rFonts w:hint="eastAsia"/>
        </w:rPr>
        <w:t>　　　　一、全球人参提取物行业发展历程</w:t>
      </w:r>
      <w:r>
        <w:rPr>
          <w:rFonts w:hint="eastAsia"/>
        </w:rPr>
        <w:br/>
      </w:r>
      <w:r>
        <w:rPr>
          <w:rFonts w:hint="eastAsia"/>
        </w:rPr>
        <w:t>　　　　二、全球人参提取物行业发展现状</w:t>
      </w:r>
      <w:r>
        <w:rPr>
          <w:rFonts w:hint="eastAsia"/>
        </w:rPr>
        <w:br/>
      </w:r>
      <w:r>
        <w:rPr>
          <w:rFonts w:hint="eastAsia"/>
        </w:rPr>
        <w:t>　　　　三、全球人参提取物行业发展预测</w:t>
      </w:r>
      <w:r>
        <w:rPr>
          <w:rFonts w:hint="eastAsia"/>
        </w:rPr>
        <w:br/>
      </w:r>
      <w:r>
        <w:rPr>
          <w:rFonts w:hint="eastAsia"/>
        </w:rPr>
        <w:t>　　第二节 2011年中国人参提取物行业发展分析</w:t>
      </w:r>
      <w:r>
        <w:rPr>
          <w:rFonts w:hint="eastAsia"/>
        </w:rPr>
        <w:br/>
      </w:r>
      <w:r>
        <w:rPr>
          <w:rFonts w:hint="eastAsia"/>
        </w:rPr>
        <w:t>　　　　一、2011年中国人参提取物行业发展态势分析</w:t>
      </w:r>
      <w:r>
        <w:rPr>
          <w:rFonts w:hint="eastAsia"/>
        </w:rPr>
        <w:br/>
      </w:r>
      <w:r>
        <w:rPr>
          <w:rFonts w:hint="eastAsia"/>
        </w:rPr>
        <w:t>　　　　二、2011年中国人参提取物行业发展特点分析</w:t>
      </w:r>
      <w:r>
        <w:rPr>
          <w:rFonts w:hint="eastAsia"/>
        </w:rPr>
        <w:br/>
      </w:r>
      <w:r>
        <w:rPr>
          <w:rFonts w:hint="eastAsia"/>
        </w:rPr>
        <w:t>　　　　三、2011年中国人参提取物行业市场供需分析</w:t>
      </w:r>
      <w:r>
        <w:rPr>
          <w:rFonts w:hint="eastAsia"/>
        </w:rPr>
        <w:br/>
      </w:r>
      <w:r>
        <w:rPr>
          <w:rFonts w:hint="eastAsia"/>
        </w:rPr>
        <w:t>　　第三节 中国人参提取物产业特征与行业重要性</w:t>
      </w:r>
      <w:r>
        <w:rPr>
          <w:rFonts w:hint="eastAsia"/>
        </w:rPr>
        <w:br/>
      </w:r>
      <w:r>
        <w:rPr>
          <w:rFonts w:hint="eastAsia"/>
        </w:rPr>
        <w:t>　　第四节 人参提取物行业特性分析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2011年中国人参提取物市场规模状况解析</w:t>
      </w:r>
      <w:r>
        <w:rPr>
          <w:rFonts w:hint="eastAsia"/>
        </w:rPr>
        <w:br/>
      </w:r>
      <w:r>
        <w:rPr>
          <w:rFonts w:hint="eastAsia"/>
        </w:rPr>
        <w:t>　　第一节 2011年中国人参提取物市场规模分析</w:t>
      </w:r>
      <w:r>
        <w:rPr>
          <w:rFonts w:hint="eastAsia"/>
        </w:rPr>
        <w:br/>
      </w:r>
      <w:r>
        <w:rPr>
          <w:rFonts w:hint="eastAsia"/>
        </w:rPr>
        <w:t>　　第二节 2011年中国人参提取物区域市场规模分析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七、2011年华南地区市场规模分析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2012-2015年中国人参提取物市场规模预测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2011年人参提取物国内产品价格现状及影响因素分析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2011年人参提取物及其主要上下游产品现状分析</w:t>
      </w:r>
      <w:r>
        <w:rPr>
          <w:rFonts w:hint="eastAsia"/>
        </w:rPr>
        <w:br/>
      </w:r>
      <w:r>
        <w:rPr>
          <w:rFonts w:hint="eastAsia"/>
        </w:rPr>
        <w:t>　　第一节 人参提取物上下游分析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人参提取物行业产业链分析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行业竞争策略分析</w:t>
      </w:r>
      <w:r>
        <w:rPr>
          <w:rFonts w:hint="eastAsia"/>
        </w:rPr>
        <w:br/>
      </w:r>
      <w:r>
        <w:rPr>
          <w:rFonts w:hint="eastAsia"/>
        </w:rPr>
        <w:t>第十章 人参提取物产品竞争力优势分析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人参提取物行业市场竞争策略解析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人参提取物企业竞争策略分析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一、提高人参提取物企业核心竞争力的对策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二、影响人参提取物企业核心竞争力的因素及提升途径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三、提高人参提取物企业竞争力的策略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2011年中国人参提取物行业重点企业竞争力透析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行业投资运营前景预测</w:t>
      </w:r>
      <w:r>
        <w:rPr>
          <w:rFonts w:hint="eastAsia"/>
        </w:rPr>
        <w:br/>
      </w:r>
      <w:r>
        <w:rPr>
          <w:rFonts w:hint="eastAsia"/>
        </w:rPr>
        <w:t>第十三章 2012-2015年人参提取物行业投资与发展前景分析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人参提取物行业投资机会分析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一、人参提取物投资项目分析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二、可以投资的人参提取物模式</w:t>
      </w:r>
      <w:r>
        <w:rPr>
          <w:rFonts w:hint="eastAsia"/>
        </w:rPr>
        <w:br/>
      </w:r>
      <w:r>
        <w:rPr>
          <w:rFonts w:hint="eastAsia"/>
        </w:rPr>
        <w:t>　　　　三、2011年人参提取物投资机会</w:t>
      </w:r>
      <w:r>
        <w:rPr>
          <w:rFonts w:hint="eastAsia"/>
        </w:rPr>
        <w:br/>
      </w:r>
      <w:r>
        <w:rPr>
          <w:rFonts w:hint="eastAsia"/>
        </w:rPr>
        <w:t>　　第二节 2012-2015年中国人参提取物行业发展预测分析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一、未来人参提取物发展分析</w:t>
      </w:r>
      <w:r>
        <w:rPr>
          <w:rFonts w:hint="eastAsia"/>
        </w:rPr>
        <w:br/>
      </w:r>
      <w:r>
        <w:rPr>
          <w:rFonts w:hint="eastAsia"/>
        </w:rPr>
        <w:t>　　　　二、未来人参提取物行业技术开发方向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2011年6月人参提取物产业用户度调查分析</w:t>
      </w:r>
      <w:r>
        <w:rPr>
          <w:rFonts w:hint="eastAsia"/>
        </w:rPr>
        <w:br/>
      </w:r>
      <w:r>
        <w:rPr>
          <w:rFonts w:hint="eastAsia"/>
        </w:rPr>
        <w:t>　　第一节 人参提取物产业用户认知程度调查分析</w:t>
      </w:r>
      <w:r>
        <w:rPr>
          <w:rFonts w:hint="eastAsia"/>
        </w:rPr>
        <w:br/>
      </w:r>
      <w:r>
        <w:rPr>
          <w:rFonts w:hint="eastAsia"/>
        </w:rPr>
        <w:t>　　第二节 人参提取物产业用户关注因素调查分析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行业投资策略指引</w:t>
      </w:r>
      <w:r>
        <w:rPr>
          <w:rFonts w:hint="eastAsia"/>
        </w:rPr>
        <w:br/>
      </w:r>
      <w:r>
        <w:rPr>
          <w:rFonts w:hint="eastAsia"/>
        </w:rPr>
        <w:t>第十五章 2012-2015年人参提取物行业发展趋势及投资风险分析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当前人参提取物存在的问题</w:t>
      </w:r>
      <w:r>
        <w:rPr>
          <w:rFonts w:hint="eastAsia"/>
        </w:rPr>
        <w:br/>
      </w:r>
      <w:r>
        <w:rPr>
          <w:rFonts w:hint="eastAsia"/>
        </w:rPr>
        <w:t>　　第二节 人参提取物未来发展预测分析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一、中国人参提取物发展方向分析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二、2012-2015年中国人参提取物行业发展规模预测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三、2012-2015年中国人参提取物行业发展趋势预测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2012-2015年中国人参提取物行业投资风险分析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专家行业经营策略建议分析</w:t>
      </w:r>
      <w:r>
        <w:rPr>
          <w:rFonts w:hint="eastAsia"/>
        </w:rPr>
        <w:br/>
      </w:r>
      <w:r>
        <w:rPr>
          <w:rFonts w:hint="eastAsia"/>
        </w:rPr>
        <w:t>　　第一节 人参提取物行业营销策略分析及建议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一、人参提取物行业营销模式</w:t>
      </w:r>
      <w:r>
        <w:rPr>
          <w:rFonts w:hint="eastAsia"/>
        </w:rPr>
        <w:br/>
      </w:r>
      <w:r>
        <w:rPr>
          <w:rFonts w:hint="eastAsia"/>
        </w:rPr>
        <w:t>　　　　二、人参提取物行业营销策略</w:t>
      </w:r>
      <w:r>
        <w:rPr>
          <w:rFonts w:hint="eastAsia"/>
        </w:rPr>
        <w:br/>
      </w:r>
      <w:r>
        <w:rPr>
          <w:rFonts w:hint="eastAsia"/>
        </w:rPr>
        <w:t>　　第二节 人参提取物行业企业经营发展分析及建议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一、人参提取物行业经营模式</w:t>
      </w:r>
      <w:r>
        <w:rPr>
          <w:rFonts w:hint="eastAsia"/>
        </w:rPr>
        <w:br/>
      </w:r>
      <w:r>
        <w:rPr>
          <w:rFonts w:hint="eastAsia"/>
        </w:rPr>
        <w:t>　　　　二、人参提取物行业生产模式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2007-2011年我国人参提取物行业企业数量增长趋势图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2007-2011年我国人参提取物行业亏损企业数量增长趋势图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2007-2011年我国人参提取物行业从业人数增长趋势图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2007-2011年我国人参提取物行业资产规模增长趋势图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2011年二季度我国人参提取物行业不同类型企业数量分布图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2011年二季度我国人参提取物行业不同所有制企业数量分布图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2011年二季度我国人参提取物行业不同类型企业销售收入分布图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2011年二季度我国人参提取物行业不同所有制企业销售收入分布图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2007-2011年我国人参提取物行业产成品增长趋势图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2007-2011年我国人参提取物行业工业销售产值增长趋势图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2007-2011年我国人参提取物行业出口交货值增长趋势图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2007-2011年我国人参提取物行业销售成本增长趋势图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2007-2011年我国人参提取物行业费用使用统计图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2007-2011年我国人参提取物行业主要盈利指标统计图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2007-2011年我国人参提取物行业主要盈利指标增长趋势图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2006-2010年中国人参提取物进口数量分析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2006-2010年中国人参提取物进口金额分析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2006-2010年中国人参提取物出口数量分析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2006-2010年中国人参提取物出口金额分析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2006-2010年中国人参提取物进出口平均单价分析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2006-2010年中国人参提取物进口国家及地区分析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2006-2010年中国人参提取物出口国家及地区分析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ae9e91e4e4bcb" w:history="1">
        <w:r>
          <w:rPr>
            <w:rStyle w:val="Hyperlink"/>
          </w:rPr>
          <w:t>2012-2015年中国人参提取物行业深度调查与投资机会分析报告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ae9e91e4e4bcb" w:history="1">
        <w:r>
          <w:rPr>
            <w:rStyle w:val="Hyperlink"/>
          </w:rPr>
          <w:t>https://www.20087.com/2011-07/R_2012_2015rencantiquwuxingyeshendudia.html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热点：人参提取物对皮肤的作用与功效、人参提取物是什么东西、人参提取物浓缩滴丸功效与作用?、人参提取物对皮肤的作用、人参提取物是怎么提取的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6a68d8087499c" w:history="1">
      <w:r>
        <w:rPr>
          <w:rStyle w:val="Hyperlink"/>
        </w:rPr>
        <w:t>2012-2015年中国人参提取物行业深度调查与投资机会分析报告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_2015rencantiquwuxingyeshendudia.html" TargetMode="External" Id="R56cae9e91e4e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_2015rencantiquwuxingyeshendudia.html" TargetMode="External" Id="R24d6a68d8087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2011-07-29T02:44:00Z</dcterms:created>
  <dcterms:modified xsi:type="dcterms:W3CDTF">2011-07-29T03:44:00Z</dcterms:modified>
  <dc:subject>2012-2015年中国人参提取物行业深度调查与投资机会分析报告</dc:subject>
  <dc:title>2012-2015年中国人参提取物行业深度调查与投资机会分析报告</dc:title>
  <cp:keywords>2012-2015年中国人参提取物行业深度调查与投资机会分析报告</cp:keywords>
  <dc:description>2012-2015年中国人参提取物行业深度调查与投资机会分析报告</dc:description>
</cp:coreProperties>
</file>