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bc43754cc48c6" w:history="1">
              <w:r>
                <w:rPr>
                  <w:rStyle w:val="Hyperlink"/>
                </w:rPr>
                <w:t>2012-2015年中国电能表市场行情监测与投资潜力研究分析报告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bc43754cc48c6" w:history="1">
              <w:r>
                <w:rPr>
                  <w:rStyle w:val="Hyperlink"/>
                </w:rPr>
                <w:t>2012-2015年中国电能表市场行情监测与投资潜力研究分析报告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bc43754cc48c6" w:history="1">
                <w:r>
                  <w:rPr>
                    <w:rStyle w:val="Hyperlink"/>
                  </w:rPr>
                  <w:t>https://www.20087.com/2011-07/R_2012_2015diannengbiaoshichangxingqin.html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表是一种用于计量电力消耗的设备，因其在提高电力使用的透明度和管理效率方面的关键作用而受到重视。近年来，随着智能电网技术和传感器技术的进步，电能表不仅在计量精度上有所突破，如通过优化计量算法和引入更先进的传感器技术，提高了电能表的计量精度和稳定性，还在操作便捷性上实现了提升，如通过引入更人性化的用户界面和更智能的数据管理系统，提高了电能表的使用便捷性和维护便捷性。此外，随着市场需求的增长，电能表的生产过程更加注重标准化和规范化，采用统一的服务流程和质量控制标准，提高了服务的安全性和可靠性。</w:t>
      </w:r>
      <w:r>
        <w:rPr>
          <w:rFonts w:hint="eastAsia"/>
        </w:rPr>
        <w:br/>
      </w:r>
      <w:r>
        <w:rPr>
          <w:rFonts w:hint="eastAsia"/>
        </w:rPr>
        <w:t>　　未来，电能表的发展将更加注重智能化和高效化。市场调研网认为，一方面，随着智能电网技术的发展和市场需求的增长，电能表将朝着更加智能化的方向发展，通过引入更先进的传感器技术和智能控制系统，提高电能表的自适应能力和故障诊断能力，满足更高标准的计量需求。例如，通过使用物联网技术，实现对电能表的远程监控和管理。另一方面，随着高效化的要求，电能表将实现更高的计量精度和更低的故障率，通过集成更先进的数据处理系统和优化结构设计，提供更加高效和可靠的计量解决方案。此外，随着市场需求的多样化，电能表将提供更多增值服务，如用电数据分析和节能建议。同时，随着环保法规的趋严，电能表将更加注重环保设计，采用低能耗材料和技术，减少对环境的影响。</w:t>
      </w:r>
      <w:r>
        <w:rPr>
          <w:rFonts w:hint="eastAsia"/>
        </w:rPr>
        <w:br/>
      </w:r>
      <w:r>
        <w:rPr>
          <w:rFonts w:hint="eastAsia"/>
        </w:rPr>
        <w:br/>
      </w:r>
      <w:r>
        <w:rPr>
          <w:rFonts w:hint="eastAsia"/>
        </w:rPr>
        <w:t>第一章 电能表行业发展概述</w:t>
      </w:r>
      <w:r>
        <w:rPr>
          <w:rFonts w:hint="eastAsia"/>
        </w:rPr>
        <w:br/>
      </w:r>
      <w:r>
        <w:rPr>
          <w:rFonts w:hint="eastAsia"/>
        </w:rPr>
        <w:t>　　第一节 电能表行业界定及发展概述</w:t>
      </w:r>
      <w:r>
        <w:rPr>
          <w:rFonts w:hint="eastAsia"/>
        </w:rPr>
        <w:br/>
      </w:r>
      <w:r>
        <w:rPr>
          <w:rFonts w:hint="eastAsia"/>
        </w:rPr>
        <w:t>　　　　一、电能表行业行业界定</w:t>
      </w:r>
      <w:r>
        <w:rPr>
          <w:rFonts w:hint="eastAsia"/>
        </w:rPr>
        <w:br/>
      </w:r>
      <w:r>
        <w:rPr>
          <w:rFonts w:hint="eastAsia"/>
        </w:rPr>
        <w:t>　　　　二、电能表行业行业特征及发展历程</w:t>
      </w:r>
      <w:r>
        <w:rPr>
          <w:rFonts w:hint="eastAsia"/>
        </w:rPr>
        <w:br/>
      </w:r>
      <w:r>
        <w:rPr>
          <w:rFonts w:hint="eastAsia"/>
        </w:rPr>
        <w:t>　　第二节 电能表行业发展周期分析</w:t>
      </w:r>
      <w:r>
        <w:rPr>
          <w:rFonts w:hint="eastAsia"/>
        </w:rPr>
        <w:br/>
      </w:r>
      <w:r>
        <w:rPr>
          <w:rFonts w:hint="eastAsia"/>
        </w:rPr>
        <w:t>　　　　一、电能表行业发展周期分析</w:t>
      </w:r>
      <w:r>
        <w:rPr>
          <w:rFonts w:hint="eastAsia"/>
        </w:rPr>
        <w:br/>
      </w:r>
      <w:r>
        <w:rPr>
          <w:rFonts w:hint="eastAsia"/>
        </w:rPr>
        <w:t>　　　　二、电能表行业成熟度分析</w:t>
      </w:r>
      <w:r>
        <w:rPr>
          <w:rFonts w:hint="eastAsia"/>
        </w:rPr>
        <w:br/>
      </w:r>
      <w:r>
        <w:rPr>
          <w:rFonts w:hint="eastAsia"/>
        </w:rPr>
        <w:t>　　第三节 全球主要区域电能表行业发展水平</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全球电能表行业动向及发展趋势</w:t>
      </w:r>
      <w:r>
        <w:rPr>
          <w:rFonts w:hint="eastAsia"/>
        </w:rPr>
        <w:br/>
      </w:r>
      <w:r>
        <w:rPr>
          <w:rFonts w:hint="eastAsia"/>
        </w:rPr>
        <w:t>　　　　一、全球电能表行业发展动态</w:t>
      </w:r>
      <w:r>
        <w:rPr>
          <w:rFonts w:hint="eastAsia"/>
        </w:rPr>
        <w:br/>
      </w:r>
      <w:r>
        <w:rPr>
          <w:rFonts w:hint="eastAsia"/>
        </w:rPr>
        <w:t>　　　　二、全球电能表行业发展趋势</w:t>
      </w:r>
      <w:r>
        <w:rPr>
          <w:rFonts w:hint="eastAsia"/>
        </w:rPr>
        <w:br/>
      </w:r>
      <w:r>
        <w:rPr>
          <w:rFonts w:hint="eastAsia"/>
        </w:rPr>
        <w:br/>
      </w:r>
      <w:r>
        <w:rPr>
          <w:rFonts w:hint="eastAsia"/>
        </w:rPr>
        <w:t>第二章 2011年中国电能表行业市场发展环境分析（PEST分析法）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2011年中国电能表行业政策环境分析</w:t>
      </w:r>
      <w:r>
        <w:rPr>
          <w:rFonts w:hint="eastAsia"/>
        </w:rPr>
        <w:br/>
      </w:r>
      <w:r>
        <w:rPr>
          <w:rFonts w:hint="eastAsia"/>
        </w:rPr>
        <w:t>　　　　一、国际上对行业影响深远的政策法规分析</w:t>
      </w:r>
      <w:r>
        <w:rPr>
          <w:rFonts w:hint="eastAsia"/>
        </w:rPr>
        <w:br/>
      </w:r>
      <w:r>
        <w:rPr>
          <w:rFonts w:hint="eastAsia"/>
        </w:rPr>
        <w:t>　　　　二、国内对行业影响深远的政策法规分析</w:t>
      </w:r>
      <w:r>
        <w:rPr>
          <w:rFonts w:hint="eastAsia"/>
        </w:rPr>
        <w:br/>
      </w:r>
      <w:r>
        <w:rPr>
          <w:rFonts w:hint="eastAsia"/>
        </w:rPr>
        <w:t>　　第三节 2011年中国电能表行业社会环境分析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2011年中国电能表行业技术环境分析</w:t>
      </w:r>
      <w:r>
        <w:rPr>
          <w:rFonts w:hint="eastAsia"/>
        </w:rPr>
        <w:br/>
      </w:r>
      <w:r>
        <w:rPr>
          <w:rFonts w:hint="eastAsia"/>
        </w:rPr>
        <w:t>　　　　一、电能表行业技术应用现状</w:t>
      </w:r>
      <w:r>
        <w:rPr>
          <w:rFonts w:hint="eastAsia"/>
        </w:rPr>
        <w:br/>
      </w:r>
      <w:r>
        <w:rPr>
          <w:rFonts w:hint="eastAsia"/>
        </w:rPr>
        <w:t>　　　　二、电能表行业国内外技术差距对比分析</w:t>
      </w:r>
      <w:r>
        <w:rPr>
          <w:rFonts w:hint="eastAsia"/>
        </w:rPr>
        <w:br/>
      </w:r>
      <w:r>
        <w:rPr>
          <w:rFonts w:hint="eastAsia"/>
        </w:rPr>
        <w:br/>
      </w:r>
      <w:r>
        <w:rPr>
          <w:rFonts w:hint="eastAsia"/>
        </w:rPr>
        <w:t>第三章 2007-2011年中国电能表行业数据监测分析</w:t>
      </w:r>
      <w:r>
        <w:rPr>
          <w:rFonts w:hint="eastAsia"/>
        </w:rPr>
        <w:br/>
      </w:r>
      <w:r>
        <w:rPr>
          <w:rFonts w:hint="eastAsia"/>
        </w:rPr>
        <w:t>　　第一节 2007-2011年中国电能表行业规模分析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2011年二季度中国电能表行业结构分析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2007-2011年中国电能表行业产值分析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2007-2011年中国电能表行业成本费用分析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2007-2011年中国电能表行业盈利能力分析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2011年电能表市场上下游产业链市场分析</w:t>
      </w:r>
      <w:r>
        <w:rPr>
          <w:rFonts w:hint="eastAsia"/>
        </w:rPr>
        <w:br/>
      </w:r>
      <w:r>
        <w:rPr>
          <w:rFonts w:hint="eastAsia"/>
        </w:rPr>
        <w:t>　　第一节 原材料市场</w:t>
      </w:r>
      <w:r>
        <w:rPr>
          <w:rFonts w:hint="eastAsia"/>
        </w:rPr>
        <w:br/>
      </w:r>
      <w:r>
        <w:rPr>
          <w:rFonts w:hint="eastAsia"/>
        </w:rPr>
        <w:t>　　　　一、电能表上游原材料构成</w:t>
      </w:r>
      <w:r>
        <w:rPr>
          <w:rFonts w:hint="eastAsia"/>
        </w:rPr>
        <w:br/>
      </w:r>
      <w:r>
        <w:rPr>
          <w:rFonts w:hint="eastAsia"/>
        </w:rPr>
        <w:t>　　　　二、电能表行业国内市场供需分析</w:t>
      </w:r>
      <w:r>
        <w:rPr>
          <w:rFonts w:hint="eastAsia"/>
        </w:rPr>
        <w:br/>
      </w:r>
      <w:r>
        <w:rPr>
          <w:rFonts w:hint="eastAsia"/>
        </w:rPr>
        <w:t>　　　　三、电能表行业原材料价格走势</w:t>
      </w:r>
      <w:r>
        <w:rPr>
          <w:rFonts w:hint="eastAsia"/>
        </w:rPr>
        <w:br/>
      </w:r>
      <w:r>
        <w:rPr>
          <w:rFonts w:hint="eastAsia"/>
        </w:rPr>
        <w:t>　　　　四、电能表行业主要供应企业分析</w:t>
      </w:r>
      <w:r>
        <w:rPr>
          <w:rFonts w:hint="eastAsia"/>
        </w:rPr>
        <w:br/>
      </w:r>
      <w:r>
        <w:rPr>
          <w:rFonts w:hint="eastAsia"/>
        </w:rPr>
        <w:t>　　　　五、电能表行业产业政策</w:t>
      </w:r>
      <w:r>
        <w:rPr>
          <w:rFonts w:hint="eastAsia"/>
        </w:rPr>
        <w:br/>
      </w:r>
      <w:r>
        <w:rPr>
          <w:rFonts w:hint="eastAsia"/>
        </w:rPr>
        <w:t>　　第二节 电能表行业消费市场</w:t>
      </w:r>
      <w:r>
        <w:rPr>
          <w:rFonts w:hint="eastAsia"/>
        </w:rPr>
        <w:br/>
      </w:r>
      <w:r>
        <w:rPr>
          <w:rFonts w:hint="eastAsia"/>
        </w:rPr>
        <w:t>　　　　一、电能表消费市场构成</w:t>
      </w:r>
      <w:r>
        <w:rPr>
          <w:rFonts w:hint="eastAsia"/>
        </w:rPr>
        <w:br/>
      </w:r>
      <w:r>
        <w:rPr>
          <w:rFonts w:hint="eastAsia"/>
        </w:rPr>
        <w:t>　　　　二、电能表消费市场结构变化趋势</w:t>
      </w:r>
      <w:r>
        <w:rPr>
          <w:rFonts w:hint="eastAsia"/>
        </w:rPr>
        <w:br/>
      </w:r>
      <w:r>
        <w:rPr>
          <w:rFonts w:hint="eastAsia"/>
        </w:rPr>
        <w:t>　　　　三、电能表下游市场相关政策</w:t>
      </w:r>
      <w:r>
        <w:rPr>
          <w:rFonts w:hint="eastAsia"/>
        </w:rPr>
        <w:br/>
      </w:r>
      <w:r>
        <w:rPr>
          <w:rFonts w:hint="eastAsia"/>
        </w:rPr>
        <w:t>　　　　四、主要消费者分析</w:t>
      </w:r>
      <w:r>
        <w:rPr>
          <w:rFonts w:hint="eastAsia"/>
        </w:rPr>
        <w:br/>
      </w:r>
      <w:r>
        <w:rPr>
          <w:rFonts w:hint="eastAsia"/>
        </w:rPr>
        <w:t>　　第三节 电能表行业产业链运行分析</w:t>
      </w:r>
      <w:r>
        <w:rPr>
          <w:rFonts w:hint="eastAsia"/>
        </w:rPr>
        <w:br/>
      </w:r>
      <w:r>
        <w:rPr>
          <w:rFonts w:hint="eastAsia"/>
        </w:rPr>
        <w:t>　　　　一、电能表产业环境分析</w:t>
      </w:r>
      <w:r>
        <w:rPr>
          <w:rFonts w:hint="eastAsia"/>
        </w:rPr>
        <w:br/>
      </w:r>
      <w:r>
        <w:rPr>
          <w:rFonts w:hint="eastAsia"/>
        </w:rPr>
        <w:t>　　　　二、上下游关联度分析</w:t>
      </w:r>
      <w:r>
        <w:rPr>
          <w:rFonts w:hint="eastAsia"/>
        </w:rPr>
        <w:br/>
      </w:r>
      <w:r>
        <w:rPr>
          <w:rFonts w:hint="eastAsia"/>
        </w:rPr>
        <w:t>　　第四节 电能表产业发展前景预测</w:t>
      </w:r>
      <w:r>
        <w:rPr>
          <w:rFonts w:hint="eastAsia"/>
        </w:rPr>
        <w:br/>
      </w:r>
      <w:r>
        <w:rPr>
          <w:rFonts w:hint="eastAsia"/>
        </w:rPr>
        <w:br/>
      </w:r>
      <w:r>
        <w:rPr>
          <w:rFonts w:hint="eastAsia"/>
        </w:rPr>
        <w:t>第五章 2006-2010年中国电能表进出口数据监测分析</w:t>
      </w:r>
      <w:r>
        <w:rPr>
          <w:rFonts w:hint="eastAsia"/>
        </w:rPr>
        <w:br/>
      </w:r>
      <w:r>
        <w:rPr>
          <w:rFonts w:hint="eastAsia"/>
        </w:rPr>
        <w:t>　　第一节 2006-2010年中国电能表进口数据分析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2006-2010年中国电能表出口数据分析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2006-2010年中国电能表进出口平均单价分析</w:t>
      </w:r>
      <w:r>
        <w:rPr>
          <w:rFonts w:hint="eastAsia"/>
        </w:rPr>
        <w:br/>
      </w:r>
      <w:r>
        <w:rPr>
          <w:rFonts w:hint="eastAsia"/>
        </w:rPr>
        <w:t>　　第四节 2006-2010年中国电能表进出口国家及地区分析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2011年电能表行业优势竞争企业数据分析（提供10家企业分析，）</w:t>
      </w:r>
      <w:r>
        <w:rPr>
          <w:rFonts w:hint="eastAsia"/>
        </w:rPr>
        <w:br/>
      </w:r>
      <w:r>
        <w:rPr>
          <w:rFonts w:hint="eastAsia"/>
        </w:rPr>
        <w:t>　　第一节 A企业</w:t>
      </w:r>
      <w:r>
        <w:rPr>
          <w:rFonts w:hint="eastAsia"/>
        </w:rPr>
        <w:br/>
      </w:r>
      <w:r>
        <w:rPr>
          <w:rFonts w:hint="eastAsia"/>
        </w:rPr>
        <w:t>　　　　一、公司基本概述</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五、企业收入结构分析</w:t>
      </w:r>
      <w:r>
        <w:rPr>
          <w:rFonts w:hint="eastAsia"/>
        </w:rPr>
        <w:br/>
      </w:r>
      <w:r>
        <w:rPr>
          <w:rFonts w:hint="eastAsia"/>
        </w:rPr>
        <w:t>　　　　六、公司竞争力分析</w:t>
      </w:r>
      <w:r>
        <w:rPr>
          <w:rFonts w:hint="eastAsia"/>
        </w:rPr>
        <w:br/>
      </w:r>
      <w:r>
        <w:rPr>
          <w:rFonts w:hint="eastAsia"/>
        </w:rPr>
        <w:t>　　　　七、公司发展战略分析</w:t>
      </w:r>
      <w:r>
        <w:rPr>
          <w:rFonts w:hint="eastAsia"/>
        </w:rPr>
        <w:br/>
      </w:r>
      <w:r>
        <w:rPr>
          <w:rFonts w:hint="eastAsia"/>
        </w:rPr>
        <w:t>　　第二节 B企业</w:t>
      </w:r>
      <w:r>
        <w:rPr>
          <w:rFonts w:hint="eastAsia"/>
        </w:rPr>
        <w:br/>
      </w:r>
      <w:r>
        <w:rPr>
          <w:rFonts w:hint="eastAsia"/>
        </w:rPr>
        <w:t>　　　　一、公司基本概述</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五、企业收入结构分析</w:t>
      </w:r>
      <w:r>
        <w:rPr>
          <w:rFonts w:hint="eastAsia"/>
        </w:rPr>
        <w:br/>
      </w:r>
      <w:r>
        <w:rPr>
          <w:rFonts w:hint="eastAsia"/>
        </w:rPr>
        <w:t>　　　　六、公司竞争力分析</w:t>
      </w:r>
      <w:r>
        <w:rPr>
          <w:rFonts w:hint="eastAsia"/>
        </w:rPr>
        <w:br/>
      </w:r>
      <w:r>
        <w:rPr>
          <w:rFonts w:hint="eastAsia"/>
        </w:rPr>
        <w:t>　　　　七、公司发展战略分析</w:t>
      </w:r>
      <w:r>
        <w:rPr>
          <w:rFonts w:hint="eastAsia"/>
        </w:rPr>
        <w:br/>
      </w:r>
      <w:r>
        <w:rPr>
          <w:rFonts w:hint="eastAsia"/>
        </w:rPr>
        <w:t>　　第三节 C企业</w:t>
      </w:r>
      <w:r>
        <w:rPr>
          <w:rFonts w:hint="eastAsia"/>
        </w:rPr>
        <w:br/>
      </w:r>
      <w:r>
        <w:rPr>
          <w:rFonts w:hint="eastAsia"/>
        </w:rPr>
        <w:t>　　　　一、公司基本概述</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五、企业收入结构分析</w:t>
      </w:r>
      <w:r>
        <w:rPr>
          <w:rFonts w:hint="eastAsia"/>
        </w:rPr>
        <w:br/>
      </w:r>
      <w:r>
        <w:rPr>
          <w:rFonts w:hint="eastAsia"/>
        </w:rPr>
        <w:t>　　　　六、公司竞争力分析</w:t>
      </w:r>
      <w:r>
        <w:rPr>
          <w:rFonts w:hint="eastAsia"/>
        </w:rPr>
        <w:br/>
      </w:r>
      <w:r>
        <w:rPr>
          <w:rFonts w:hint="eastAsia"/>
        </w:rPr>
        <w:t>　　　　七、公司发展战略分析</w:t>
      </w:r>
      <w:r>
        <w:rPr>
          <w:rFonts w:hint="eastAsia"/>
        </w:rPr>
        <w:br/>
      </w:r>
      <w:r>
        <w:rPr>
          <w:rFonts w:hint="eastAsia"/>
        </w:rPr>
        <w:t>　　第四节 略</w:t>
      </w:r>
      <w:r>
        <w:rPr>
          <w:rFonts w:hint="eastAsia"/>
        </w:rPr>
        <w:br/>
      </w:r>
      <w:r>
        <w:rPr>
          <w:rFonts w:hint="eastAsia"/>
        </w:rPr>
        <w:br/>
      </w:r>
      <w:r>
        <w:rPr>
          <w:rFonts w:hint="eastAsia"/>
        </w:rPr>
        <w:t>第七章 2011年中国电能表产业市场竞争格局动态观测</w:t>
      </w:r>
      <w:r>
        <w:rPr>
          <w:rFonts w:hint="eastAsia"/>
        </w:rPr>
        <w:br/>
      </w:r>
      <w:r>
        <w:rPr>
          <w:rFonts w:hint="eastAsia"/>
        </w:rPr>
        <w:t>　　第一节 中国电能表产业竞争现状分析</w:t>
      </w:r>
      <w:r>
        <w:rPr>
          <w:rFonts w:hint="eastAsia"/>
        </w:rPr>
        <w:br/>
      </w:r>
      <w:r>
        <w:rPr>
          <w:rFonts w:hint="eastAsia"/>
        </w:rPr>
        <w:t>　　　　一、中外电能表竞争分析</w:t>
      </w:r>
      <w:r>
        <w:rPr>
          <w:rFonts w:hint="eastAsia"/>
        </w:rPr>
        <w:br/>
      </w:r>
      <w:r>
        <w:rPr>
          <w:rFonts w:hint="eastAsia"/>
        </w:rPr>
        <w:t>　　　　二、国内电能表市场竞争分析</w:t>
      </w:r>
      <w:r>
        <w:rPr>
          <w:rFonts w:hint="eastAsia"/>
        </w:rPr>
        <w:br/>
      </w:r>
      <w:r>
        <w:rPr>
          <w:rFonts w:hint="eastAsia"/>
        </w:rPr>
        <w:t>　　　　三、中国电能表价格竞争分析</w:t>
      </w:r>
      <w:r>
        <w:rPr>
          <w:rFonts w:hint="eastAsia"/>
        </w:rPr>
        <w:br/>
      </w:r>
      <w:r>
        <w:rPr>
          <w:rFonts w:hint="eastAsia"/>
        </w:rPr>
        <w:t>　　第二节 中国电能表产业集中度分析</w:t>
      </w:r>
      <w:r>
        <w:rPr>
          <w:rFonts w:hint="eastAsia"/>
        </w:rPr>
        <w:br/>
      </w:r>
      <w:r>
        <w:rPr>
          <w:rFonts w:hint="eastAsia"/>
        </w:rPr>
        <w:t>　　　　一、电能表行业区域集中度分析</w:t>
      </w:r>
      <w:r>
        <w:rPr>
          <w:rFonts w:hint="eastAsia"/>
        </w:rPr>
        <w:br/>
      </w:r>
      <w:r>
        <w:rPr>
          <w:rFonts w:hint="eastAsia"/>
        </w:rPr>
        <w:t>　　　　二、电能表行业企业集中度分析</w:t>
      </w:r>
      <w:r>
        <w:rPr>
          <w:rFonts w:hint="eastAsia"/>
        </w:rPr>
        <w:br/>
      </w:r>
      <w:r>
        <w:rPr>
          <w:rFonts w:hint="eastAsia"/>
        </w:rPr>
        <w:t>　　第三节 电能表行业竞争力分析</w:t>
      </w:r>
      <w:r>
        <w:rPr>
          <w:rFonts w:hint="eastAsia"/>
        </w:rPr>
        <w:br/>
      </w:r>
      <w:r>
        <w:rPr>
          <w:rFonts w:hint="eastAsia"/>
        </w:rPr>
        <w:t>　　　　一、电能表行业现有企业间竞争</w:t>
      </w:r>
      <w:r>
        <w:rPr>
          <w:rFonts w:hint="eastAsia"/>
        </w:rPr>
        <w:br/>
      </w:r>
      <w:r>
        <w:rPr>
          <w:rFonts w:hint="eastAsia"/>
        </w:rPr>
        <w:t>　　　　二、电能表行业潜在进入者分析</w:t>
      </w:r>
      <w:r>
        <w:rPr>
          <w:rFonts w:hint="eastAsia"/>
        </w:rPr>
        <w:br/>
      </w:r>
      <w:r>
        <w:rPr>
          <w:rFonts w:hint="eastAsia"/>
        </w:rPr>
        <w:t>　　　　三、电能表行业替代品威胁分析</w:t>
      </w:r>
      <w:r>
        <w:rPr>
          <w:rFonts w:hint="eastAsia"/>
        </w:rPr>
        <w:br/>
      </w:r>
      <w:r>
        <w:rPr>
          <w:rFonts w:hint="eastAsia"/>
        </w:rPr>
        <w:t>　　　　四、电能表行业供应商议价能力</w:t>
      </w:r>
      <w:r>
        <w:rPr>
          <w:rFonts w:hint="eastAsia"/>
        </w:rPr>
        <w:br/>
      </w:r>
      <w:r>
        <w:rPr>
          <w:rFonts w:hint="eastAsia"/>
        </w:rPr>
        <w:t>　　　　五、电能表行业客户议价能力</w:t>
      </w:r>
      <w:r>
        <w:rPr>
          <w:rFonts w:hint="eastAsia"/>
        </w:rPr>
        <w:br/>
      </w:r>
      <w:r>
        <w:rPr>
          <w:rFonts w:hint="eastAsia"/>
        </w:rPr>
        <w:br/>
      </w:r>
      <w:r>
        <w:rPr>
          <w:rFonts w:hint="eastAsia"/>
        </w:rPr>
        <w:t>第八章 2012-2015年电能表行业投资风险规避指引</w:t>
      </w:r>
      <w:r>
        <w:rPr>
          <w:rFonts w:hint="eastAsia"/>
        </w:rPr>
        <w:br/>
      </w:r>
      <w:r>
        <w:rPr>
          <w:rFonts w:hint="eastAsia"/>
        </w:rPr>
        <w:t>　　第一节 电能表行业内部风险分析</w:t>
      </w:r>
      <w:r>
        <w:rPr>
          <w:rFonts w:hint="eastAsia"/>
        </w:rPr>
        <w:br/>
      </w:r>
      <w:r>
        <w:rPr>
          <w:rFonts w:hint="eastAsia"/>
        </w:rPr>
        <w:t>　　　　一、电能表行业市场竞争风险分析</w:t>
      </w:r>
      <w:r>
        <w:rPr>
          <w:rFonts w:hint="eastAsia"/>
        </w:rPr>
        <w:br/>
      </w:r>
      <w:r>
        <w:rPr>
          <w:rFonts w:hint="eastAsia"/>
        </w:rPr>
        <w:t>　　　　二、电能表行业技术水平风险分析</w:t>
      </w:r>
      <w:r>
        <w:rPr>
          <w:rFonts w:hint="eastAsia"/>
        </w:rPr>
        <w:br/>
      </w:r>
      <w:r>
        <w:rPr>
          <w:rFonts w:hint="eastAsia"/>
        </w:rPr>
        <w:t>　　　　三、电能表行业企业经营风险分析</w:t>
      </w:r>
      <w:r>
        <w:rPr>
          <w:rFonts w:hint="eastAsia"/>
        </w:rPr>
        <w:br/>
      </w:r>
      <w:r>
        <w:rPr>
          <w:rFonts w:hint="eastAsia"/>
        </w:rPr>
        <w:t>　　　　四、电能表行业企业出口风险分析</w:t>
      </w:r>
      <w:r>
        <w:rPr>
          <w:rFonts w:hint="eastAsia"/>
        </w:rPr>
        <w:br/>
      </w:r>
      <w:r>
        <w:rPr>
          <w:rFonts w:hint="eastAsia"/>
        </w:rPr>
        <w:t>　　　　五、电能表行业自身发展周期风险分析</w:t>
      </w:r>
      <w:r>
        <w:rPr>
          <w:rFonts w:hint="eastAsia"/>
        </w:rPr>
        <w:br/>
      </w:r>
      <w:r>
        <w:rPr>
          <w:rFonts w:hint="eastAsia"/>
        </w:rPr>
        <w:t>　　第二节 电能表行业外部风险分析</w:t>
      </w:r>
      <w:r>
        <w:rPr>
          <w:rFonts w:hint="eastAsia"/>
        </w:rPr>
        <w:br/>
      </w:r>
      <w:r>
        <w:rPr>
          <w:rFonts w:hint="eastAsia"/>
        </w:rPr>
        <w:t>　　　　一、电能表行业国际宏观经济环境风险分析</w:t>
      </w:r>
      <w:r>
        <w:rPr>
          <w:rFonts w:hint="eastAsia"/>
        </w:rPr>
        <w:br/>
      </w:r>
      <w:r>
        <w:rPr>
          <w:rFonts w:hint="eastAsia"/>
        </w:rPr>
        <w:t>　　　　二、电能表行业国内宏观经济环境风险分析</w:t>
      </w:r>
      <w:r>
        <w:rPr>
          <w:rFonts w:hint="eastAsia"/>
        </w:rPr>
        <w:br/>
      </w:r>
      <w:r>
        <w:rPr>
          <w:rFonts w:hint="eastAsia"/>
        </w:rPr>
        <w:t>　　　　三、电能表行业国内外行业政策风险分析</w:t>
      </w:r>
      <w:r>
        <w:rPr>
          <w:rFonts w:hint="eastAsia"/>
        </w:rPr>
        <w:br/>
      </w:r>
      <w:r>
        <w:rPr>
          <w:rFonts w:hint="eastAsia"/>
        </w:rPr>
        <w:t>　　　　四、电能表行业替代品行业发展风险分析</w:t>
      </w:r>
      <w:r>
        <w:rPr>
          <w:rFonts w:hint="eastAsia"/>
        </w:rPr>
        <w:br/>
      </w:r>
      <w:r>
        <w:rPr>
          <w:rFonts w:hint="eastAsia"/>
        </w:rPr>
        <w:br/>
      </w:r>
      <w:r>
        <w:rPr>
          <w:rFonts w:hint="eastAsia"/>
        </w:rPr>
        <w:t>第九章 2012-2015年电能表行业经营管理和竞争战略研究</w:t>
      </w:r>
      <w:r>
        <w:rPr>
          <w:rFonts w:hint="eastAsia"/>
        </w:rPr>
        <w:br/>
      </w:r>
      <w:r>
        <w:rPr>
          <w:rFonts w:hint="eastAsia"/>
        </w:rPr>
        <w:t>　　第一节 中国企业经营管理的十大战略建议</w:t>
      </w:r>
      <w:r>
        <w:rPr>
          <w:rFonts w:hint="eastAsia"/>
        </w:rPr>
        <w:br/>
      </w:r>
      <w:r>
        <w:rPr>
          <w:rFonts w:hint="eastAsia"/>
        </w:rPr>
        <w:t>　　　　一、电能表行业企业全球化战略</w:t>
      </w:r>
      <w:r>
        <w:rPr>
          <w:rFonts w:hint="eastAsia"/>
        </w:rPr>
        <w:br/>
      </w:r>
      <w:r>
        <w:rPr>
          <w:rFonts w:hint="eastAsia"/>
        </w:rPr>
        <w:t>　　　　二、电能表行业企业多元化战略</w:t>
      </w:r>
      <w:r>
        <w:rPr>
          <w:rFonts w:hint="eastAsia"/>
        </w:rPr>
        <w:br/>
      </w:r>
      <w:r>
        <w:rPr>
          <w:rFonts w:hint="eastAsia"/>
        </w:rPr>
        <w:t>　　　　三、电能表行业企业资本运营战略</w:t>
      </w:r>
      <w:r>
        <w:rPr>
          <w:rFonts w:hint="eastAsia"/>
        </w:rPr>
        <w:br/>
      </w:r>
      <w:r>
        <w:rPr>
          <w:rFonts w:hint="eastAsia"/>
        </w:rPr>
        <w:t>　　　　四、电能表行业企业人力资源战略</w:t>
      </w:r>
      <w:r>
        <w:rPr>
          <w:rFonts w:hint="eastAsia"/>
        </w:rPr>
        <w:br/>
      </w:r>
      <w:r>
        <w:rPr>
          <w:rFonts w:hint="eastAsia"/>
        </w:rPr>
        <w:t>　　　　五、电能表行业企业企业文化战略</w:t>
      </w:r>
      <w:r>
        <w:rPr>
          <w:rFonts w:hint="eastAsia"/>
        </w:rPr>
        <w:br/>
      </w:r>
      <w:r>
        <w:rPr>
          <w:rFonts w:hint="eastAsia"/>
        </w:rPr>
        <w:t>　　　　六、电能表行业企业研发战略</w:t>
      </w:r>
      <w:r>
        <w:rPr>
          <w:rFonts w:hint="eastAsia"/>
        </w:rPr>
        <w:br/>
      </w:r>
      <w:r>
        <w:rPr>
          <w:rFonts w:hint="eastAsia"/>
        </w:rPr>
        <w:t>　　　　七、电能表行业企业营销战略</w:t>
      </w:r>
      <w:r>
        <w:rPr>
          <w:rFonts w:hint="eastAsia"/>
        </w:rPr>
        <w:br/>
      </w:r>
      <w:r>
        <w:rPr>
          <w:rFonts w:hint="eastAsia"/>
        </w:rPr>
        <w:t>　　　　八、电能表行业企业名牌战略</w:t>
      </w:r>
      <w:r>
        <w:rPr>
          <w:rFonts w:hint="eastAsia"/>
        </w:rPr>
        <w:br/>
      </w:r>
      <w:r>
        <w:rPr>
          <w:rFonts w:hint="eastAsia"/>
        </w:rPr>
        <w:t>　　　　九、电能表行业企业引导市场战略</w:t>
      </w:r>
      <w:r>
        <w:rPr>
          <w:rFonts w:hint="eastAsia"/>
        </w:rPr>
        <w:br/>
      </w:r>
      <w:r>
        <w:rPr>
          <w:rFonts w:hint="eastAsia"/>
        </w:rPr>
        <w:t>　　　　十、电能表行业企业危机管理战略</w:t>
      </w:r>
      <w:r>
        <w:rPr>
          <w:rFonts w:hint="eastAsia"/>
        </w:rPr>
        <w:br/>
      </w:r>
      <w:r>
        <w:rPr>
          <w:rFonts w:hint="eastAsia"/>
        </w:rPr>
        <w:t>　　第二节 中国电能表行业企业的竞争战略建议</w:t>
      </w:r>
      <w:r>
        <w:rPr>
          <w:rFonts w:hint="eastAsia"/>
        </w:rPr>
        <w:br/>
      </w:r>
      <w:r>
        <w:rPr>
          <w:rFonts w:hint="eastAsia"/>
        </w:rPr>
        <w:t>　　　　一、电能表行业企业市场空白领域的进入战略</w:t>
      </w:r>
      <w:r>
        <w:rPr>
          <w:rFonts w:hint="eastAsia"/>
        </w:rPr>
        <w:br/>
      </w:r>
      <w:r>
        <w:rPr>
          <w:rFonts w:hint="eastAsia"/>
        </w:rPr>
        <w:t>　　　　二、电能表行业企业生存互补的协作战略</w:t>
      </w:r>
      <w:r>
        <w:rPr>
          <w:rFonts w:hint="eastAsia"/>
        </w:rPr>
        <w:br/>
      </w:r>
      <w:r>
        <w:rPr>
          <w:rFonts w:hint="eastAsia"/>
        </w:rPr>
        <w:t>　　　　三、电能表行业企业发挥优势的专知战略</w:t>
      </w:r>
      <w:r>
        <w:rPr>
          <w:rFonts w:hint="eastAsia"/>
        </w:rPr>
        <w:br/>
      </w:r>
      <w:r>
        <w:rPr>
          <w:rFonts w:hint="eastAsia"/>
        </w:rPr>
        <w:t>　　　　四、电能表行业企业满足潜在需求的开发战略</w:t>
      </w:r>
      <w:r>
        <w:rPr>
          <w:rFonts w:hint="eastAsia"/>
        </w:rPr>
        <w:br/>
      </w:r>
      <w:r>
        <w:rPr>
          <w:rFonts w:hint="eastAsia"/>
        </w:rPr>
        <w:t>　　　　五、电能表行业企业灵活多样的多角化经营战略</w:t>
      </w:r>
      <w:r>
        <w:rPr>
          <w:rFonts w:hint="eastAsia"/>
        </w:rPr>
        <w:br/>
      </w:r>
      <w:r>
        <w:rPr>
          <w:rFonts w:hint="eastAsia"/>
        </w:rPr>
        <w:t>　　　　六、电能表行业企业满足需要的服务战略，</w:t>
      </w:r>
      <w:r>
        <w:rPr>
          <w:rFonts w:hint="eastAsia"/>
        </w:rPr>
        <w:br/>
      </w:r>
      <w:r>
        <w:rPr>
          <w:rFonts w:hint="eastAsia"/>
        </w:rPr>
        <w:t>　　第三节 电能表行业发展战略研究</w:t>
      </w:r>
      <w:r>
        <w:rPr>
          <w:rFonts w:hint="eastAsia"/>
        </w:rPr>
        <w:br/>
      </w:r>
      <w:r>
        <w:rPr>
          <w:rFonts w:hint="eastAsia"/>
        </w:rPr>
        <w:t>　　　　一、电能表行业产品战略综合规划</w:t>
      </w:r>
      <w:r>
        <w:rPr>
          <w:rFonts w:hint="eastAsia"/>
        </w:rPr>
        <w:br/>
      </w:r>
      <w:r>
        <w:rPr>
          <w:rFonts w:hint="eastAsia"/>
        </w:rPr>
        <w:t>　　　　二、电能表行业产品技术开发战略</w:t>
      </w:r>
      <w:r>
        <w:rPr>
          <w:rFonts w:hint="eastAsia"/>
        </w:rPr>
        <w:br/>
      </w:r>
      <w:r>
        <w:rPr>
          <w:rFonts w:hint="eastAsia"/>
        </w:rPr>
        <w:t>　　　　三、电能表行业产品业务组合战略</w:t>
      </w:r>
      <w:r>
        <w:rPr>
          <w:rFonts w:hint="eastAsia"/>
        </w:rPr>
        <w:br/>
      </w:r>
      <w:r>
        <w:rPr>
          <w:rFonts w:hint="eastAsia"/>
        </w:rPr>
        <w:t>　　　　四、电能表行业产品区域战略规划</w:t>
      </w:r>
      <w:r>
        <w:rPr>
          <w:rFonts w:hint="eastAsia"/>
        </w:rPr>
        <w:br/>
      </w:r>
      <w:r>
        <w:rPr>
          <w:rFonts w:hint="eastAsia"/>
        </w:rPr>
        <w:t>　　　　五、电能表行业产品产业战略规划</w:t>
      </w:r>
      <w:r>
        <w:rPr>
          <w:rFonts w:hint="eastAsia"/>
        </w:rPr>
        <w:br/>
      </w:r>
      <w:r>
        <w:rPr>
          <w:rFonts w:hint="eastAsia"/>
        </w:rPr>
        <w:t>　　　　六、电能表行业产品营销品牌战略</w:t>
      </w:r>
      <w:r>
        <w:rPr>
          <w:rFonts w:hint="eastAsia"/>
        </w:rPr>
        <w:br/>
      </w:r>
      <w:r>
        <w:rPr>
          <w:rFonts w:hint="eastAsia"/>
        </w:rPr>
        <w:t>　　　　七、电能表行业产品竞争战略规划</w:t>
      </w:r>
      <w:r>
        <w:rPr>
          <w:rFonts w:hint="eastAsia"/>
        </w:rPr>
        <w:br/>
      </w:r>
      <w:r>
        <w:rPr>
          <w:rFonts w:hint="eastAsia"/>
        </w:rPr>
        <w:br/>
      </w:r>
      <w:r>
        <w:rPr>
          <w:rFonts w:hint="eastAsia"/>
        </w:rPr>
        <w:t>第十章 2012-2015年中国电能表产业趋势预测与投资机会探析</w:t>
      </w:r>
      <w:r>
        <w:rPr>
          <w:rFonts w:hint="eastAsia"/>
        </w:rPr>
        <w:br/>
      </w:r>
      <w:r>
        <w:rPr>
          <w:rFonts w:hint="eastAsia"/>
        </w:rPr>
        <w:t>　　第一节 2012-2015年中国电能表产业发展趋势分析</w:t>
      </w:r>
      <w:r>
        <w:rPr>
          <w:rFonts w:hint="eastAsia"/>
        </w:rPr>
        <w:br/>
      </w:r>
      <w:r>
        <w:rPr>
          <w:rFonts w:hint="eastAsia"/>
        </w:rPr>
        <w:t>　　　　一、中国电能表技术发展趋势</w:t>
      </w:r>
      <w:r>
        <w:rPr>
          <w:rFonts w:hint="eastAsia"/>
        </w:rPr>
        <w:br/>
      </w:r>
      <w:r>
        <w:rPr>
          <w:rFonts w:hint="eastAsia"/>
        </w:rPr>
        <w:t>　　　　二、中国电能表行业市场发展方向预测</w:t>
      </w:r>
      <w:r>
        <w:rPr>
          <w:rFonts w:hint="eastAsia"/>
        </w:rPr>
        <w:br/>
      </w:r>
      <w:r>
        <w:rPr>
          <w:rFonts w:hint="eastAsia"/>
        </w:rPr>
        <w:t>　　第二节 2012-2015年中国电能表产业市场预测分析</w:t>
      </w:r>
      <w:r>
        <w:rPr>
          <w:rFonts w:hint="eastAsia"/>
        </w:rPr>
        <w:br/>
      </w:r>
      <w:r>
        <w:rPr>
          <w:rFonts w:hint="eastAsia"/>
        </w:rPr>
        <w:t>　　　　一、中国电能表市场供给预测分析</w:t>
      </w:r>
      <w:r>
        <w:rPr>
          <w:rFonts w:hint="eastAsia"/>
        </w:rPr>
        <w:br/>
      </w:r>
      <w:r>
        <w:rPr>
          <w:rFonts w:hint="eastAsia"/>
        </w:rPr>
        <w:t>　　　　二、中国电能表产品需求预测分析</w:t>
      </w:r>
      <w:r>
        <w:rPr>
          <w:rFonts w:hint="eastAsia"/>
        </w:rPr>
        <w:br/>
      </w:r>
      <w:r>
        <w:rPr>
          <w:rFonts w:hint="eastAsia"/>
        </w:rPr>
        <w:t>　　　　三、中国电能表进出口形势预测分析</w:t>
      </w:r>
      <w:r>
        <w:rPr>
          <w:rFonts w:hint="eastAsia"/>
        </w:rPr>
        <w:br/>
      </w:r>
      <w:r>
        <w:rPr>
          <w:rFonts w:hint="eastAsia"/>
        </w:rPr>
        <w:t>　　第三节 [-中-智-林]2012-2015年中国电能表行业投资机会分析</w:t>
      </w:r>
      <w:r>
        <w:rPr>
          <w:rFonts w:hint="eastAsia"/>
        </w:rPr>
        <w:br/>
      </w:r>
      <w:r>
        <w:rPr>
          <w:rFonts w:hint="eastAsia"/>
        </w:rPr>
        <w:t>　　　　一、电能表行业需求增长投资机会分析</w:t>
      </w:r>
      <w:r>
        <w:rPr>
          <w:rFonts w:hint="eastAsia"/>
        </w:rPr>
        <w:br/>
      </w:r>
      <w:r>
        <w:rPr>
          <w:rFonts w:hint="eastAsia"/>
        </w:rPr>
        <w:t>　　　　二、电能表行业新产品投资机会分析</w:t>
      </w:r>
      <w:r>
        <w:rPr>
          <w:rFonts w:hint="eastAsia"/>
        </w:rPr>
        <w:br/>
      </w:r>
      <w:r>
        <w:rPr>
          <w:rFonts w:hint="eastAsia"/>
        </w:rPr>
        <w:t>　　　　三、电能表行业区域市场投资机会分析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2007-2011年我国电能表行业企业数量增长趋势图</w:t>
      </w:r>
      <w:r>
        <w:rPr>
          <w:rFonts w:hint="eastAsia"/>
        </w:rPr>
        <w:br/>
      </w:r>
      <w:r>
        <w:rPr>
          <w:rFonts w:hint="eastAsia"/>
        </w:rPr>
        <w:t>　　图表 2007-2011年我国电能表行业亏损企业数量增长趋势图</w:t>
      </w:r>
      <w:r>
        <w:rPr>
          <w:rFonts w:hint="eastAsia"/>
        </w:rPr>
        <w:br/>
      </w:r>
      <w:r>
        <w:rPr>
          <w:rFonts w:hint="eastAsia"/>
        </w:rPr>
        <w:t>　　图表 2007-2011年我国电能表行业从业人数增长趋势图</w:t>
      </w:r>
      <w:r>
        <w:rPr>
          <w:rFonts w:hint="eastAsia"/>
        </w:rPr>
        <w:br/>
      </w:r>
      <w:r>
        <w:rPr>
          <w:rFonts w:hint="eastAsia"/>
        </w:rPr>
        <w:t>　　图表 2007-2011年我国电能表行业资产规模增长趋势图</w:t>
      </w:r>
      <w:r>
        <w:rPr>
          <w:rFonts w:hint="eastAsia"/>
        </w:rPr>
        <w:br/>
      </w:r>
      <w:r>
        <w:rPr>
          <w:rFonts w:hint="eastAsia"/>
        </w:rPr>
        <w:t>　　图表 2011年二季度我国电能表行业不同类型企业数量分布图</w:t>
      </w:r>
      <w:r>
        <w:rPr>
          <w:rFonts w:hint="eastAsia"/>
        </w:rPr>
        <w:br/>
      </w:r>
      <w:r>
        <w:rPr>
          <w:rFonts w:hint="eastAsia"/>
        </w:rPr>
        <w:t>　　图表 2011年二季度我国电能表行业不同所有制企业数量分布图</w:t>
      </w:r>
      <w:r>
        <w:rPr>
          <w:rFonts w:hint="eastAsia"/>
        </w:rPr>
        <w:br/>
      </w:r>
      <w:r>
        <w:rPr>
          <w:rFonts w:hint="eastAsia"/>
        </w:rPr>
        <w:t>　　图表 2011年二季度我国电能表行业不同类型企业销售收入分布图</w:t>
      </w:r>
      <w:r>
        <w:rPr>
          <w:rFonts w:hint="eastAsia"/>
        </w:rPr>
        <w:br/>
      </w:r>
      <w:r>
        <w:rPr>
          <w:rFonts w:hint="eastAsia"/>
        </w:rPr>
        <w:t>　　图表 2011年二季度我国电能表行业不同所有制企业销售收入分布图</w:t>
      </w:r>
      <w:r>
        <w:rPr>
          <w:rFonts w:hint="eastAsia"/>
        </w:rPr>
        <w:br/>
      </w:r>
      <w:r>
        <w:rPr>
          <w:rFonts w:hint="eastAsia"/>
        </w:rPr>
        <w:t>　　图表 2007-2011年我国电能表行业产成品增长趋势图</w:t>
      </w:r>
      <w:r>
        <w:rPr>
          <w:rFonts w:hint="eastAsia"/>
        </w:rPr>
        <w:br/>
      </w:r>
      <w:r>
        <w:rPr>
          <w:rFonts w:hint="eastAsia"/>
        </w:rPr>
        <w:t>　　图表 2007-2011年我国电能表行业工业销售产值增长趋势图</w:t>
      </w:r>
      <w:r>
        <w:rPr>
          <w:rFonts w:hint="eastAsia"/>
        </w:rPr>
        <w:br/>
      </w:r>
      <w:r>
        <w:rPr>
          <w:rFonts w:hint="eastAsia"/>
        </w:rPr>
        <w:t>　　图表 2007-2011年我国电能表行业出口交货值增长趋势图</w:t>
      </w:r>
      <w:r>
        <w:rPr>
          <w:rFonts w:hint="eastAsia"/>
        </w:rPr>
        <w:br/>
      </w:r>
      <w:r>
        <w:rPr>
          <w:rFonts w:hint="eastAsia"/>
        </w:rPr>
        <w:t>　　图表 2007-2011年我国电能表行业销售成本增长趋势图</w:t>
      </w:r>
      <w:r>
        <w:rPr>
          <w:rFonts w:hint="eastAsia"/>
        </w:rPr>
        <w:br/>
      </w:r>
      <w:r>
        <w:rPr>
          <w:rFonts w:hint="eastAsia"/>
        </w:rPr>
        <w:t>　　图表 2007-2011年我国电能表行业费用使用统计图</w:t>
      </w:r>
      <w:r>
        <w:rPr>
          <w:rFonts w:hint="eastAsia"/>
        </w:rPr>
        <w:br/>
      </w:r>
      <w:r>
        <w:rPr>
          <w:rFonts w:hint="eastAsia"/>
        </w:rPr>
        <w:t>　　图表 2007-2011年我国电能表行业主要盈利指标统计图</w:t>
      </w:r>
      <w:r>
        <w:rPr>
          <w:rFonts w:hint="eastAsia"/>
        </w:rPr>
        <w:br/>
      </w:r>
      <w:r>
        <w:rPr>
          <w:rFonts w:hint="eastAsia"/>
        </w:rPr>
        <w:t>　　图表 2007-2011年我国电能表行业主要盈利指标增长趋势图</w:t>
      </w:r>
      <w:r>
        <w:rPr>
          <w:rFonts w:hint="eastAsia"/>
        </w:rPr>
        <w:br/>
      </w:r>
      <w:r>
        <w:rPr>
          <w:rFonts w:hint="eastAsia"/>
        </w:rPr>
        <w:t>　　图表 2006-2010年中国电能表进口数量分析</w:t>
      </w:r>
      <w:r>
        <w:rPr>
          <w:rFonts w:hint="eastAsia"/>
        </w:rPr>
        <w:br/>
      </w:r>
      <w:r>
        <w:rPr>
          <w:rFonts w:hint="eastAsia"/>
        </w:rPr>
        <w:t>　　图表 2006-2010年中国电能表进口金额分析</w:t>
      </w:r>
      <w:r>
        <w:rPr>
          <w:rFonts w:hint="eastAsia"/>
        </w:rPr>
        <w:br/>
      </w:r>
      <w:r>
        <w:rPr>
          <w:rFonts w:hint="eastAsia"/>
        </w:rPr>
        <w:t>　　图表 2006-2010年中国电能表出口数量分析</w:t>
      </w:r>
      <w:r>
        <w:rPr>
          <w:rFonts w:hint="eastAsia"/>
        </w:rPr>
        <w:br/>
      </w:r>
      <w:r>
        <w:rPr>
          <w:rFonts w:hint="eastAsia"/>
        </w:rPr>
        <w:t>　　图表 2006-2010年中国电能表出口金额分析</w:t>
      </w:r>
      <w:r>
        <w:rPr>
          <w:rFonts w:hint="eastAsia"/>
        </w:rPr>
        <w:br/>
      </w:r>
      <w:r>
        <w:rPr>
          <w:rFonts w:hint="eastAsia"/>
        </w:rPr>
        <w:t>　　图表 2006-2010年中国电能表进出口平均单价分析</w:t>
      </w:r>
      <w:r>
        <w:rPr>
          <w:rFonts w:hint="eastAsia"/>
        </w:rPr>
        <w:br/>
      </w:r>
      <w:r>
        <w:rPr>
          <w:rFonts w:hint="eastAsia"/>
        </w:rPr>
        <w:t>　　图表 2006-2010年中国电能表进口国家及地区分析</w:t>
      </w:r>
      <w:r>
        <w:rPr>
          <w:rFonts w:hint="eastAsia"/>
        </w:rPr>
        <w:br/>
      </w:r>
      <w:r>
        <w:rPr>
          <w:rFonts w:hint="eastAsia"/>
        </w:rPr>
        <w:t>　　图表 2006-2010年中国电能表出口国家及地区分析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bc43754cc48c6" w:history="1">
        <w:r>
          <w:rPr>
            <w:rStyle w:val="Hyperlink"/>
          </w:rPr>
          <w:t>2012-2015年中国电能表市场行情监测与投资潜力研究分析报告</w:t>
        </w:r>
      </w:hyperlink>
      <w:r>
        <w:rPr>
          <w:color w:val="C00000"/>
        </w:rPr>
        <w:t>》，报告编号：</w:t>
      </w:r>
      <w:r>
        <w:rPr>
          <w:rFonts w:hint="eastAsia"/>
          <w:color w:val="C00000"/>
        </w:rPr>
        <w:t>07A52A6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bc43754cc48c6" w:history="1">
        <w:r>
          <w:rPr>
            <w:rStyle w:val="Hyperlink"/>
          </w:rPr>
          <w:t>https://www.20087.com/2011-07/R_2012_2015diannengbiaoshichangxingqin.html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热点：电能表符号、电能表现场校验仪、电能表符号及图形、电能表型号规格一览表、电能表闪烁一次代表什么、电能表参数含义、强电和弱电的区别、电能表的基本结构和原理、电表最后一位是一度还是0.1度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65055d05b48d5" w:history="1">
      <w:r>
        <w:rPr>
          <w:rStyle w:val="Hyperlink"/>
        </w:rPr>
        <w:t>2012-2015年中国电能表市场行情监测与投资潜力研究分析报告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2_2015diannengbiaoshichangxingqin.html" TargetMode="External" Id="R1aabc43754cc48c6" /></Relationships>
</file>

<file path=word/_rels/header2.xml.rels>&#65279;<?xml version="1.0" encoding="utf-8"?><Relationships xmlns="http://schemas.openxmlformats.org/package/2006/relationships"><Relationship Type="http://schemas.openxmlformats.org/officeDocument/2006/relationships/hyperlink" Target="https://www.20087.com/2011-07/R_2012_2015diannengbiaoshichangxingqin.html" TargetMode="External" Id="Raf665055d05b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2011-07-28T02:11:00Z</dcterms:created>
  <dcterms:modified xsi:type="dcterms:W3CDTF">2011-07-28T03:11:00Z</dcterms:modified>
  <dc:subject>2012-2015年中国电能表市场行情监测与投资潜力研究分析报告</dc:subject>
  <dc:title>2012-2015年中国电能表市场行情监测与投资潜力研究分析报告</dc:title>
  <cp:keywords>2012-2015年中国电能表市场行情监测与投资潜力研究分析报告</cp:keywords>
  <dc:description>2012-2015年中国电能表市场行情监测与投资潜力研究分析报告</dc:description>
</cp:coreProperties>
</file>