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41a4faeb47a4" w:history="1">
              <w:r>
                <w:rPr>
                  <w:rStyle w:val="Hyperlink"/>
                </w:rPr>
                <w:t>三正丙胺行业2011-2016年发展分析及投资前景预测报告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41a4faeb47a4" w:history="1">
              <w:r>
                <w:rPr>
                  <w:rStyle w:val="Hyperlink"/>
                </w:rPr>
                <w:t>三正丙胺行业2011-2016年发展分析及投资前景预测报告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41a4faeb47a4" w:history="1">
                <w:r>
                  <w:rPr>
                    <w:rStyle w:val="Hyperlink"/>
                  </w:rPr>
                  <w:t>https://www.20087.com/2011-08/R_sanzhengbinganxingye2011_2016nianfaz.html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正丙胺是一种重要的有机化合物，在近年来随着化工、制药等多个行业的应用拓展，市场需求稳步上升。目前，三正丙胺主要应用于农药、染料、医药等领域，具有良好的化学反应性和溶解性。随着化学合成技术和工艺优化的进步，新型三正丙胺不仅在纯度和稳定性上有所提升，还在产品的环保性和经济性方面进行了改进。此外，为了适应不同应用场景的需求，产品种类不断丰富，如适用于高端医药产品的高纯度三正丙胺、用于环保型农药的低毒型三正丙胺等相继问世。</w:t>
      </w:r>
      <w:r>
        <w:rPr>
          <w:rFonts w:hint="eastAsia"/>
        </w:rPr>
        <w:br/>
      </w:r>
      <w:r>
        <w:rPr>
          <w:rFonts w:hint="eastAsia"/>
        </w:rPr>
        <w:t>　　未来，三正丙胺市场将伴随化工、制药等多个行业的应用拓展而迎来新的增长点。市场调研网认为，一方面，随着新型材料和制造技术的应用，对于能够实现更高纯度和更广泛应用范围的新型三正丙胺需求将持续增加，推动产品向更高效能、更广泛应用方向发展；另一方面，随着环保法规的趋严和社会对可持续发展的重视，能够实现资源节约、环境友好的新型三正丙胺将成为行业发展的趋势。然而，如何在保证化学品品质的同时控制成本，以及如何应对快速变化的技术需求，将是三正丙胺生产商面临的挑战。此外，如何提高产品的安全性和市场竞争力，也是三正丙胺行业未来发展需要解决的问题。</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三正丙胺行业“十二五”规划是指导三正丙胺行业未来五年发展的纲领性文件。规划提出三正丙胺行业的主要发展目标、重点任务和措施；研究分析三正丙胺行业发展的突出瓶颈，提出突破上述瓶颈的对策建议；研究提出“十二五”期间及到2020年三正丙胺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因此，深入研究三正丙胺行业“十二五”规划重大问题，探寻未来五年行业发展基调和可能呈现的新特点、新趋势，对于企业掌握发展机遇，抓住投资机会具有重要指导意义。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7bc941a4faeb47a4" w:history="1">
        <w:r>
          <w:rPr>
            <w:rStyle w:val="Hyperlink"/>
          </w:rPr>
          <w:t>三正丙胺行业2011-2016年发展分析及投资前景预测报告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bc941a4faeb47a4" w:history="1">
        <w:r>
          <w:rPr>
            <w:rStyle w:val="Hyperlink"/>
          </w:rPr>
          <w:t>三正丙胺行业2011-2016年发展分析及投资前景预测报告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三正丙胺产品概述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中国三正丙胺行业供给情况分析及趋势</w:t>
      </w:r>
      <w:r>
        <w:rPr>
          <w:rFonts w:hint="eastAsia"/>
        </w:rPr>
        <w:br/>
      </w:r>
      <w:r>
        <w:rPr>
          <w:rFonts w:hint="eastAsia"/>
        </w:rPr>
        <w:t>　　第一节 2007-2010年中国三正丙胺行业市场供给分析</w:t>
      </w:r>
      <w:r>
        <w:rPr>
          <w:rFonts w:hint="eastAsia"/>
        </w:rPr>
        <w:br/>
      </w:r>
      <w:r>
        <w:rPr>
          <w:rFonts w:hint="eastAsia"/>
        </w:rPr>
        <w:t>　　　　一、三正丙胺整体供给情况分析</w:t>
      </w:r>
      <w:r>
        <w:rPr>
          <w:rFonts w:hint="eastAsia"/>
        </w:rPr>
        <w:br/>
      </w:r>
      <w:r>
        <w:rPr>
          <w:rFonts w:hint="eastAsia"/>
        </w:rPr>
        <w:t>　　　　二、三正丙胺重点区域供给分析</w:t>
      </w:r>
      <w:r>
        <w:rPr>
          <w:rFonts w:hint="eastAsia"/>
        </w:rPr>
        <w:br/>
      </w:r>
      <w:r>
        <w:rPr>
          <w:rFonts w:hint="eastAsia"/>
        </w:rPr>
        <w:t>　　第二节 三正丙胺行业供给关系因素分析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2011-2016年中国三正丙胺行业市场供给趋势</w:t>
      </w:r>
      <w:r>
        <w:rPr>
          <w:rFonts w:hint="eastAsia"/>
        </w:rPr>
        <w:br/>
      </w:r>
      <w:r>
        <w:rPr>
          <w:rFonts w:hint="eastAsia"/>
        </w:rPr>
        <w:t>　　　　一、三正丙胺整体供给情况趋势分析</w:t>
      </w:r>
      <w:r>
        <w:rPr>
          <w:rFonts w:hint="eastAsia"/>
        </w:rPr>
        <w:br/>
      </w:r>
      <w:r>
        <w:rPr>
          <w:rFonts w:hint="eastAsia"/>
        </w:rPr>
        <w:t>　　　　二、三正丙胺重点区域供给趋势分析</w:t>
      </w:r>
      <w:r>
        <w:rPr>
          <w:rFonts w:hint="eastAsia"/>
        </w:rPr>
        <w:br/>
      </w:r>
      <w:r>
        <w:rPr>
          <w:rFonts w:hint="eastAsia"/>
        </w:rPr>
        <w:t>　　　　三、影响未来三正丙胺供给的因素分析</w:t>
      </w:r>
      <w:r>
        <w:rPr>
          <w:rFonts w:hint="eastAsia"/>
        </w:rPr>
        <w:br/>
      </w:r>
      <w:r>
        <w:rPr>
          <w:rFonts w:hint="eastAsia"/>
        </w:rPr>
        <w:br/>
      </w:r>
      <w:r>
        <w:rPr>
          <w:rFonts w:hint="eastAsia"/>
        </w:rPr>
        <w:t>第三章 中国三正丙胺经济环境及产业发展环境分析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二、全球经济危机对三正丙胺行业的影响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三正丙胺行业“十一五”规划发展总结</w:t>
      </w:r>
      <w:r>
        <w:rPr>
          <w:rFonts w:hint="eastAsia"/>
        </w:rPr>
        <w:br/>
      </w:r>
      <w:r>
        <w:rPr>
          <w:rFonts w:hint="eastAsia"/>
        </w:rPr>
        <w:t>　　第一节 三正丙胺行业“十一五”规划指导思想及纲要</w:t>
      </w:r>
      <w:r>
        <w:rPr>
          <w:rFonts w:hint="eastAsia"/>
        </w:rPr>
        <w:br/>
      </w:r>
      <w:r>
        <w:rPr>
          <w:rFonts w:hint="eastAsia"/>
        </w:rPr>
        <w:t>　　第二节 三正丙胺行业“十一五”规划主要成绩</w:t>
      </w:r>
      <w:r>
        <w:rPr>
          <w:rFonts w:hint="eastAsia"/>
        </w:rPr>
        <w:br/>
      </w:r>
      <w:r>
        <w:rPr>
          <w:rFonts w:hint="eastAsia"/>
        </w:rPr>
        <w:t>　　第三节 三正丙胺行业“十一五”规划主要劣势</w:t>
      </w:r>
      <w:r>
        <w:rPr>
          <w:rFonts w:hint="eastAsia"/>
        </w:rPr>
        <w:br/>
      </w:r>
      <w:r>
        <w:rPr>
          <w:rFonts w:hint="eastAsia"/>
        </w:rPr>
        <w:t>　　第四节 三正丙胺行业“十一五”主要区域市场发展概况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2010年中国三正丙胺行业发展概况</w:t>
      </w:r>
      <w:r>
        <w:rPr>
          <w:rFonts w:hint="eastAsia"/>
        </w:rPr>
        <w:br/>
      </w:r>
      <w:r>
        <w:rPr>
          <w:rFonts w:hint="eastAsia"/>
        </w:rPr>
        <w:t>　　第一节 2010年中国三正丙胺行业发展态势分析</w:t>
      </w:r>
      <w:r>
        <w:rPr>
          <w:rFonts w:hint="eastAsia"/>
        </w:rPr>
        <w:br/>
      </w:r>
      <w:r>
        <w:rPr>
          <w:rFonts w:hint="eastAsia"/>
        </w:rPr>
        <w:t>　　第二节 2010年中国三正丙胺行业发展特点分析</w:t>
      </w:r>
      <w:r>
        <w:rPr>
          <w:rFonts w:hint="eastAsia"/>
        </w:rPr>
        <w:br/>
      </w:r>
      <w:r>
        <w:rPr>
          <w:rFonts w:hint="eastAsia"/>
        </w:rPr>
        <w:t>　　第三节 2010年中国三正丙胺行业市场供需分析</w:t>
      </w:r>
      <w:r>
        <w:rPr>
          <w:rFonts w:hint="eastAsia"/>
        </w:rPr>
        <w:br/>
      </w:r>
      <w:r>
        <w:rPr>
          <w:rFonts w:hint="eastAsia"/>
        </w:rPr>
        <w:t>　　第四节 2010年中国三正丙胺行业价格分析</w:t>
      </w:r>
      <w:r>
        <w:rPr>
          <w:rFonts w:hint="eastAsia"/>
        </w:rPr>
        <w:br/>
      </w:r>
      <w:r>
        <w:rPr>
          <w:rFonts w:hint="eastAsia"/>
        </w:rPr>
        <w:t>　　第五节 2010年三正丙胺行业产销分析</w:t>
      </w:r>
      <w:r>
        <w:rPr>
          <w:rFonts w:hint="eastAsia"/>
        </w:rPr>
        <w:br/>
      </w:r>
      <w:r>
        <w:rPr>
          <w:rFonts w:hint="eastAsia"/>
        </w:rPr>
        <w:t>　　第六节 2010年三正丙胺行业盈利能力分析</w:t>
      </w:r>
      <w:r>
        <w:rPr>
          <w:rFonts w:hint="eastAsia"/>
        </w:rPr>
        <w:br/>
      </w:r>
      <w:r>
        <w:rPr>
          <w:rFonts w:hint="eastAsia"/>
        </w:rPr>
        <w:t>　　第七节 2010年三正丙胺行业偿债能力分析</w:t>
      </w:r>
      <w:r>
        <w:rPr>
          <w:rFonts w:hint="eastAsia"/>
        </w:rPr>
        <w:br/>
      </w:r>
      <w:r>
        <w:rPr>
          <w:rFonts w:hint="eastAsia"/>
        </w:rPr>
        <w:t>　　第八节 2010年三正丙胺行业营运能力分析</w:t>
      </w:r>
      <w:r>
        <w:rPr>
          <w:rFonts w:hint="eastAsia"/>
        </w:rPr>
        <w:br/>
      </w:r>
      <w:r>
        <w:rPr>
          <w:rFonts w:hint="eastAsia"/>
        </w:rPr>
        <w:br/>
      </w:r>
      <w:r>
        <w:rPr>
          <w:rFonts w:hint="eastAsia"/>
        </w:rPr>
        <w:t>第七章 三正丙胺行业“十二五”热点问题探讨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发展绿色经济和三正丙胺经济，增强可持续发展能力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“十二五”时期三正丙胺行业自身热点问题研究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六、三正丙胺概念在行业中的应用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三正丙胺行业“十二五”区域运行分析</w:t>
      </w:r>
      <w:r>
        <w:rPr>
          <w:rFonts w:hint="eastAsia"/>
        </w:rPr>
        <w:br/>
      </w:r>
      <w:r>
        <w:rPr>
          <w:rFonts w:hint="eastAsia"/>
        </w:rPr>
        <w:t>　　第一节 2007-2010年华东地区三正丙胺产业行业运行情况</w:t>
      </w:r>
      <w:r>
        <w:rPr>
          <w:rFonts w:hint="eastAsia"/>
        </w:rPr>
        <w:br/>
      </w:r>
      <w:r>
        <w:rPr>
          <w:rFonts w:hint="eastAsia"/>
        </w:rPr>
        <w:t>　　第二节 2007-2010年华南地区三正丙胺产业行业运行情况</w:t>
      </w:r>
      <w:r>
        <w:rPr>
          <w:rFonts w:hint="eastAsia"/>
        </w:rPr>
        <w:br/>
      </w:r>
      <w:r>
        <w:rPr>
          <w:rFonts w:hint="eastAsia"/>
        </w:rPr>
        <w:t>　　第三节 2007-2010年华中地区三正丙胺产业行业运行情况</w:t>
      </w:r>
      <w:r>
        <w:rPr>
          <w:rFonts w:hint="eastAsia"/>
        </w:rPr>
        <w:br/>
      </w:r>
      <w:r>
        <w:rPr>
          <w:rFonts w:hint="eastAsia"/>
        </w:rPr>
        <w:t>　　第四节 2007-2010年华北地区三正丙胺产业行业运行情况</w:t>
      </w:r>
      <w:r>
        <w:rPr>
          <w:rFonts w:hint="eastAsia"/>
        </w:rPr>
        <w:br/>
      </w:r>
      <w:r>
        <w:rPr>
          <w:rFonts w:hint="eastAsia"/>
        </w:rPr>
        <w:t>　　第五节 2007-2010年西北地区三正丙胺产业行业运行情况</w:t>
      </w:r>
      <w:r>
        <w:rPr>
          <w:rFonts w:hint="eastAsia"/>
        </w:rPr>
        <w:br/>
      </w:r>
      <w:r>
        <w:rPr>
          <w:rFonts w:hint="eastAsia"/>
        </w:rPr>
        <w:t>　　第六节 2007-2010年西南地区三正丙胺产业行业运行情况</w:t>
      </w:r>
      <w:r>
        <w:rPr>
          <w:rFonts w:hint="eastAsia"/>
        </w:rPr>
        <w:br/>
      </w:r>
      <w:r>
        <w:rPr>
          <w:rFonts w:hint="eastAsia"/>
        </w:rPr>
        <w:t>　　第七节 2007-2010年东北地区三正丙胺产业行业运行情况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三正丙胺行业“十二五”重点项目及投资机会</w:t>
      </w:r>
      <w:r>
        <w:rPr>
          <w:rFonts w:hint="eastAsia"/>
        </w:rPr>
        <w:br/>
      </w:r>
      <w:r>
        <w:rPr>
          <w:rFonts w:hint="eastAsia"/>
        </w:rPr>
        <w:t>　　第一节 三正丙胺行业“十二五”投资重点</w:t>
      </w:r>
      <w:r>
        <w:rPr>
          <w:rFonts w:hint="eastAsia"/>
        </w:rPr>
        <w:br/>
      </w:r>
      <w:r>
        <w:rPr>
          <w:rFonts w:hint="eastAsia"/>
        </w:rPr>
        <w:t>　　第二节 三正丙胺行业“十二五”规划重大项目情况</w:t>
      </w:r>
      <w:r>
        <w:rPr>
          <w:rFonts w:hint="eastAsia"/>
        </w:rPr>
        <w:br/>
      </w:r>
      <w:r>
        <w:rPr>
          <w:rFonts w:hint="eastAsia"/>
        </w:rPr>
        <w:t>　　第三节 三正丙胺行业“十二五”投资机会研究</w:t>
      </w:r>
      <w:r>
        <w:rPr>
          <w:rFonts w:hint="eastAsia"/>
        </w:rPr>
        <w:br/>
      </w:r>
      <w:r>
        <w:rPr>
          <w:rFonts w:hint="eastAsia"/>
        </w:rPr>
        <w:t>　　第四节 三正丙胺行业“十二五”发展路径分析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三、三正丙胺路径预测研究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2010年中国三正丙胺行业重点企业竞争力分析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三正丙胺企业应对“十二五”规划研究及转型策略分析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十二五期间三正丙胺行业投资风险分析</w:t>
      </w:r>
      <w:r>
        <w:rPr>
          <w:rFonts w:hint="eastAsia"/>
        </w:rPr>
        <w:br/>
      </w:r>
      <w:r>
        <w:rPr>
          <w:rFonts w:hint="eastAsia"/>
        </w:rPr>
        <w:t>　　第一节 十二五期间三正丙胺行业内部风险分析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十二五期间三正丙胺行业外部风险分析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中国三正丙胺行业投资策略分析</w:t>
      </w:r>
      <w:r>
        <w:rPr>
          <w:rFonts w:hint="eastAsia"/>
        </w:rPr>
        <w:br/>
      </w:r>
      <w:r>
        <w:rPr>
          <w:rFonts w:hint="eastAsia"/>
        </w:rPr>
        <w:t>　　第一节 2007-2010年中国三正丙胺行业投资环境分析</w:t>
      </w:r>
      <w:r>
        <w:rPr>
          <w:rFonts w:hint="eastAsia"/>
        </w:rPr>
        <w:br/>
      </w:r>
      <w:r>
        <w:rPr>
          <w:rFonts w:hint="eastAsia"/>
        </w:rPr>
        <w:t>　　第二节 2007-2010年中国三正丙胺行业投资收益分析</w:t>
      </w:r>
      <w:r>
        <w:rPr>
          <w:rFonts w:hint="eastAsia"/>
        </w:rPr>
        <w:br/>
      </w:r>
      <w:r>
        <w:rPr>
          <w:rFonts w:hint="eastAsia"/>
        </w:rPr>
        <w:t>　　第三节 2007-2010年中国三正丙胺行业产品投资方向</w:t>
      </w:r>
      <w:r>
        <w:rPr>
          <w:rFonts w:hint="eastAsia"/>
        </w:rPr>
        <w:br/>
      </w:r>
      <w:r>
        <w:rPr>
          <w:rFonts w:hint="eastAsia"/>
        </w:rPr>
        <w:t>　　第四节 2011-2016年中国三正丙胺行业投资收益预测</w:t>
      </w:r>
      <w:r>
        <w:rPr>
          <w:rFonts w:hint="eastAsia"/>
        </w:rPr>
        <w:br/>
      </w:r>
      <w:r>
        <w:rPr>
          <w:rFonts w:hint="eastAsia"/>
        </w:rPr>
        <w:t>　　　　一、预测理论依据</w:t>
      </w:r>
      <w:r>
        <w:rPr>
          <w:rFonts w:hint="eastAsia"/>
        </w:rPr>
        <w:br/>
      </w:r>
      <w:r>
        <w:rPr>
          <w:rFonts w:hint="eastAsia"/>
        </w:rPr>
        <w:t>　　　　二、2011-2016年中国三正丙胺行业工业总产值预测</w:t>
      </w:r>
      <w:r>
        <w:rPr>
          <w:rFonts w:hint="eastAsia"/>
        </w:rPr>
        <w:br/>
      </w:r>
      <w:r>
        <w:rPr>
          <w:rFonts w:hint="eastAsia"/>
        </w:rPr>
        <w:t>　　　　三、2011-2016年中国三正丙胺行业行业销售收入预测</w:t>
      </w:r>
      <w:r>
        <w:rPr>
          <w:rFonts w:hint="eastAsia"/>
        </w:rPr>
        <w:br/>
      </w:r>
      <w:r>
        <w:rPr>
          <w:rFonts w:hint="eastAsia"/>
        </w:rPr>
        <w:t>　　　　四、2011-2016年中国三正丙胺行业利润总额预测</w:t>
      </w:r>
      <w:r>
        <w:rPr>
          <w:rFonts w:hint="eastAsia"/>
        </w:rPr>
        <w:br/>
      </w:r>
      <w:r>
        <w:rPr>
          <w:rFonts w:hint="eastAsia"/>
        </w:rPr>
        <w:t>　　　　五、2011-2016年中国三正丙胺行业总资产预测</w:t>
      </w:r>
      <w:r>
        <w:rPr>
          <w:rFonts w:hint="eastAsia"/>
        </w:rPr>
        <w:br/>
      </w:r>
      <w:r>
        <w:rPr>
          <w:rFonts w:hint="eastAsia"/>
        </w:rPr>
        <w:br/>
      </w:r>
      <w:r>
        <w:rPr>
          <w:rFonts w:hint="eastAsia"/>
        </w:rPr>
        <w:t>第十四章 三正丙胺企业“十二五”发展策略建议及指导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41a4faeb47a4" w:history="1">
        <w:r>
          <w:rPr>
            <w:rStyle w:val="Hyperlink"/>
          </w:rPr>
          <w:t>三正丙胺行业2011-2016年发展分析及投资前景预测报告</w:t>
        </w:r>
      </w:hyperlink>
      <w:r>
        <w:rPr>
          <w:color w:val="C00000"/>
        </w:rPr>
        <w:t>》，报告编号：</w:t>
      </w:r>
      <w:r>
        <w:rPr>
          <w:rFonts w:hint="eastAsia"/>
          <w:color w:val="C00000"/>
        </w:rPr>
        <w:t>0755A92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41a4faeb47a4" w:history="1">
        <w:r>
          <w:rPr>
            <w:rStyle w:val="Hyperlink"/>
          </w:rPr>
          <w:t>https://www.20087.com/2011-08/R_sanzhengbinganxingye2011_2016nianfaz.html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热点：三正丙胺怎么使用、三正丙胺沸点、二甲基丙胺、三正丙胺结构式、环丙胺沸点、三正丙胺理化性质、一盎司等于多少公斤、三正丙胺水溶性、三正丙胺密度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d911ce2644f7a" w:history="1">
      <w:r>
        <w:rPr>
          <w:rStyle w:val="Hyperlink"/>
        </w:rPr>
        <w:t>三正丙胺行业2011-2016年发展分析及投资前景预测报告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anzhengbinganxingye2011_2016nianfaz.html" TargetMode="External" Id="R7bc941a4faeb47a4" /></Relationships>
</file>

<file path=word/_rels/header2.xml.rels>&#65279;<?xml version="1.0" encoding="utf-8"?><Relationships xmlns="http://schemas.openxmlformats.org/package/2006/relationships"><Relationship Type="http://schemas.openxmlformats.org/officeDocument/2006/relationships/hyperlink" Target="https://www.20087.com/2011-08/R_sanzhengbinganxingye2011_2016nianfaz.html" TargetMode="External" Id="R251d911ce264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2011-08-05T01:06:00Z</dcterms:created>
  <dcterms:modified xsi:type="dcterms:W3CDTF">2011-08-05T02:06:00Z</dcterms:modified>
  <dc:subject>三正丙胺行业2011-2016年发展分析及投资前景预测报告</dc:subject>
  <dc:title>三正丙胺行业2011-2016年发展分析及投资前景预测报告</dc:title>
  <cp:keywords>三正丙胺行业2011-2016年发展分析及投资前景预测报告</cp:keywords>
  <dc:description>三正丙胺行业2011-2016年发展分析及投资前景预测报告</dc:description>
</cp:coreProperties>
</file>