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40d7ddd02449f" w:history="1">
              <w:r>
                <w:rPr>
                  <w:rStyle w:val="Hyperlink"/>
                </w:rPr>
                <w:t>中国电热水壶品牌市场竞争态势与2011-2015年营销盈利预测报告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40d7ddd02449f" w:history="1">
              <w:r>
                <w:rPr>
                  <w:rStyle w:val="Hyperlink"/>
                </w:rPr>
                <w:t>中国电热水壶品牌市场竞争态势与2011-2015年营销盈利预测报告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40d7ddd02449f" w:history="1">
                <w:r>
                  <w:rPr>
                    <w:rStyle w:val="Hyperlink"/>
                  </w:rPr>
                  <w:t>https://www.20087.com/2011-08/R_dianreshuihupinpaishichangjingzhengt.html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因其快速加热和操作简便的特点，成为家庭和办公室常见的电器。近年来，随着消费者对健康和品质生活的追求，电热水壶的设计和功能不断升级，包括保温、恒温、净化和消毒等附加功能。现代电热水壶采用不锈钢或玻璃材质，不仅美观大方，也更易于清洁和维护。</w:t>
      </w:r>
      <w:r>
        <w:rPr>
          <w:rFonts w:hint="eastAsia"/>
        </w:rPr>
        <w:br/>
      </w:r>
      <w:r>
        <w:rPr>
          <w:rFonts w:hint="eastAsia"/>
        </w:rPr>
        <w:t>　　未来，电热水壶的发展将更加注重智能互联和节能环保。市场调研网认为，智能互联体现在集成物联网技术，通过手机APP实现远程控制和状态监测，以及与其他智能家居设备的联动。节能环保则指向采用更高效的加热元件和保温技术，减少能耗，同时，优化设计以减少材料使用和提高产品寿命，符合绿色制造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2011年世界电热水壶行业整体运营状况分析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三、世界电热水壶应用率</w:t>
      </w:r>
      <w:r>
        <w:rPr>
          <w:rFonts w:hint="eastAsia"/>
        </w:rPr>
        <w:br/>
      </w:r>
      <w:r>
        <w:rPr>
          <w:rFonts w:hint="eastAsia"/>
        </w:rPr>
        <w:t>　　　　四、不锈钢电热水壶在欧美市场成主流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五、世界电热水壶市场动态分析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2011年中国电热水壶市场社会环境分析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二、人们节能、环境意识提高</w:t>
      </w:r>
      <w:r>
        <w:rPr>
          <w:rFonts w:hint="eastAsia"/>
        </w:rPr>
        <w:br/>
      </w:r>
      <w:r>
        <w:rPr>
          <w:rFonts w:hint="eastAsia"/>
        </w:rPr>
        <w:t>　　　　三、城乡居民饮用水用质情况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2011年中国电热水壶行业市场运行态势剖析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2011年中国电热水壶市场发展现状分析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三、电热水壶推动2.5次健康饮水革命</w:t>
      </w:r>
      <w:r>
        <w:rPr>
          <w:rFonts w:hint="eastAsia"/>
        </w:rPr>
        <w:br/>
      </w:r>
      <w:r>
        <w:rPr>
          <w:rFonts w:hint="eastAsia"/>
        </w:rPr>
        <w:t>　　第三节 2011年中国电热水壶市场存在的问题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2007-2011年中国电热水壶制造行业数据监测分析（3594）</w:t>
      </w:r>
      <w:r>
        <w:rPr>
          <w:rFonts w:hint="eastAsia"/>
        </w:rPr>
        <w:br/>
      </w:r>
      <w:r>
        <w:rPr>
          <w:rFonts w:hint="eastAsia"/>
        </w:rPr>
        <w:t>　　第一节 2007-2011年中国电热水壶制造行业规模分析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2011年二季度中国电热水壶制造行业结构分析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2007-2011年中国电热水壶制造行业产值分析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2007-2011年中国电热水壶制造行业成本费用分析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2007-2011年中国电热水壶制造行业盈利能力分析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2011年中国电热水壶市场运行态势分析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2011年中国电热水壶市场现状综述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二、电热水壶市场质量抽检情况及影响因素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三、不绣钢与透明塑料两大系列将成为电热水壶市场的两大主流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2011年中国电热水壶市场动态分析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一、余姚平安公司让电热水壶步入奥运贵宾房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2011年中国电热水壶品牌市场销售份额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四、美菱、</w:t>
      </w:r>
      <w:r>
        <w:rPr>
          <w:rFonts w:hint="eastAsia"/>
        </w:rPr>
        <w:br/>
      </w:r>
      <w:r>
        <w:rPr>
          <w:rFonts w:hint="eastAsia"/>
        </w:rPr>
        <w:t>　　第四节 2011年中国电热水壶市场运行状况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2011年中国电热水壶市场价格分析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t>　　第一节 2006-2010年中国电热水壶进口数据分析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2006-2010年中国电热水壶出口数据分析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2006-2010年中国电热水壶进出口国家及地区分析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一、东菱三力营销成就电热水壶全球第一品牌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2011年中国电热水壶市场营销渠道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2011年中国电热水壶市场营销策略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2011年中国电热水壶消费行为调查分析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2011年中国电热水壶市场竞争格局透析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2011年中国电热水壶市场竞争动态</w:t>
      </w:r>
      <w:r>
        <w:rPr>
          <w:rFonts w:hint="eastAsia"/>
        </w:rPr>
        <w:br/>
      </w:r>
      <w:r>
        <w:rPr>
          <w:rFonts w:hint="eastAsia"/>
        </w:rPr>
        <w:t>　　　　一、自力电热水壶抢占中国保温杯行业至高点</w:t>
      </w:r>
      <w:r>
        <w:rPr>
          <w:rFonts w:hint="eastAsia"/>
        </w:rPr>
        <w:br/>
      </w:r>
      <w:r>
        <w:rPr>
          <w:rFonts w:hint="eastAsia"/>
        </w:rPr>
        <w:t>　　　　二、电热水壶：天气转热 看水家电发威</w:t>
      </w:r>
      <w:r>
        <w:rPr>
          <w:rFonts w:hint="eastAsia"/>
        </w:rPr>
        <w:br/>
      </w:r>
      <w:r>
        <w:rPr>
          <w:rFonts w:hint="eastAsia"/>
        </w:rPr>
        <w:t>　　　　三、日本山水进驻中国抢食电热水壶市场份额</w:t>
      </w:r>
      <w:r>
        <w:rPr>
          <w:rFonts w:hint="eastAsia"/>
        </w:rPr>
        <w:br/>
      </w:r>
      <w:r>
        <w:rPr>
          <w:rFonts w:hint="eastAsia"/>
        </w:rPr>
        <w:t>　　第二节 2011年中国电热水壶行业竞争现状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二、自有品牌充当超市低价新杀手</w:t>
      </w:r>
      <w:r>
        <w:rPr>
          <w:rFonts w:hint="eastAsia"/>
        </w:rPr>
        <w:br/>
      </w:r>
      <w:r>
        <w:rPr>
          <w:rFonts w:hint="eastAsia"/>
        </w:rPr>
        <w:t>　　　　三、东菱展开电热水壶沸腾中国促销活动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漳州灿坤实业有限公司 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2011-2015年中国电热水壶行业发展趋势与前景展望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中国电热水壶投资概况</w:t>
      </w:r>
      <w:r>
        <w:rPr>
          <w:rFonts w:hint="eastAsia"/>
        </w:rPr>
        <w:br/>
      </w:r>
      <w:r>
        <w:rPr>
          <w:rFonts w:hint="eastAsia"/>
        </w:rPr>
        <w:t>　　　　一、电热水壶投资环境</w:t>
      </w:r>
      <w:r>
        <w:rPr>
          <w:rFonts w:hint="eastAsia"/>
        </w:rPr>
        <w:br/>
      </w:r>
      <w:r>
        <w:rPr>
          <w:rFonts w:hint="eastAsia"/>
        </w:rPr>
        <w:t>　　　　二、电热水壶投资特性</w:t>
      </w:r>
      <w:r>
        <w:rPr>
          <w:rFonts w:hint="eastAsia"/>
        </w:rPr>
        <w:br/>
      </w:r>
      <w:r>
        <w:rPr>
          <w:rFonts w:hint="eastAsia"/>
        </w:rPr>
        <w:t>　　第二节 2011-2015年中国电热水壶行业投资机会分析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二、电热水壶投资效益及价值分析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中-智-林-：权威专家投资建议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2011年二季度我国电热水壶制造行业不同类型企业数量分布图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2011年二季度我国电热水壶制造行业不同所有制企业数量分布图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2011年二季度我国电热水壶制造行业不同类型企业销售收入分布图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2011年二季度我国电热水壶制造行业不同所有制企业销售收入分布图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2007-2011年我国电热水壶制造行业主要盈利指标增长趋势图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消费者性别占比</w:t>
      </w:r>
      <w:r>
        <w:rPr>
          <w:rFonts w:hint="eastAsia"/>
        </w:rPr>
        <w:br/>
      </w:r>
      <w:r>
        <w:rPr>
          <w:rFonts w:hint="eastAsia"/>
        </w:rPr>
        <w:t>　　图表 消费者年龄分布</w:t>
      </w:r>
      <w:r>
        <w:rPr>
          <w:rFonts w:hint="eastAsia"/>
        </w:rPr>
        <w:br/>
      </w:r>
      <w:r>
        <w:rPr>
          <w:rFonts w:hint="eastAsia"/>
        </w:rPr>
        <w:t>　　图表 消费者职业分布情况</w:t>
      </w:r>
      <w:r>
        <w:rPr>
          <w:rFonts w:hint="eastAsia"/>
        </w:rPr>
        <w:br/>
      </w:r>
      <w:r>
        <w:rPr>
          <w:rFonts w:hint="eastAsia"/>
        </w:rPr>
        <w:t>　　图表 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图表 消费者购买电热水壶功率分析</w:t>
      </w:r>
      <w:r>
        <w:rPr>
          <w:rFonts w:hint="eastAsia"/>
        </w:rPr>
        <w:br/>
      </w:r>
      <w:r>
        <w:rPr>
          <w:rFonts w:hint="eastAsia"/>
        </w:rPr>
        <w:t>　　图表 消费者购买电热水壶容量调研</w:t>
      </w:r>
      <w:r>
        <w:rPr>
          <w:rFonts w:hint="eastAsia"/>
        </w:rPr>
        <w:br/>
      </w:r>
      <w:r>
        <w:rPr>
          <w:rFonts w:hint="eastAsia"/>
        </w:rPr>
        <w:t>　　图表 消费者购买电热水壶价格分析</w:t>
      </w:r>
      <w:r>
        <w:rPr>
          <w:rFonts w:hint="eastAsia"/>
        </w:rPr>
        <w:br/>
      </w:r>
      <w:r>
        <w:rPr>
          <w:rFonts w:hint="eastAsia"/>
        </w:rPr>
        <w:t>　　图表 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图表 2011年电热水壶前五大品牌购成</w:t>
      </w:r>
      <w:r>
        <w:rPr>
          <w:rFonts w:hint="eastAsia"/>
        </w:rPr>
        <w:br/>
      </w:r>
      <w:r>
        <w:rPr>
          <w:rFonts w:hint="eastAsia"/>
        </w:rPr>
        <w:t>　　图表 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苏泊尔集团有限公司负债情况图</w:t>
      </w:r>
      <w:r>
        <w:rPr>
          <w:rFonts w:hint="eastAsia"/>
        </w:rPr>
        <w:br/>
      </w:r>
      <w:r>
        <w:rPr>
          <w:rFonts w:hint="eastAsia"/>
        </w:rPr>
        <w:t>　　图表 苏泊尔集团有限公司负债指标走势图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苏泊尔集团有限公司成长能力指标走势图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中山市龙的塑料电器制造有限公司成长能力指标走势图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漳州灿坤实业有限公司负债指标走势图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漳州灿坤实业有限公司成长能力指标走势图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广东东菱凯琴集团有限公司成长能力指标走势图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广东亿龙电器制品有限公司成长能力指标走势图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东保利电业（深圳）有限公司成长能力指标走势图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宁波圣莱达电器有限公司成长能力指标走势图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汉威泰（广州）电器制造有限公司成长能力指标走势图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2011-2015年中国电热水壶市场盈利预测分析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40d7ddd02449f" w:history="1">
        <w:r>
          <w:rPr>
            <w:rStyle w:val="Hyperlink"/>
          </w:rPr>
          <w:t>中国电热水壶品牌市场竞争态势与2011-2015年营销盈利预测报告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40d7ddd02449f" w:history="1">
        <w:r>
          <w:rPr>
            <w:rStyle w:val="Hyperlink"/>
          </w:rPr>
          <w:t>https://www.20087.com/2011-08/R_dianreshuihupinpaishichangjingzhengt.html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a79aa574482d" w:history="1">
      <w:r>
        <w:rPr>
          <w:rStyle w:val="Hyperlink"/>
        </w:rPr>
        <w:t>中国电热水壶品牌市场竞争态势与2011-2015年营销盈利预测报告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reshuihupinpaishichangjingzhengt.html" TargetMode="External" Id="Rdcf40d7ddd02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reshuihupinpaishichangjingzhengt.html" TargetMode="External" Id="Ra064a79aa574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2011-08-09T01:38:00Z</dcterms:created>
  <dcterms:modified xsi:type="dcterms:W3CDTF">2011-08-09T02:38:00Z</dcterms:modified>
  <dc:subject>中国电热水壶品牌市场竞争态势与2011-2015年营销盈利预测报告</dc:subject>
  <dc:title>中国电热水壶品牌市场竞争态势与2011-2015年营销盈利预测报告</dc:title>
  <cp:keywords>中国电热水壶品牌市场竞争态势与2011-2015年营销盈利预测报告</cp:keywords>
  <dc:description>中国电热水壶品牌市场竞争态势与2011-2015年营销盈利预测报告</dc:description>
</cp:coreProperties>
</file>