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a9aef3eb4497b" w:history="1">
              <w:r>
                <w:rPr>
                  <w:rStyle w:val="Hyperlink"/>
                </w:rPr>
                <w:t>中国网络视频市场调研分析报告（2011年）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a9aef3eb4497b" w:history="1">
              <w:r>
                <w:rPr>
                  <w:rStyle w:val="Hyperlink"/>
                </w:rPr>
                <w:t>中国网络视频市场调研分析报告（2011年）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3a9aef3eb4497b" w:history="1">
                <w:r>
                  <w:rPr>
                    <w:rStyle w:val="Hyperlink"/>
                  </w:rPr>
                  <w:t>https://www.20087.com/DiaoYan/2011-08/wangluoshipinshichangdiaoyanfenxi201.html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中国网络视频市场收入为***亿元，比**年增长***%。中国视频行业收入来源仍主要来自广告，网络视频用户数量的增加和浏览时长的增长将使网络视频的广告价值不断上升。随着版权保护环境的日益改善，付费收入也将逐步提高。未来**年，网络视频行业的市场规模增速将保持在***%以上。</w:t>
      </w:r>
      <w:r>
        <w:rPr>
          <w:rFonts w:hint="eastAsia"/>
        </w:rPr>
        <w:br/>
      </w:r>
      <w:r>
        <w:rPr>
          <w:rFonts w:hint="eastAsia"/>
        </w:rPr>
        <w:t>　　中国网络视频厂商酷6、乐视网、优酷、土豆，以及涉足网络视频的凤凰新媒体、迅雷等厂商分别上市。 CNTV、搜狐视频、百度奇艺等厂商凭借其控股公司强大的内容资源、用户资源或资金资源在**年迅速崛起。**年，中国网络视频行业竞争更加激烈，网络视频厂商的经营模式差异化更加明显。</w:t>
      </w:r>
      <w:r>
        <w:rPr>
          <w:rFonts w:hint="eastAsia"/>
        </w:rPr>
        <w:br/>
      </w:r>
      <w:r>
        <w:rPr>
          <w:rFonts w:hint="eastAsia"/>
        </w:rPr>
        <w:t>　　图：**年Q1中国网络视频厂商市场份额</w:t>
      </w:r>
      <w:r>
        <w:rPr>
          <w:rFonts w:hint="eastAsia"/>
        </w:rPr>
        <w:br/>
      </w:r>
      <w:r>
        <w:rPr>
          <w:rFonts w:hint="eastAsia"/>
        </w:rPr>
        <w:t>　　从营收规模、用户数、内容资源等综合指标评比，视频分享厂商优酷和土豆仍然处于中国网络视频厂商的第一梯队。视频分享厂商酷6网由于亏损严重，将转变以往巨额版权购买及投入过高带宽建设的业务策略，计划发展视频资讯业务。其他视频分享厂商，如我乐网、六间房、爆米花等，业务以短片资讯和社区视频为主，其收入需要和用户及广告商分成，内容成本和带宽成均较低。</w:t>
      </w:r>
      <w:r>
        <w:rPr>
          <w:rFonts w:hint="eastAsia"/>
        </w:rPr>
        <w:br/>
      </w:r>
      <w:r>
        <w:rPr>
          <w:rFonts w:hint="eastAsia"/>
        </w:rPr>
        <w:t>　　在视频点播/直播领域，乐视网因为版权分销收入的暴涨，2011 Q1营业收入为***万元，比**年同期增长***%；净利润为***万元，比**年同期增长***%。搜狐视频采取热门影视剧独播策略，**年税前收入为***万美元，约为**年的3倍。奇艺网主打正版长视频业务，带宽和内容成本支出高，处于亏损状态。激动网**年收入***亿元，会员付费收入约为***亿元。</w:t>
      </w:r>
      <w:r>
        <w:rPr>
          <w:rFonts w:hint="eastAsia"/>
        </w:rPr>
        <w:br/>
      </w:r>
      <w:r>
        <w:rPr>
          <w:rFonts w:hint="eastAsia"/>
        </w:rPr>
        <w:t>　　在P2P流媒体领域，迅雷旗下的视频广告收入超过下载业务，**年已实现盈利。2011 Q1带宽成本为***万元，同比增长***%；内容成本为***万元，同比增长***%。PPTV、PPStream和UUSee是P2P流媒体领域三大厂商，**年收入接近亿元，内容购买成本为几千万至***亿元以上，但带宽成本只有视频分享网站的***%左右。</w:t>
      </w:r>
      <w:r>
        <w:rPr>
          <w:rFonts w:hint="eastAsia"/>
        </w:rPr>
        <w:br/>
      </w:r>
      <w:r>
        <w:rPr>
          <w:rFonts w:hint="eastAsia"/>
        </w:rPr>
        <w:t>　　传统媒体网络视频厂商包括CNTV、东方宽频、凤凰新媒体等，依靠电视台丰富的内容资源以及品牌优势，发展迅速，主要盈利来源包括广告、版权分销以及与电信运营商的合作。</w:t>
      </w:r>
      <w:r>
        <w:rPr>
          <w:rFonts w:hint="eastAsia"/>
        </w:rPr>
        <w:br/>
      </w:r>
      <w:r>
        <w:rPr>
          <w:rFonts w:hint="eastAsia"/>
        </w:rPr>
        <w:br/>
      </w:r>
      <w:r>
        <w:rPr>
          <w:rFonts w:hint="eastAsia"/>
        </w:rPr>
        <w:t>第一章 网络视频行业概述</w:t>
      </w:r>
      <w:r>
        <w:rPr>
          <w:rFonts w:hint="eastAsia"/>
        </w:rPr>
        <w:br/>
      </w:r>
      <w:r>
        <w:rPr>
          <w:rFonts w:hint="eastAsia"/>
        </w:rPr>
        <w:t>　　1.1 网络视频行业特征</w:t>
      </w:r>
      <w:r>
        <w:rPr>
          <w:rFonts w:hint="eastAsia"/>
        </w:rPr>
        <w:br/>
      </w:r>
      <w:r>
        <w:rPr>
          <w:rFonts w:hint="eastAsia"/>
        </w:rPr>
        <w:t>　　　　1.1.1 网络视频行业核心要素</w:t>
      </w:r>
      <w:r>
        <w:rPr>
          <w:rFonts w:hint="eastAsia"/>
        </w:rPr>
        <w:br/>
      </w:r>
      <w:r>
        <w:rPr>
          <w:rFonts w:hint="eastAsia"/>
        </w:rPr>
        <w:t>　　　　1.1.2 网络视频行业监管</w:t>
      </w:r>
      <w:r>
        <w:rPr>
          <w:rFonts w:hint="eastAsia"/>
        </w:rPr>
        <w:br/>
      </w:r>
      <w:r>
        <w:rPr>
          <w:rFonts w:hint="eastAsia"/>
        </w:rPr>
        <w:t>　　1.2 网络视频产业链分析</w:t>
      </w:r>
      <w:r>
        <w:rPr>
          <w:rFonts w:hint="eastAsia"/>
        </w:rPr>
        <w:br/>
      </w:r>
      <w:r>
        <w:rPr>
          <w:rFonts w:hint="eastAsia"/>
        </w:rPr>
        <w:br/>
      </w:r>
      <w:r>
        <w:rPr>
          <w:rFonts w:hint="eastAsia"/>
        </w:rPr>
        <w:t>第二章 中国网络视频行业发展概况</w:t>
      </w:r>
      <w:r>
        <w:rPr>
          <w:rFonts w:hint="eastAsia"/>
        </w:rPr>
        <w:br/>
      </w:r>
      <w:r>
        <w:rPr>
          <w:rFonts w:hint="eastAsia"/>
        </w:rPr>
        <w:t>　　2.1 网络视频用户增长空间巨大</w:t>
      </w:r>
      <w:r>
        <w:rPr>
          <w:rFonts w:hint="eastAsia"/>
        </w:rPr>
        <w:br/>
      </w:r>
      <w:r>
        <w:rPr>
          <w:rFonts w:hint="eastAsia"/>
        </w:rPr>
        <w:t>　　2.2 视频网站营收增长潜力巨大</w:t>
      </w:r>
      <w:r>
        <w:rPr>
          <w:rFonts w:hint="eastAsia"/>
        </w:rPr>
        <w:br/>
      </w:r>
      <w:r>
        <w:rPr>
          <w:rFonts w:hint="eastAsia"/>
        </w:rPr>
        <w:t>　　2.3 中国网络视频行业竞争格局未定</w:t>
      </w:r>
      <w:r>
        <w:rPr>
          <w:rFonts w:hint="eastAsia"/>
        </w:rPr>
        <w:br/>
      </w:r>
      <w:r>
        <w:rPr>
          <w:rFonts w:hint="eastAsia"/>
        </w:rPr>
        <w:t>　　2.4 中国视频行业仍处于摸索阶段</w:t>
      </w:r>
      <w:r>
        <w:rPr>
          <w:rFonts w:hint="eastAsia"/>
        </w:rPr>
        <w:br/>
      </w:r>
      <w:r>
        <w:rPr>
          <w:rFonts w:hint="eastAsia"/>
        </w:rPr>
        <w:br/>
      </w:r>
      <w:r>
        <w:rPr>
          <w:rFonts w:hint="eastAsia"/>
        </w:rPr>
        <w:t>第三章 视频分享网站</w:t>
      </w:r>
      <w:r>
        <w:rPr>
          <w:rFonts w:hint="eastAsia"/>
        </w:rPr>
        <w:br/>
      </w:r>
      <w:r>
        <w:rPr>
          <w:rFonts w:hint="eastAsia"/>
        </w:rPr>
        <w:t>　　3.1 优酷</w:t>
      </w:r>
      <w:r>
        <w:rPr>
          <w:rFonts w:hint="eastAsia"/>
        </w:rPr>
        <w:br/>
      </w:r>
      <w:r>
        <w:rPr>
          <w:rFonts w:hint="eastAsia"/>
        </w:rPr>
        <w:t>　　　　3.1.1 公司简介</w:t>
      </w:r>
      <w:r>
        <w:rPr>
          <w:rFonts w:hint="eastAsia"/>
        </w:rPr>
        <w:br/>
      </w:r>
      <w:r>
        <w:rPr>
          <w:rFonts w:hint="eastAsia"/>
        </w:rPr>
        <w:t>　　　　3.1.2 公司运营</w:t>
      </w:r>
      <w:r>
        <w:rPr>
          <w:rFonts w:hint="eastAsia"/>
        </w:rPr>
        <w:br/>
      </w:r>
      <w:r>
        <w:rPr>
          <w:rFonts w:hint="eastAsia"/>
        </w:rPr>
        <w:t>　　　　3.1.3 发展战略</w:t>
      </w:r>
      <w:r>
        <w:rPr>
          <w:rFonts w:hint="eastAsia"/>
        </w:rPr>
        <w:br/>
      </w:r>
      <w:r>
        <w:rPr>
          <w:rFonts w:hint="eastAsia"/>
        </w:rPr>
        <w:t>　　3.2 土豆</w:t>
      </w:r>
      <w:r>
        <w:rPr>
          <w:rFonts w:hint="eastAsia"/>
        </w:rPr>
        <w:br/>
      </w:r>
      <w:r>
        <w:rPr>
          <w:rFonts w:hint="eastAsia"/>
        </w:rPr>
        <w:t>　　　　3.2.1 公司简介</w:t>
      </w:r>
      <w:r>
        <w:rPr>
          <w:rFonts w:hint="eastAsia"/>
        </w:rPr>
        <w:br/>
      </w:r>
      <w:r>
        <w:rPr>
          <w:rFonts w:hint="eastAsia"/>
        </w:rPr>
        <w:t>　　　　3.2.2 公司运营</w:t>
      </w:r>
      <w:r>
        <w:rPr>
          <w:rFonts w:hint="eastAsia"/>
        </w:rPr>
        <w:br/>
      </w:r>
      <w:r>
        <w:rPr>
          <w:rFonts w:hint="eastAsia"/>
        </w:rPr>
        <w:t>　　　　3.2.3 公司战略</w:t>
      </w:r>
      <w:r>
        <w:rPr>
          <w:rFonts w:hint="eastAsia"/>
        </w:rPr>
        <w:br/>
      </w:r>
      <w:r>
        <w:rPr>
          <w:rFonts w:hint="eastAsia"/>
        </w:rPr>
        <w:t>　　3.3 酷6</w:t>
      </w:r>
      <w:r>
        <w:rPr>
          <w:rFonts w:hint="eastAsia"/>
        </w:rPr>
        <w:br/>
      </w:r>
      <w:r>
        <w:rPr>
          <w:rFonts w:hint="eastAsia"/>
        </w:rPr>
        <w:t>　　　　3.3.1 公司简介</w:t>
      </w:r>
      <w:r>
        <w:rPr>
          <w:rFonts w:hint="eastAsia"/>
        </w:rPr>
        <w:br/>
      </w:r>
      <w:r>
        <w:rPr>
          <w:rFonts w:hint="eastAsia"/>
        </w:rPr>
        <w:t>　　　　3.3.2 公司运营</w:t>
      </w:r>
      <w:r>
        <w:rPr>
          <w:rFonts w:hint="eastAsia"/>
        </w:rPr>
        <w:br/>
      </w:r>
      <w:r>
        <w:rPr>
          <w:rFonts w:hint="eastAsia"/>
        </w:rPr>
        <w:t>　　　　3.3.3 发展战略</w:t>
      </w:r>
      <w:r>
        <w:rPr>
          <w:rFonts w:hint="eastAsia"/>
        </w:rPr>
        <w:br/>
      </w:r>
      <w:r>
        <w:rPr>
          <w:rFonts w:hint="eastAsia"/>
        </w:rPr>
        <w:t>　　3.4 我乐</w:t>
      </w:r>
      <w:r>
        <w:rPr>
          <w:rFonts w:hint="eastAsia"/>
        </w:rPr>
        <w:br/>
      </w:r>
      <w:r>
        <w:rPr>
          <w:rFonts w:hint="eastAsia"/>
        </w:rPr>
        <w:t>　　3.5 六间房</w:t>
      </w:r>
      <w:r>
        <w:rPr>
          <w:rFonts w:hint="eastAsia"/>
        </w:rPr>
        <w:br/>
      </w:r>
      <w:r>
        <w:rPr>
          <w:rFonts w:hint="eastAsia"/>
        </w:rPr>
        <w:t>　　3.6 爆米花</w:t>
      </w:r>
      <w:r>
        <w:rPr>
          <w:rFonts w:hint="eastAsia"/>
        </w:rPr>
        <w:br/>
      </w:r>
      <w:r>
        <w:rPr>
          <w:rFonts w:hint="eastAsia"/>
        </w:rPr>
        <w:br/>
      </w:r>
      <w:r>
        <w:rPr>
          <w:rFonts w:hint="eastAsia"/>
        </w:rPr>
        <w:t>第四章 视频点播/直播类网站</w:t>
      </w:r>
      <w:r>
        <w:rPr>
          <w:rFonts w:hint="eastAsia"/>
        </w:rPr>
        <w:br/>
      </w:r>
      <w:r>
        <w:rPr>
          <w:rFonts w:hint="eastAsia"/>
        </w:rPr>
        <w:t>　　4.1 乐视</w:t>
      </w:r>
      <w:r>
        <w:rPr>
          <w:rFonts w:hint="eastAsia"/>
        </w:rPr>
        <w:br/>
      </w:r>
      <w:r>
        <w:rPr>
          <w:rFonts w:hint="eastAsia"/>
        </w:rPr>
        <w:t>　　　　4.1.1 公司简介</w:t>
      </w:r>
      <w:r>
        <w:rPr>
          <w:rFonts w:hint="eastAsia"/>
        </w:rPr>
        <w:br/>
      </w:r>
      <w:r>
        <w:rPr>
          <w:rFonts w:hint="eastAsia"/>
        </w:rPr>
        <w:t>　　　　4.1.2 公司运营</w:t>
      </w:r>
      <w:r>
        <w:rPr>
          <w:rFonts w:hint="eastAsia"/>
        </w:rPr>
        <w:br/>
      </w:r>
      <w:r>
        <w:rPr>
          <w:rFonts w:hint="eastAsia"/>
        </w:rPr>
        <w:t>　　　　4.1.3 发展战略</w:t>
      </w:r>
      <w:r>
        <w:rPr>
          <w:rFonts w:hint="eastAsia"/>
        </w:rPr>
        <w:br/>
      </w:r>
      <w:r>
        <w:rPr>
          <w:rFonts w:hint="eastAsia"/>
        </w:rPr>
        <w:t>　　4.2 激动网</w:t>
      </w:r>
      <w:r>
        <w:rPr>
          <w:rFonts w:hint="eastAsia"/>
        </w:rPr>
        <w:br/>
      </w:r>
      <w:r>
        <w:rPr>
          <w:rFonts w:hint="eastAsia"/>
        </w:rPr>
        <w:t>　　4.3 搜狐视频</w:t>
      </w:r>
      <w:r>
        <w:rPr>
          <w:rFonts w:hint="eastAsia"/>
        </w:rPr>
        <w:br/>
      </w:r>
      <w:r>
        <w:rPr>
          <w:rFonts w:hint="eastAsia"/>
        </w:rPr>
        <w:t>　　4.4 新浪视频</w:t>
      </w:r>
      <w:r>
        <w:rPr>
          <w:rFonts w:hint="eastAsia"/>
        </w:rPr>
        <w:br/>
      </w:r>
      <w:r>
        <w:rPr>
          <w:rFonts w:hint="eastAsia"/>
        </w:rPr>
        <w:t>　　4.5 奇艺</w:t>
      </w:r>
      <w:r>
        <w:rPr>
          <w:rFonts w:hint="eastAsia"/>
        </w:rPr>
        <w:br/>
      </w:r>
      <w:r>
        <w:rPr>
          <w:rFonts w:hint="eastAsia"/>
        </w:rPr>
        <w:br/>
      </w:r>
      <w:r>
        <w:rPr>
          <w:rFonts w:hint="eastAsia"/>
        </w:rPr>
        <w:t>第五章 P2P播放平台</w:t>
      </w:r>
      <w:r>
        <w:rPr>
          <w:rFonts w:hint="eastAsia"/>
        </w:rPr>
        <w:br/>
      </w:r>
      <w:r>
        <w:rPr>
          <w:rFonts w:hint="eastAsia"/>
        </w:rPr>
        <w:t>　　5.1 迅雷</w:t>
      </w:r>
      <w:r>
        <w:rPr>
          <w:rFonts w:hint="eastAsia"/>
        </w:rPr>
        <w:br/>
      </w:r>
      <w:r>
        <w:rPr>
          <w:rFonts w:hint="eastAsia"/>
        </w:rPr>
        <w:t>　　　　5.1.1 公司简介</w:t>
      </w:r>
      <w:r>
        <w:rPr>
          <w:rFonts w:hint="eastAsia"/>
        </w:rPr>
        <w:br/>
      </w:r>
      <w:r>
        <w:rPr>
          <w:rFonts w:hint="eastAsia"/>
        </w:rPr>
        <w:t>　　　　5.1.2 公司营收</w:t>
      </w:r>
      <w:r>
        <w:rPr>
          <w:rFonts w:hint="eastAsia"/>
        </w:rPr>
        <w:br/>
      </w:r>
      <w:r>
        <w:rPr>
          <w:rFonts w:hint="eastAsia"/>
        </w:rPr>
        <w:t>　　　　5.1.3 发展战略</w:t>
      </w:r>
      <w:r>
        <w:rPr>
          <w:rFonts w:hint="eastAsia"/>
        </w:rPr>
        <w:br/>
      </w:r>
      <w:r>
        <w:rPr>
          <w:rFonts w:hint="eastAsia"/>
        </w:rPr>
        <w:t>　　5.2 PPTV</w:t>
      </w:r>
      <w:r>
        <w:rPr>
          <w:rFonts w:hint="eastAsia"/>
        </w:rPr>
        <w:br/>
      </w:r>
      <w:r>
        <w:rPr>
          <w:rFonts w:hint="eastAsia"/>
        </w:rPr>
        <w:t>　　5.3 PPStream</w:t>
      </w:r>
      <w:r>
        <w:rPr>
          <w:rFonts w:hint="eastAsia"/>
        </w:rPr>
        <w:br/>
      </w:r>
      <w:r>
        <w:rPr>
          <w:rFonts w:hint="eastAsia"/>
        </w:rPr>
        <w:t>　　5.4 UUSee</w:t>
      </w:r>
      <w:r>
        <w:rPr>
          <w:rFonts w:hint="eastAsia"/>
        </w:rPr>
        <w:br/>
      </w:r>
      <w:r>
        <w:rPr>
          <w:rFonts w:hint="eastAsia"/>
        </w:rPr>
        <w:br/>
      </w:r>
      <w:r>
        <w:rPr>
          <w:rFonts w:hint="eastAsia"/>
        </w:rPr>
        <w:t>第六章 中~智~林~传统媒体网络视频运营商</w:t>
      </w:r>
      <w:r>
        <w:rPr>
          <w:rFonts w:hint="eastAsia"/>
        </w:rPr>
        <w:br/>
      </w:r>
      <w:r>
        <w:rPr>
          <w:rFonts w:hint="eastAsia"/>
        </w:rPr>
        <w:t>　　6.1 东方宽频</w:t>
      </w:r>
      <w:r>
        <w:rPr>
          <w:rFonts w:hint="eastAsia"/>
        </w:rPr>
        <w:br/>
      </w:r>
      <w:r>
        <w:rPr>
          <w:rFonts w:hint="eastAsia"/>
        </w:rPr>
        <w:t>　　6.2</w:t>
      </w:r>
      <w:r>
        <w:rPr>
          <w:rFonts w:hint="eastAsia"/>
        </w:rPr>
        <w:br/>
      </w:r>
      <w:r>
        <w:rPr>
          <w:rFonts w:hint="eastAsia"/>
        </w:rPr>
        <w:t>　　6.3 芒果TV</w:t>
      </w:r>
      <w:r>
        <w:rPr>
          <w:rFonts w:hint="eastAsia"/>
        </w:rPr>
        <w:br/>
      </w:r>
      <w:r>
        <w:rPr>
          <w:rFonts w:hint="eastAsia"/>
        </w:rPr>
        <w:t>　　6.4 凤凰新媒体</w:t>
      </w:r>
      <w:r>
        <w:rPr>
          <w:rFonts w:hint="eastAsia"/>
        </w:rPr>
        <w:br/>
      </w:r>
      <w:r>
        <w:rPr>
          <w:rFonts w:hint="eastAsia"/>
        </w:rPr>
        <w:t>　　表：网络视频行业主流技术</w:t>
      </w:r>
      <w:r>
        <w:rPr>
          <w:rFonts w:hint="eastAsia"/>
        </w:rPr>
        <w:br/>
      </w:r>
      <w:r>
        <w:rPr>
          <w:rFonts w:hint="eastAsia"/>
        </w:rPr>
        <w:t>　　表：网络视频运营商内容来源</w:t>
      </w:r>
      <w:r>
        <w:rPr>
          <w:rFonts w:hint="eastAsia"/>
        </w:rPr>
        <w:br/>
      </w:r>
      <w:r>
        <w:rPr>
          <w:rFonts w:hint="eastAsia"/>
        </w:rPr>
        <w:t>　　表：网络视频盈利模式</w:t>
      </w:r>
      <w:r>
        <w:rPr>
          <w:rFonts w:hint="eastAsia"/>
        </w:rPr>
        <w:br/>
      </w:r>
      <w:r>
        <w:rPr>
          <w:rFonts w:hint="eastAsia"/>
        </w:rPr>
        <w:t>　　表：网络视频运营商分类</w:t>
      </w:r>
      <w:r>
        <w:rPr>
          <w:rFonts w:hint="eastAsia"/>
        </w:rPr>
        <w:br/>
      </w:r>
      <w:r>
        <w:rPr>
          <w:rFonts w:hint="eastAsia"/>
        </w:rPr>
        <w:t>　　图：2006-2015年中国网络视频用户数及渗透率</w:t>
      </w:r>
      <w:r>
        <w:rPr>
          <w:rFonts w:hint="eastAsia"/>
        </w:rPr>
        <w:br/>
      </w:r>
      <w:r>
        <w:rPr>
          <w:rFonts w:hint="eastAsia"/>
        </w:rPr>
        <w:t>　　图：2006-2015年中国网络视频市场规模及增长率</w:t>
      </w:r>
      <w:r>
        <w:rPr>
          <w:rFonts w:hint="eastAsia"/>
        </w:rPr>
        <w:br/>
      </w:r>
      <w:r>
        <w:rPr>
          <w:rFonts w:hint="eastAsia"/>
        </w:rPr>
        <w:t>　　图：2010年中国在线视频营收组成</w:t>
      </w:r>
      <w:r>
        <w:rPr>
          <w:rFonts w:hint="eastAsia"/>
        </w:rPr>
        <w:br/>
      </w:r>
      <w:r>
        <w:rPr>
          <w:rFonts w:hint="eastAsia"/>
        </w:rPr>
        <w:t>　　表：2009年9月主要网络视频网站访问次数排名</w:t>
      </w:r>
      <w:r>
        <w:rPr>
          <w:rFonts w:hint="eastAsia"/>
        </w:rPr>
        <w:br/>
      </w:r>
      <w:r>
        <w:rPr>
          <w:rFonts w:hint="eastAsia"/>
        </w:rPr>
        <w:t>　　表：2011年4月主要网络视频网站访问次数排名</w:t>
      </w:r>
      <w:r>
        <w:rPr>
          <w:rFonts w:hint="eastAsia"/>
        </w:rPr>
        <w:br/>
      </w:r>
      <w:r>
        <w:rPr>
          <w:rFonts w:hint="eastAsia"/>
        </w:rPr>
        <w:t>　　图：中国网络视频厂商融资情况</w:t>
      </w:r>
      <w:r>
        <w:rPr>
          <w:rFonts w:hint="eastAsia"/>
        </w:rPr>
        <w:br/>
      </w:r>
      <w:r>
        <w:rPr>
          <w:rFonts w:hint="eastAsia"/>
        </w:rPr>
        <w:t>　　图：2010中国网络视频市场厂商收入份额</w:t>
      </w:r>
      <w:r>
        <w:rPr>
          <w:rFonts w:hint="eastAsia"/>
        </w:rPr>
        <w:br/>
      </w:r>
      <w:r>
        <w:rPr>
          <w:rFonts w:hint="eastAsia"/>
        </w:rPr>
        <w:t>　　图：2011Q1中国网络视频市场厂商收入份额</w:t>
      </w:r>
      <w:r>
        <w:rPr>
          <w:rFonts w:hint="eastAsia"/>
        </w:rPr>
        <w:br/>
      </w:r>
      <w:r>
        <w:rPr>
          <w:rFonts w:hint="eastAsia"/>
        </w:rPr>
        <w:t>　　图：2008-2011年优酷营业收入及净利润</w:t>
      </w:r>
      <w:r>
        <w:rPr>
          <w:rFonts w:hint="eastAsia"/>
        </w:rPr>
        <w:br/>
      </w:r>
      <w:r>
        <w:rPr>
          <w:rFonts w:hint="eastAsia"/>
        </w:rPr>
        <w:t>　　图：2008-2011年优酷营收（分业务）组成</w:t>
      </w:r>
      <w:r>
        <w:rPr>
          <w:rFonts w:hint="eastAsia"/>
        </w:rPr>
        <w:br/>
      </w:r>
      <w:r>
        <w:rPr>
          <w:rFonts w:hint="eastAsia"/>
        </w:rPr>
        <w:t>　　图：2007-2010年优酷前十大客户营收贡献</w:t>
      </w:r>
      <w:r>
        <w:rPr>
          <w:rFonts w:hint="eastAsia"/>
        </w:rPr>
        <w:br/>
      </w:r>
      <w:r>
        <w:rPr>
          <w:rFonts w:hint="eastAsia"/>
        </w:rPr>
        <w:t>　　表：2008-2011年土豆营收及净利润</w:t>
      </w:r>
      <w:r>
        <w:rPr>
          <w:rFonts w:hint="eastAsia"/>
        </w:rPr>
        <w:br/>
      </w:r>
      <w:r>
        <w:rPr>
          <w:rFonts w:hint="eastAsia"/>
        </w:rPr>
        <w:t>　　图：2008-2010年土豆营收（分业务）组成</w:t>
      </w:r>
      <w:r>
        <w:rPr>
          <w:rFonts w:hint="eastAsia"/>
        </w:rPr>
        <w:br/>
      </w:r>
      <w:r>
        <w:rPr>
          <w:rFonts w:hint="eastAsia"/>
        </w:rPr>
        <w:t>　　图：2010年土豆网营收各业务比例</w:t>
      </w:r>
      <w:r>
        <w:rPr>
          <w:rFonts w:hint="eastAsia"/>
        </w:rPr>
        <w:br/>
      </w:r>
      <w:r>
        <w:rPr>
          <w:rFonts w:hint="eastAsia"/>
        </w:rPr>
        <w:t>　　图：2008-2010年土豆网广告客户数量及营收贡献</w:t>
      </w:r>
      <w:r>
        <w:rPr>
          <w:rFonts w:hint="eastAsia"/>
        </w:rPr>
        <w:br/>
      </w:r>
      <w:r>
        <w:rPr>
          <w:rFonts w:hint="eastAsia"/>
        </w:rPr>
        <w:t>　　图：2010Q1-Q4土豆网手机视频点播业务收入</w:t>
      </w:r>
      <w:r>
        <w:rPr>
          <w:rFonts w:hint="eastAsia"/>
        </w:rPr>
        <w:br/>
      </w:r>
      <w:r>
        <w:rPr>
          <w:rFonts w:hint="eastAsia"/>
        </w:rPr>
        <w:t>　　图：2008Q1-2011Q1酷6营收及变化情况</w:t>
      </w:r>
      <w:r>
        <w:rPr>
          <w:rFonts w:hint="eastAsia"/>
        </w:rPr>
        <w:br/>
      </w:r>
      <w:r>
        <w:rPr>
          <w:rFonts w:hint="eastAsia"/>
        </w:rPr>
        <w:t>　　图：2008Q1-2011Q1酷6成本及变化情况</w:t>
      </w:r>
      <w:r>
        <w:rPr>
          <w:rFonts w:hint="eastAsia"/>
        </w:rPr>
        <w:br/>
      </w:r>
      <w:r>
        <w:rPr>
          <w:rFonts w:hint="eastAsia"/>
        </w:rPr>
        <w:t>　　图：2010Q1-2011Q1酷6净亏损</w:t>
      </w:r>
      <w:r>
        <w:rPr>
          <w:rFonts w:hint="eastAsia"/>
        </w:rPr>
        <w:br/>
      </w:r>
      <w:r>
        <w:rPr>
          <w:rFonts w:hint="eastAsia"/>
        </w:rPr>
        <w:t>　　表：公司业务的主要盈利模式</w:t>
      </w:r>
      <w:r>
        <w:rPr>
          <w:rFonts w:hint="eastAsia"/>
        </w:rPr>
        <w:br/>
      </w:r>
      <w:r>
        <w:rPr>
          <w:rFonts w:hint="eastAsia"/>
        </w:rPr>
        <w:t>　　表：2008-2010年通过电信运营商获得的点播服务收入</w:t>
      </w:r>
      <w:r>
        <w:rPr>
          <w:rFonts w:hint="eastAsia"/>
        </w:rPr>
        <w:br/>
      </w:r>
      <w:r>
        <w:rPr>
          <w:rFonts w:hint="eastAsia"/>
        </w:rPr>
        <w:t>　　图：2007-2011年乐视网持续业务产生的收入</w:t>
      </w:r>
      <w:r>
        <w:rPr>
          <w:rFonts w:hint="eastAsia"/>
        </w:rPr>
        <w:br/>
      </w:r>
      <w:r>
        <w:rPr>
          <w:rFonts w:hint="eastAsia"/>
        </w:rPr>
        <w:t>　　表：2010年乐视网拟募投项目</w:t>
      </w:r>
      <w:r>
        <w:rPr>
          <w:rFonts w:hint="eastAsia"/>
        </w:rPr>
        <w:br/>
      </w:r>
      <w:r>
        <w:rPr>
          <w:rFonts w:hint="eastAsia"/>
        </w:rPr>
        <w:t>　　图：2009Q2-2011Q1迅雷净营收及增速</w:t>
      </w:r>
      <w:r>
        <w:rPr>
          <w:rFonts w:hint="eastAsia"/>
        </w:rPr>
        <w:br/>
      </w:r>
      <w:r>
        <w:rPr>
          <w:rFonts w:hint="eastAsia"/>
        </w:rPr>
        <w:t>　　图：2009Q2-2011Q1迅雷付费用户数</w:t>
      </w:r>
      <w:r>
        <w:rPr>
          <w:rFonts w:hint="eastAsia"/>
        </w:rPr>
        <w:br/>
      </w:r>
      <w:r>
        <w:rPr>
          <w:rFonts w:hint="eastAsia"/>
        </w:rPr>
        <w:t>　　图：2008-2011迅雷营收组成（分业务）</w:t>
      </w:r>
      <w:r>
        <w:rPr>
          <w:rFonts w:hint="eastAsia"/>
        </w:rPr>
        <w:br/>
      </w:r>
      <w:r>
        <w:rPr>
          <w:rFonts w:hint="eastAsia"/>
        </w:rPr>
        <w:t>　　图：2008-2011迅雷成本组成</w:t>
      </w:r>
      <w:r>
        <w:rPr>
          <w:rFonts w:hint="eastAsia"/>
        </w:rPr>
        <w:br/>
      </w:r>
      <w:r>
        <w:rPr>
          <w:rFonts w:hint="eastAsia"/>
        </w:rPr>
        <w:t>　　图：2008-2010年迅雷营业利润及净利润</w:t>
      </w:r>
      <w:r>
        <w:rPr>
          <w:rFonts w:hint="eastAsia"/>
        </w:rPr>
        <w:br/>
      </w:r>
      <w:r>
        <w:rPr>
          <w:rFonts w:hint="eastAsia"/>
        </w:rPr>
        <w:t>　　表：迅雷募投资金投资计划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a9aef3eb4497b" w:history="1">
        <w:r>
          <w:rPr>
            <w:rStyle w:val="Hyperlink"/>
          </w:rPr>
          <w:t>中国网络视频市场调研分析报告（2011年）</w:t>
        </w:r>
      </w:hyperlink>
      <w:r>
        <w:rPr>
          <w:color w:val="C00000"/>
        </w:rPr>
        <w:t>》，报告编号：</w:t>
      </w:r>
      <w:r>
        <w:rPr>
          <w:rFonts w:hint="eastAsia"/>
          <w:color w:val="C00000"/>
        </w:rPr>
        <w:t>1065710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3a9aef3eb4497b" w:history="1">
        <w:r>
          <w:rPr>
            <w:rStyle w:val="Hyperlink"/>
          </w:rPr>
          <w:t>https://www.20087.com/DiaoYan/2011-08/wangluoshipinshichangdiaoyanfenxi201.html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d2e966bfe4588" w:history="1">
      <w:r>
        <w:rPr>
          <w:rStyle w:val="Hyperlink"/>
        </w:rPr>
        <w:t>中国网络视频市场调研分析报告（2011年）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wangluoshipinshichangdiaoyanfenxi201.html" TargetMode="External" Id="R593a9aef3eb4497b" /></Relationships>
</file>

<file path=word/_rels/header2.xml.rels>&#65279;<?xml version="1.0" encoding="utf-8"?><Relationships xmlns="http://schemas.openxmlformats.org/package/2006/relationships"><Relationship Type="http://schemas.openxmlformats.org/officeDocument/2006/relationships/hyperlink" Target="https://www.20087.com/DiaoYan/2011-08/wangluoshipinshichangdiaoyanfenxi201.html" TargetMode="External" Id="Rb32d2e966bfe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2011-08-11T00:04:00Z</dcterms:created>
  <dcterms:modified xsi:type="dcterms:W3CDTF">2011-08-11T01:04:00Z</dcterms:modified>
  <dc:subject>中国网络视频市场调研分析报告（2011年）</dc:subject>
  <dc:title>中国网络视频市场调研分析报告（2011年）</dc:title>
  <cp:keywords>中国网络视频市场调研分析报告（2011年）</cp:keywords>
  <dc:description>中国网络视频市场调研分析报告（2011年）</dc:description>
</cp:coreProperties>
</file>