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69ac8e15d4639" w:history="1">
              <w:r>
                <w:rPr>
                  <w:rStyle w:val="Hyperlink"/>
                </w:rPr>
                <w:t>中国重质耐火混凝土行业重点企业发展分析及行业投资前景预测报告（2011-2015年）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69ac8e15d4639" w:history="1">
              <w:r>
                <w:rPr>
                  <w:rStyle w:val="Hyperlink"/>
                </w:rPr>
                <w:t>中国重质耐火混凝土行业重点企业发展分析及行业投资前景预测报告（2011-2015年）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69ac8e15d4639" w:history="1">
                <w:r>
                  <w:rPr>
                    <w:rStyle w:val="Hyperlink"/>
                  </w:rPr>
                  <w:t>https://www.20087.com/2011-08/R_zhongzhinaihuohunningtuhangyezhongdi.html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耐火混凝土是一种用于高温炉窑衬里的材料，在近年来随着耐火材料技术的进步而受到市场的关注。随着材料科学和制造技术的进步，新型重质耐火混凝土不仅提高了耐高温性能和抗侵蚀性，还能够满足不同工业应用的需求。此外，随着环保法规的趋严，生产商开始采用更加环保的生产方式，减少了对环境的影响。</w:t>
      </w:r>
      <w:r>
        <w:rPr>
          <w:rFonts w:hint="eastAsia"/>
        </w:rPr>
        <w:br/>
      </w:r>
      <w:r>
        <w:rPr>
          <w:rFonts w:hint="eastAsia"/>
        </w:rPr>
        <w:t>　　预计未来重质耐火混凝土市场将持续增长。市场调研网指出，一方面，随着钢铁、水泥等高温工业的发展，对高质量、耐高温的重质耐火混凝土需求将持续增加。另一方面，随着新材料技术的发展，重质耐火混凝土将具备更高的性能指标，如更高的耐火度、更好的抗热震性等。此外，随着可持续发展理念的推广，环保型重质耐火混凝土将成为市场主流。不过，如何平衡成本与性能，以及如何应对市场竞争加剧，将是行业面临的挑战。</w:t>
      </w:r>
      <w:r>
        <w:rPr>
          <w:rFonts w:hint="eastAsia"/>
        </w:rPr>
        <w:br/>
      </w:r>
      <w:r>
        <w:rPr>
          <w:rFonts w:hint="eastAsia"/>
        </w:rPr>
        <w:br/>
      </w:r>
      <w:r>
        <w:rPr>
          <w:rFonts w:hint="eastAsia"/>
        </w:rPr>
        <w:t>第一章 重质耐火混凝土概述</w:t>
      </w:r>
      <w:r>
        <w:rPr>
          <w:rFonts w:hint="eastAsia"/>
        </w:rPr>
        <w:br/>
      </w:r>
      <w:r>
        <w:rPr>
          <w:rFonts w:hint="eastAsia"/>
        </w:rPr>
        <w:t>　　第一节 重质耐火混凝土定义</w:t>
      </w:r>
      <w:r>
        <w:rPr>
          <w:rFonts w:hint="eastAsia"/>
        </w:rPr>
        <w:br/>
      </w:r>
      <w:r>
        <w:rPr>
          <w:rFonts w:hint="eastAsia"/>
        </w:rPr>
        <w:t>　　第二节 重质耐火混凝土性质</w:t>
      </w:r>
      <w:r>
        <w:rPr>
          <w:rFonts w:hint="eastAsia"/>
        </w:rPr>
        <w:br/>
      </w:r>
      <w:r>
        <w:rPr>
          <w:rFonts w:hint="eastAsia"/>
        </w:rPr>
        <w:t>　　第三节 重质耐火混凝土用途</w:t>
      </w:r>
      <w:r>
        <w:rPr>
          <w:rFonts w:hint="eastAsia"/>
        </w:rPr>
        <w:br/>
      </w:r>
      <w:r>
        <w:rPr>
          <w:rFonts w:hint="eastAsia"/>
        </w:rPr>
        <w:br/>
      </w:r>
      <w:r>
        <w:rPr>
          <w:rFonts w:hint="eastAsia"/>
        </w:rPr>
        <w:t>第二章 重质耐火混凝土发展环境及政策分析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重质耐火混凝土生产技术现状及未来发展趋势</w:t>
      </w:r>
      <w:r>
        <w:rPr>
          <w:rFonts w:hint="eastAsia"/>
        </w:rPr>
        <w:br/>
      </w:r>
      <w:r>
        <w:rPr>
          <w:rFonts w:hint="eastAsia"/>
        </w:rPr>
        <w:t>　　第一节 重质耐火混凝土主要生产方法</w:t>
      </w:r>
      <w:r>
        <w:rPr>
          <w:rFonts w:hint="eastAsia"/>
        </w:rPr>
        <w:br/>
      </w:r>
      <w:r>
        <w:rPr>
          <w:rFonts w:hint="eastAsia"/>
        </w:rPr>
        <w:t>　　第二节 重质耐火混凝土生产技术现状</w:t>
      </w:r>
      <w:r>
        <w:rPr>
          <w:rFonts w:hint="eastAsia"/>
        </w:rPr>
        <w:br/>
      </w:r>
      <w:r>
        <w:rPr>
          <w:rFonts w:hint="eastAsia"/>
        </w:rPr>
        <w:t>　　第三节 重质耐火混凝土生产技术未来研究和发展趋势</w:t>
      </w:r>
      <w:r>
        <w:rPr>
          <w:rFonts w:hint="eastAsia"/>
        </w:rPr>
        <w:br/>
      </w:r>
      <w:r>
        <w:rPr>
          <w:rFonts w:hint="eastAsia"/>
        </w:rPr>
        <w:br/>
      </w:r>
      <w:r>
        <w:rPr>
          <w:rFonts w:hint="eastAsia"/>
        </w:rPr>
        <w:t>第四章 世界重质耐火混凝土市场运行状况分析</w:t>
      </w:r>
      <w:r>
        <w:rPr>
          <w:rFonts w:hint="eastAsia"/>
        </w:rPr>
        <w:br/>
      </w:r>
      <w:r>
        <w:rPr>
          <w:rFonts w:hint="eastAsia"/>
        </w:rPr>
        <w:t>　　第一节 世界重质耐火混凝土行业分析</w:t>
      </w:r>
      <w:r>
        <w:rPr>
          <w:rFonts w:hint="eastAsia"/>
        </w:rPr>
        <w:br/>
      </w:r>
      <w:r>
        <w:rPr>
          <w:rFonts w:hint="eastAsia"/>
        </w:rPr>
        <w:t>　　　　一、世界重质耐火混凝土行业特点</w:t>
      </w:r>
      <w:r>
        <w:rPr>
          <w:rFonts w:hint="eastAsia"/>
        </w:rPr>
        <w:br/>
      </w:r>
      <w:r>
        <w:rPr>
          <w:rFonts w:hint="eastAsia"/>
        </w:rPr>
        <w:t>　　　　二、世界重质耐火混凝土发展状况</w:t>
      </w:r>
      <w:r>
        <w:rPr>
          <w:rFonts w:hint="eastAsia"/>
        </w:rPr>
        <w:br/>
      </w:r>
      <w:r>
        <w:rPr>
          <w:rFonts w:hint="eastAsia"/>
        </w:rPr>
        <w:t>　　　　三、世界重质耐火混凝土行业发展趋势</w:t>
      </w:r>
      <w:r>
        <w:rPr>
          <w:rFonts w:hint="eastAsia"/>
        </w:rPr>
        <w:br/>
      </w:r>
      <w:r>
        <w:rPr>
          <w:rFonts w:hint="eastAsia"/>
        </w:rPr>
        <w:t>　　第二节 世界重质耐火混凝土市场分析</w:t>
      </w:r>
      <w:r>
        <w:rPr>
          <w:rFonts w:hint="eastAsia"/>
        </w:rPr>
        <w:br/>
      </w:r>
      <w:r>
        <w:rPr>
          <w:rFonts w:hint="eastAsia"/>
        </w:rPr>
        <w:t>　　　　一、世界重质耐火混凝土生产状况</w:t>
      </w:r>
      <w:r>
        <w:rPr>
          <w:rFonts w:hint="eastAsia"/>
        </w:rPr>
        <w:br/>
      </w:r>
      <w:r>
        <w:rPr>
          <w:rFonts w:hint="eastAsia"/>
        </w:rPr>
        <w:t>　　　　二、世界重质耐火混凝土消费分析</w:t>
      </w:r>
      <w:r>
        <w:rPr>
          <w:rFonts w:hint="eastAsia"/>
        </w:rPr>
        <w:br/>
      </w:r>
      <w:r>
        <w:rPr>
          <w:rFonts w:hint="eastAsia"/>
        </w:rPr>
        <w:t>　　　　三、世界重质耐火混凝土价格分析</w:t>
      </w:r>
      <w:r>
        <w:rPr>
          <w:rFonts w:hint="eastAsia"/>
        </w:rPr>
        <w:br/>
      </w:r>
      <w:r>
        <w:rPr>
          <w:rFonts w:hint="eastAsia"/>
        </w:rPr>
        <w:br/>
      </w:r>
      <w:r>
        <w:rPr>
          <w:rFonts w:hint="eastAsia"/>
        </w:rPr>
        <w:t>第五章 中国重质耐火混凝土生产现状分析</w:t>
      </w:r>
      <w:r>
        <w:rPr>
          <w:rFonts w:hint="eastAsia"/>
        </w:rPr>
        <w:br/>
      </w:r>
      <w:r>
        <w:rPr>
          <w:rFonts w:hint="eastAsia"/>
        </w:rPr>
        <w:t>　　第一节 重质耐火混凝土行业总体规模</w:t>
      </w:r>
      <w:r>
        <w:rPr>
          <w:rFonts w:hint="eastAsia"/>
        </w:rPr>
        <w:br/>
      </w:r>
      <w:r>
        <w:rPr>
          <w:rFonts w:hint="eastAsia"/>
        </w:rPr>
        <w:t>　　第一节 重质耐火混凝土产能概况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重质耐火混凝土产量概况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重质耐火混凝土产业的生命周期分析</w:t>
      </w:r>
      <w:r>
        <w:rPr>
          <w:rFonts w:hint="eastAsia"/>
        </w:rPr>
        <w:br/>
      </w:r>
      <w:r>
        <w:rPr>
          <w:rFonts w:hint="eastAsia"/>
        </w:rPr>
        <w:br/>
      </w:r>
      <w:r>
        <w:rPr>
          <w:rFonts w:hint="eastAsia"/>
        </w:rPr>
        <w:t>第六章 中国重质耐火混凝土市场运行概况分析</w:t>
      </w:r>
      <w:r>
        <w:rPr>
          <w:rFonts w:hint="eastAsia"/>
        </w:rPr>
        <w:br/>
      </w:r>
      <w:r>
        <w:rPr>
          <w:rFonts w:hint="eastAsia"/>
        </w:rPr>
        <w:t>　　第一节 重质耐火混凝土国内供需平衡概况</w:t>
      </w:r>
      <w:r>
        <w:rPr>
          <w:rFonts w:hint="eastAsia"/>
        </w:rPr>
        <w:br/>
      </w:r>
      <w:r>
        <w:rPr>
          <w:rFonts w:hint="eastAsia"/>
        </w:rPr>
        <w:t>　　　　一、重质耐火混凝土历史供给总量指标综述</w:t>
      </w:r>
      <w:r>
        <w:rPr>
          <w:rFonts w:hint="eastAsia"/>
        </w:rPr>
        <w:br/>
      </w:r>
      <w:r>
        <w:rPr>
          <w:rFonts w:hint="eastAsia"/>
        </w:rPr>
        <w:t>　　　　　　1、影响重质耐火混凝土供给的主要因素</w:t>
      </w:r>
      <w:r>
        <w:rPr>
          <w:rFonts w:hint="eastAsia"/>
        </w:rPr>
        <w:br/>
      </w:r>
      <w:r>
        <w:rPr>
          <w:rFonts w:hint="eastAsia"/>
        </w:rPr>
        <w:t>　　　　　　2、2008-2011年供给量分析</w:t>
      </w:r>
      <w:r>
        <w:rPr>
          <w:rFonts w:hint="eastAsia"/>
        </w:rPr>
        <w:br/>
      </w:r>
      <w:r>
        <w:rPr>
          <w:rFonts w:hint="eastAsia"/>
        </w:rPr>
        <w:t>　　　　　　3、重质耐火混凝土供给总量预测</w:t>
      </w:r>
      <w:r>
        <w:rPr>
          <w:rFonts w:hint="eastAsia"/>
        </w:rPr>
        <w:br/>
      </w:r>
      <w:r>
        <w:rPr>
          <w:rFonts w:hint="eastAsia"/>
        </w:rPr>
        <w:t>　　　　二、重质耐火混凝土行业历史需求总量指标综述</w:t>
      </w:r>
      <w:r>
        <w:rPr>
          <w:rFonts w:hint="eastAsia"/>
        </w:rPr>
        <w:br/>
      </w:r>
      <w:r>
        <w:rPr>
          <w:rFonts w:hint="eastAsia"/>
        </w:rPr>
        <w:t>　　　　　　1、影响重质耐火混凝土需求态势的主要因素</w:t>
      </w:r>
      <w:r>
        <w:rPr>
          <w:rFonts w:hint="eastAsia"/>
        </w:rPr>
        <w:br/>
      </w:r>
      <w:r>
        <w:rPr>
          <w:rFonts w:hint="eastAsia"/>
        </w:rPr>
        <w:t>　　　　　　2、2008-2011年需求量分析</w:t>
      </w:r>
      <w:r>
        <w:rPr>
          <w:rFonts w:hint="eastAsia"/>
        </w:rPr>
        <w:br/>
      </w:r>
      <w:r>
        <w:rPr>
          <w:rFonts w:hint="eastAsia"/>
        </w:rPr>
        <w:t>　　　　　　3、重质耐火混凝土需求总量预测</w:t>
      </w:r>
      <w:r>
        <w:rPr>
          <w:rFonts w:hint="eastAsia"/>
        </w:rPr>
        <w:br/>
      </w:r>
      <w:r>
        <w:rPr>
          <w:rFonts w:hint="eastAsia"/>
        </w:rPr>
        <w:t>　　　　三、重质耐火混凝土供需平衡发展趋势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重质耐火混凝土国内消费分析</w:t>
      </w:r>
      <w:r>
        <w:rPr>
          <w:rFonts w:hint="eastAsia"/>
        </w:rPr>
        <w:br/>
      </w:r>
      <w:r>
        <w:rPr>
          <w:rFonts w:hint="eastAsia"/>
        </w:rPr>
        <w:t>　　　　一、重质耐火混凝土国内消费概况</w:t>
      </w:r>
      <w:r>
        <w:rPr>
          <w:rFonts w:hint="eastAsia"/>
        </w:rPr>
        <w:br/>
      </w:r>
      <w:r>
        <w:rPr>
          <w:rFonts w:hint="eastAsia"/>
        </w:rPr>
        <w:t>　　　　二、重质耐火混凝土国内消费预测</w:t>
      </w:r>
      <w:r>
        <w:rPr>
          <w:rFonts w:hint="eastAsia"/>
        </w:rPr>
        <w:br/>
      </w:r>
      <w:r>
        <w:rPr>
          <w:rFonts w:hint="eastAsia"/>
        </w:rPr>
        <w:br/>
      </w:r>
      <w:r>
        <w:rPr>
          <w:rFonts w:hint="eastAsia"/>
        </w:rPr>
        <w:t>第七章 重质耐火混凝土行业市场竞争策略分析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重质耐火混凝土市场竞争策略分析</w:t>
      </w:r>
      <w:r>
        <w:rPr>
          <w:rFonts w:hint="eastAsia"/>
        </w:rPr>
        <w:br/>
      </w:r>
      <w:r>
        <w:rPr>
          <w:rFonts w:hint="eastAsia"/>
        </w:rPr>
        <w:t>　　　　一、重质耐火混凝土市场增长潜力分析</w:t>
      </w:r>
      <w:r>
        <w:rPr>
          <w:rFonts w:hint="eastAsia"/>
        </w:rPr>
        <w:br/>
      </w:r>
      <w:r>
        <w:rPr>
          <w:rFonts w:hint="eastAsia"/>
        </w:rPr>
        <w:t>　　　　二、重质耐火混凝土产品竞争策略分析</w:t>
      </w:r>
      <w:r>
        <w:rPr>
          <w:rFonts w:hint="eastAsia"/>
        </w:rPr>
        <w:br/>
      </w:r>
      <w:r>
        <w:rPr>
          <w:rFonts w:hint="eastAsia"/>
        </w:rPr>
        <w:t>　　　　三、典型企业产品竞争策略分析</w:t>
      </w:r>
      <w:r>
        <w:rPr>
          <w:rFonts w:hint="eastAsia"/>
        </w:rPr>
        <w:br/>
      </w:r>
      <w:r>
        <w:rPr>
          <w:rFonts w:hint="eastAsia"/>
        </w:rPr>
        <w:t>　　第三节 重质耐火混凝土企业竞争策略分析</w:t>
      </w:r>
      <w:r>
        <w:rPr>
          <w:rFonts w:hint="eastAsia"/>
        </w:rPr>
        <w:br/>
      </w:r>
      <w:r>
        <w:rPr>
          <w:rFonts w:hint="eastAsia"/>
        </w:rPr>
        <w:t>　　　　三、2011-2015年我国重质耐火混凝土市场竞争趋势</w:t>
      </w:r>
      <w:r>
        <w:rPr>
          <w:rFonts w:hint="eastAsia"/>
        </w:rPr>
        <w:br/>
      </w:r>
      <w:r>
        <w:rPr>
          <w:rFonts w:hint="eastAsia"/>
        </w:rPr>
        <w:t>　　　　四、2011-2015年重质耐火混凝土行业竞争格局展望</w:t>
      </w:r>
      <w:r>
        <w:rPr>
          <w:rFonts w:hint="eastAsia"/>
        </w:rPr>
        <w:br/>
      </w:r>
      <w:r>
        <w:rPr>
          <w:rFonts w:hint="eastAsia"/>
        </w:rPr>
        <w:t>　　　　五、2011-2015年重质耐火混凝土行业竞争策略分析</w:t>
      </w:r>
      <w:r>
        <w:rPr>
          <w:rFonts w:hint="eastAsia"/>
        </w:rPr>
        <w:br/>
      </w:r>
      <w:r>
        <w:rPr>
          <w:rFonts w:hint="eastAsia"/>
        </w:rPr>
        <w:br/>
      </w:r>
      <w:r>
        <w:rPr>
          <w:rFonts w:hint="eastAsia"/>
        </w:rPr>
        <w:t>第八章 中国重质耐火混凝土产品价格分析</w:t>
      </w:r>
      <w:r>
        <w:rPr>
          <w:rFonts w:hint="eastAsia"/>
        </w:rPr>
        <w:br/>
      </w:r>
      <w:r>
        <w:rPr>
          <w:rFonts w:hint="eastAsia"/>
        </w:rPr>
        <w:t>　　第一节 中国重质耐火混凝土历年价格回顾</w:t>
      </w:r>
      <w:r>
        <w:rPr>
          <w:rFonts w:hint="eastAsia"/>
        </w:rPr>
        <w:br/>
      </w:r>
      <w:r>
        <w:rPr>
          <w:rFonts w:hint="eastAsia"/>
        </w:rPr>
        <w:t>　　第二节 中国重质耐火混凝土当前市场价格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中国重质耐火混凝土价格影响因素分析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中国重质耐火混凝土进出口分析</w:t>
      </w:r>
      <w:r>
        <w:rPr>
          <w:rFonts w:hint="eastAsia"/>
        </w:rPr>
        <w:br/>
      </w:r>
      <w:r>
        <w:rPr>
          <w:rFonts w:hint="eastAsia"/>
        </w:rPr>
        <w:t>　　第一节 2008-2011年重质耐火混凝土进出口概况</w:t>
      </w:r>
      <w:r>
        <w:rPr>
          <w:rFonts w:hint="eastAsia"/>
        </w:rPr>
        <w:br/>
      </w:r>
      <w:r>
        <w:rPr>
          <w:rFonts w:hint="eastAsia"/>
        </w:rPr>
        <w:t>　　第二节 分国别进出口概况</w:t>
      </w:r>
      <w:r>
        <w:rPr>
          <w:rFonts w:hint="eastAsia"/>
        </w:rPr>
        <w:br/>
      </w:r>
      <w:r>
        <w:rPr>
          <w:rFonts w:hint="eastAsia"/>
        </w:rPr>
        <w:t>　　第三节 中国重质耐火混凝土行业历史进出口总量变化</w:t>
      </w:r>
      <w:r>
        <w:rPr>
          <w:rFonts w:hint="eastAsia"/>
        </w:rPr>
        <w:br/>
      </w:r>
      <w:r>
        <w:rPr>
          <w:rFonts w:hint="eastAsia"/>
        </w:rPr>
        <w:t>　　　　一、重质耐火混凝土行业进口总量变化</w:t>
      </w:r>
      <w:r>
        <w:rPr>
          <w:rFonts w:hint="eastAsia"/>
        </w:rPr>
        <w:br/>
      </w:r>
      <w:r>
        <w:rPr>
          <w:rFonts w:hint="eastAsia"/>
        </w:rPr>
        <w:t>　　　　二、重质耐火混凝土行业出口总量变化</w:t>
      </w:r>
      <w:r>
        <w:rPr>
          <w:rFonts w:hint="eastAsia"/>
        </w:rPr>
        <w:br/>
      </w:r>
      <w:r>
        <w:rPr>
          <w:rFonts w:hint="eastAsia"/>
        </w:rPr>
        <w:t>　　　　三、重质耐火混凝土进出口差量变动情况</w:t>
      </w:r>
      <w:r>
        <w:rPr>
          <w:rFonts w:hint="eastAsia"/>
        </w:rPr>
        <w:br/>
      </w:r>
      <w:r>
        <w:rPr>
          <w:rFonts w:hint="eastAsia"/>
        </w:rPr>
        <w:t>　　第四节 中国重质耐火混凝土行业历史进出口结构变化</w:t>
      </w:r>
      <w:r>
        <w:rPr>
          <w:rFonts w:hint="eastAsia"/>
        </w:rPr>
        <w:br/>
      </w:r>
      <w:r>
        <w:rPr>
          <w:rFonts w:hint="eastAsia"/>
        </w:rPr>
        <w:t>　　　　一、重质耐火混凝土行业进口来源情况分析</w:t>
      </w:r>
      <w:r>
        <w:rPr>
          <w:rFonts w:hint="eastAsia"/>
        </w:rPr>
        <w:br/>
      </w:r>
      <w:r>
        <w:rPr>
          <w:rFonts w:hint="eastAsia"/>
        </w:rPr>
        <w:t>　　　　二、重质耐火混凝土行业出口去向分析</w:t>
      </w:r>
      <w:r>
        <w:rPr>
          <w:rFonts w:hint="eastAsia"/>
        </w:rPr>
        <w:br/>
      </w:r>
      <w:r>
        <w:rPr>
          <w:rFonts w:hint="eastAsia"/>
        </w:rPr>
        <w:t>　　第五节 2011-2015年中国重质耐火混凝土行业进出口态势展望</w:t>
      </w:r>
      <w:r>
        <w:rPr>
          <w:rFonts w:hint="eastAsia"/>
        </w:rPr>
        <w:br/>
      </w:r>
      <w:r>
        <w:rPr>
          <w:rFonts w:hint="eastAsia"/>
        </w:rPr>
        <w:t>　　　　一、中国重质耐火混凝土进出口的主要影响因素分析</w:t>
      </w:r>
      <w:r>
        <w:rPr>
          <w:rFonts w:hint="eastAsia"/>
        </w:rPr>
        <w:br/>
      </w:r>
      <w:r>
        <w:rPr>
          <w:rFonts w:hint="eastAsia"/>
        </w:rPr>
        <w:t>　　　　二、中国重质耐火混凝土行业进口态势展望</w:t>
      </w:r>
      <w:r>
        <w:rPr>
          <w:rFonts w:hint="eastAsia"/>
        </w:rPr>
        <w:br/>
      </w:r>
      <w:r>
        <w:rPr>
          <w:rFonts w:hint="eastAsia"/>
        </w:rPr>
        <w:t>　　　　三、中国重质耐火混凝土行业出口态势展望</w:t>
      </w:r>
      <w:r>
        <w:rPr>
          <w:rFonts w:hint="eastAsia"/>
        </w:rPr>
        <w:br/>
      </w:r>
      <w:r>
        <w:rPr>
          <w:rFonts w:hint="eastAsia"/>
        </w:rPr>
        <w:br/>
      </w:r>
      <w:r>
        <w:rPr>
          <w:rFonts w:hint="eastAsia"/>
        </w:rPr>
        <w:t>第十章 重质耐火混凝土原材料供应情况分析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重质耐火混凝土主要竞争对手分析</w:t>
      </w:r>
      <w:r>
        <w:rPr>
          <w:rFonts w:hint="eastAsia"/>
        </w:rPr>
        <w:br/>
      </w:r>
      <w:r>
        <w:rPr>
          <w:rFonts w:hint="eastAsia"/>
        </w:rPr>
        <w:t>　　第一节 重质耐火混凝土重点公司介绍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重质耐火混凝土国内拟建及在建项目介绍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2011-2015年重质耐火混凝土行业发展趋势及投资风险分析</w:t>
      </w:r>
      <w:r>
        <w:rPr>
          <w:rFonts w:hint="eastAsia"/>
        </w:rPr>
        <w:br/>
      </w:r>
      <w:r>
        <w:rPr>
          <w:rFonts w:hint="eastAsia"/>
        </w:rPr>
        <w:t>　　第一节 当前重质耐火混凝土存在的问题</w:t>
      </w:r>
      <w:r>
        <w:rPr>
          <w:rFonts w:hint="eastAsia"/>
        </w:rPr>
        <w:br/>
      </w:r>
      <w:r>
        <w:rPr>
          <w:rFonts w:hint="eastAsia"/>
        </w:rPr>
        <w:t>　　第二节 重质耐火混凝土未来发展预测分析</w:t>
      </w:r>
      <w:r>
        <w:rPr>
          <w:rFonts w:hint="eastAsia"/>
        </w:rPr>
        <w:br/>
      </w:r>
      <w:r>
        <w:rPr>
          <w:rFonts w:hint="eastAsia"/>
        </w:rPr>
        <w:t>　　　　一、中国重质耐火混凝土发展方向分析</w:t>
      </w:r>
      <w:r>
        <w:rPr>
          <w:rFonts w:hint="eastAsia"/>
        </w:rPr>
        <w:br/>
      </w:r>
      <w:r>
        <w:rPr>
          <w:rFonts w:hint="eastAsia"/>
        </w:rPr>
        <w:t>　　　　二、2011-2015年中国重质耐火混凝土行业发展规模</w:t>
      </w:r>
      <w:r>
        <w:rPr>
          <w:rFonts w:hint="eastAsia"/>
        </w:rPr>
        <w:br/>
      </w:r>
      <w:r>
        <w:rPr>
          <w:rFonts w:hint="eastAsia"/>
        </w:rPr>
        <w:t>　　　　三、2011-2015年中国重质耐火混凝土行业发展趋势预测</w:t>
      </w:r>
      <w:r>
        <w:rPr>
          <w:rFonts w:hint="eastAsia"/>
        </w:rPr>
        <w:br/>
      </w:r>
      <w:r>
        <w:rPr>
          <w:rFonts w:hint="eastAsia"/>
        </w:rPr>
        <w:t>　　第三节 中.智.林.：2011-2015年中国重质耐火混凝土行业投资风险分析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2007-2010年重质耐火混凝土行业盈利能力</w:t>
      </w:r>
      <w:r>
        <w:rPr>
          <w:rFonts w:hint="eastAsia"/>
        </w:rPr>
        <w:br/>
      </w:r>
      <w:r>
        <w:rPr>
          <w:rFonts w:hint="eastAsia"/>
        </w:rPr>
        <w:t>　　图表 2007-2010年重质耐火混凝土行业成长能力</w:t>
      </w:r>
      <w:r>
        <w:rPr>
          <w:rFonts w:hint="eastAsia"/>
        </w:rPr>
        <w:br/>
      </w:r>
      <w:r>
        <w:rPr>
          <w:rFonts w:hint="eastAsia"/>
        </w:rPr>
        <w:t>　　图表 生命周期的模型</w:t>
      </w:r>
      <w:r>
        <w:rPr>
          <w:rFonts w:hint="eastAsia"/>
        </w:rPr>
        <w:br/>
      </w:r>
      <w:r>
        <w:rPr>
          <w:rFonts w:hint="eastAsia"/>
        </w:rPr>
        <w:t>　　图表 2007-2011年1-6月中国重质耐火混凝土企业数量变化表</w:t>
      </w:r>
      <w:r>
        <w:rPr>
          <w:rFonts w:hint="eastAsia"/>
        </w:rPr>
        <w:br/>
      </w:r>
      <w:r>
        <w:rPr>
          <w:rFonts w:hint="eastAsia"/>
        </w:rPr>
        <w:t>　　图表 2007-2011年1-6月中国重质耐火混凝土企业数量变化图</w:t>
      </w:r>
      <w:r>
        <w:rPr>
          <w:rFonts w:hint="eastAsia"/>
        </w:rPr>
        <w:br/>
      </w:r>
      <w:r>
        <w:rPr>
          <w:rFonts w:hint="eastAsia"/>
        </w:rPr>
        <w:t>　　图表 2007-2011年1-6月中国重质耐火混凝土产量变化表</w:t>
      </w:r>
      <w:r>
        <w:rPr>
          <w:rFonts w:hint="eastAsia"/>
        </w:rPr>
        <w:br/>
      </w:r>
      <w:r>
        <w:rPr>
          <w:rFonts w:hint="eastAsia"/>
        </w:rPr>
        <w:t>　　图表 2007-2011年1-6月中国重质耐火混凝土产量变化图</w:t>
      </w:r>
      <w:r>
        <w:rPr>
          <w:rFonts w:hint="eastAsia"/>
        </w:rPr>
        <w:br/>
      </w:r>
      <w:r>
        <w:rPr>
          <w:rFonts w:hint="eastAsia"/>
        </w:rPr>
        <w:t>　　图表 2007-2011年1-6月中国重质耐火混凝土销量变化表</w:t>
      </w:r>
      <w:r>
        <w:rPr>
          <w:rFonts w:hint="eastAsia"/>
        </w:rPr>
        <w:br/>
      </w:r>
      <w:r>
        <w:rPr>
          <w:rFonts w:hint="eastAsia"/>
        </w:rPr>
        <w:t>　　图表 2007-2011年1-6月中国重质耐火混凝土销量变化图</w:t>
      </w:r>
      <w:r>
        <w:rPr>
          <w:rFonts w:hint="eastAsia"/>
        </w:rPr>
        <w:br/>
      </w:r>
      <w:r>
        <w:rPr>
          <w:rFonts w:hint="eastAsia"/>
        </w:rPr>
        <w:t>　　图表 2007-2011年1-6月中国重质耐火混凝土销售收入变化表</w:t>
      </w:r>
      <w:r>
        <w:rPr>
          <w:rFonts w:hint="eastAsia"/>
        </w:rPr>
        <w:br/>
      </w:r>
      <w:r>
        <w:rPr>
          <w:rFonts w:hint="eastAsia"/>
        </w:rPr>
        <w:t>　　图表 2007-2011年1-6月中国重质耐火混凝土销售收入变化图</w:t>
      </w:r>
      <w:r>
        <w:rPr>
          <w:rFonts w:hint="eastAsia"/>
        </w:rPr>
        <w:br/>
      </w:r>
      <w:r>
        <w:rPr>
          <w:rFonts w:hint="eastAsia"/>
        </w:rPr>
        <w:t>　　图表 2010年我国重质耐火混凝土行业盈利能力情况</w:t>
      </w:r>
      <w:r>
        <w:rPr>
          <w:rFonts w:hint="eastAsia"/>
        </w:rPr>
        <w:br/>
      </w:r>
      <w:r>
        <w:rPr>
          <w:rFonts w:hint="eastAsia"/>
        </w:rPr>
        <w:t>　　图表 2010年我国重质耐火混凝土行业偿债能力情况</w:t>
      </w:r>
      <w:r>
        <w:rPr>
          <w:rFonts w:hint="eastAsia"/>
        </w:rPr>
        <w:br/>
      </w:r>
      <w:r>
        <w:rPr>
          <w:rFonts w:hint="eastAsia"/>
        </w:rPr>
        <w:t>　　图表 2007-2011年1-6月中国重质耐火混凝土销售收入变化表</w:t>
      </w:r>
      <w:r>
        <w:rPr>
          <w:rFonts w:hint="eastAsia"/>
        </w:rPr>
        <w:br/>
      </w:r>
      <w:r>
        <w:rPr>
          <w:rFonts w:hint="eastAsia"/>
        </w:rPr>
        <w:t>　　图表 2007-2011年1-6月中国重质耐火混凝土销售收入变化图</w:t>
      </w:r>
      <w:r>
        <w:rPr>
          <w:rFonts w:hint="eastAsia"/>
        </w:rPr>
        <w:br/>
      </w:r>
      <w:r>
        <w:rPr>
          <w:rFonts w:hint="eastAsia"/>
        </w:rPr>
        <w:t>　　图表 2008-2010年国内重质耐火混凝土实际供给总量及增长率变化图图表　2008-2010年国内重质耐火混凝土实际需求量统计表</w:t>
      </w:r>
      <w:r>
        <w:rPr>
          <w:rFonts w:hint="eastAsia"/>
        </w:rPr>
        <w:br/>
      </w:r>
      <w:r>
        <w:rPr>
          <w:rFonts w:hint="eastAsia"/>
        </w:rPr>
        <w:t>　　图表 2008-2010年国内重质耐火混凝土实际需求量及增长率变化图</w:t>
      </w:r>
      <w:r>
        <w:rPr>
          <w:rFonts w:hint="eastAsia"/>
        </w:rPr>
        <w:br/>
      </w:r>
      <w:r>
        <w:rPr>
          <w:rFonts w:hint="eastAsia"/>
        </w:rPr>
        <w:t>　　图表 2008-2010年国内重质耐火混凝土供需平衡分析</w:t>
      </w:r>
      <w:r>
        <w:rPr>
          <w:rFonts w:hint="eastAsia"/>
        </w:rPr>
        <w:br/>
      </w:r>
      <w:r>
        <w:rPr>
          <w:rFonts w:hint="eastAsia"/>
        </w:rPr>
        <w:t>　　图表 国内重质耐火混凝土消费结构示意图</w:t>
      </w:r>
      <w:r>
        <w:rPr>
          <w:rFonts w:hint="eastAsia"/>
        </w:rPr>
        <w:br/>
      </w:r>
      <w:r>
        <w:rPr>
          <w:rFonts w:hint="eastAsia"/>
        </w:rPr>
        <w:t>　　图表 2011-2015年国内重质耐火混凝土供给总量预测图</w:t>
      </w:r>
      <w:r>
        <w:rPr>
          <w:rFonts w:hint="eastAsia"/>
        </w:rPr>
        <w:br/>
      </w:r>
      <w:r>
        <w:rPr>
          <w:rFonts w:hint="eastAsia"/>
        </w:rPr>
        <w:t>　　图表 2011-2015年国内重质耐火混凝土需求量预测表</w:t>
      </w:r>
      <w:r>
        <w:rPr>
          <w:rFonts w:hint="eastAsia"/>
        </w:rPr>
        <w:br/>
      </w:r>
      <w:r>
        <w:rPr>
          <w:rFonts w:hint="eastAsia"/>
        </w:rPr>
        <w:t>　　图表 2011-2015年国内重质耐火混凝土需求量预测图</w:t>
      </w:r>
      <w:r>
        <w:rPr>
          <w:rFonts w:hint="eastAsia"/>
        </w:rPr>
        <w:br/>
      </w:r>
      <w:r>
        <w:rPr>
          <w:rFonts w:hint="eastAsia"/>
        </w:rPr>
        <w:t>　　图表 2005-2012年我国重质耐火混凝土市场供需分析及预测</w:t>
      </w:r>
      <w:r>
        <w:rPr>
          <w:rFonts w:hint="eastAsia"/>
        </w:rPr>
        <w:br/>
      </w:r>
      <w:r>
        <w:rPr>
          <w:rFonts w:hint="eastAsia"/>
        </w:rPr>
        <w:t>　　图表 2010年国内重质耐火混凝土地区产量份额</w:t>
      </w:r>
      <w:r>
        <w:rPr>
          <w:rFonts w:hint="eastAsia"/>
        </w:rPr>
        <w:br/>
      </w:r>
      <w:r>
        <w:rPr>
          <w:rFonts w:hint="eastAsia"/>
        </w:rPr>
        <w:t>　　图表 我国重质耐火混凝土行业生产现状</w:t>
      </w:r>
      <w:r>
        <w:rPr>
          <w:rFonts w:hint="eastAsia"/>
        </w:rPr>
        <w:br/>
      </w:r>
      <w:r>
        <w:rPr>
          <w:rFonts w:hint="eastAsia"/>
        </w:rPr>
        <w:t>　　图表 重质耐火混凝土区域集中度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69ac8e15d4639" w:history="1">
        <w:r>
          <w:rPr>
            <w:rStyle w:val="Hyperlink"/>
          </w:rPr>
          <w:t>中国重质耐火混凝土行业重点企业发展分析及行业投资前景预测报告（2011-2015年）</w:t>
        </w:r>
      </w:hyperlink>
      <w:r>
        <w:rPr>
          <w:color w:val="C00000"/>
        </w:rPr>
        <w:t>》，报告编号：</w:t>
      </w:r>
      <w:r>
        <w:rPr>
          <w:rFonts w:hint="eastAsia"/>
          <w:color w:val="C00000"/>
        </w:rPr>
        <w:t>096A253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69ac8e15d4639" w:history="1">
        <w:r>
          <w:rPr>
            <w:rStyle w:val="Hyperlink"/>
          </w:rPr>
          <w:t>https://www.20087.com/2011-08/R_zhongzhinaihuohunningtuhangyezhongdi.html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热点：重质耐火混凝土施工方案、耐火混凝土重量计算、轻质耐火混凝土、耐火混凝土配方、耐火混凝土多少吨一方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fd01ece074869" w:history="1">
      <w:r>
        <w:rPr>
          <w:rStyle w:val="Hyperlink"/>
        </w:rPr>
        <w:t>中国重质耐火混凝土行业重点企业发展分析及行业投资前景预测报告（2011-2015年）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hongzhinaihuohunningtuhangyezhongdi.html" TargetMode="External" Id="R6a769ac8e15d4639" /></Relationships>
</file>

<file path=word/_rels/header2.xml.rels>&#65279;<?xml version="1.0" encoding="utf-8"?><Relationships xmlns="http://schemas.openxmlformats.org/package/2006/relationships"><Relationship Type="http://schemas.openxmlformats.org/officeDocument/2006/relationships/hyperlink" Target="https://www.20087.com/2011-08/R_zhongzhinaihuohunningtuhangyezhongdi.html" TargetMode="External" Id="Re50fd01ece07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2011-08-10T00:20:00Z</dcterms:created>
  <dcterms:modified xsi:type="dcterms:W3CDTF">2011-08-10T01:20:00Z</dcterms:modified>
  <dc:subject>中国重质耐火混凝土行业重点企业发展分析及行业投资前景预测报告（2011-2015年）</dc:subject>
  <dc:title>中国重质耐火混凝土行业重点企业发展分析及行业投资前景预测报告（2011-2015年）</dc:title>
  <cp:keywords>中国重质耐火混凝土行业重点企业发展分析及行业投资前景预测报告（2011-2015年）</cp:keywords>
  <dc:description>中国重质耐火混凝土行业重点企业发展分析及行业投资前景预测报告（2011-2015年）</dc:description>
</cp:coreProperties>
</file>