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b187546e54d60" w:history="1">
              <w:r>
                <w:rPr>
                  <w:rStyle w:val="Hyperlink"/>
                </w:rPr>
                <w:t>甲基丙二醇行业2011-2016年发展分析及投资前景预测报告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b187546e54d60" w:history="1">
              <w:r>
                <w:rPr>
                  <w:rStyle w:val="Hyperlink"/>
                </w:rPr>
                <w:t>甲基丙二醇行业2011-2016年发展分析及投资前景预测报告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0760772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5b187546e54d60" w:history="1">
                <w:r>
                  <w:rPr>
                    <w:rStyle w:val="Hyperlink"/>
                  </w:rPr>
                  <w:t>https://www.20087.com/2011-08/R_jiajibingerchunxingye2011_2016nianfa.html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二醇作为一种多功能溶剂和化学中间体，广泛应用于涂料、油墨、个人护理产品和不饱和聚酯树脂等领域。其低毒性、低挥发性及优异的溶解性使其成为传统溶剂的理想替代品。目前，市场对环保型和高性能化学品的需求促进了甲基丙二醇的市场需求增长。</w:t>
      </w:r>
      <w:r>
        <w:rPr>
          <w:rFonts w:hint="eastAsia"/>
        </w:rPr>
        <w:br/>
      </w:r>
      <w:r>
        <w:rPr>
          <w:rFonts w:hint="eastAsia"/>
        </w:rPr>
        <w:t>　　未来，甲基丙二醇行业将朝向更环保、更高效的生产工艺发展，如开发催化剂以提高生产效率和减少副产物。市场调研网认为，随着可持续发展观念的深入人心，生物基甲基丙二醇的研发与商业化进程将加速。此外，随着新型应用领域的拓展，如在水性涂料、绿色建筑材料中的应用，将推动甲基丙二醇市场的进一步增长。</w:t>
      </w:r>
      <w:r>
        <w:rPr>
          <w:rFonts w:hint="eastAsia"/>
        </w:rPr>
        <w:br/>
      </w:r>
      <w:r>
        <w:rPr>
          <w:rFonts w:hint="eastAsia"/>
        </w:rPr>
        <w:t>　　国家是从1953年开始制以五年一个时间段来做国家的中短期规划的，第一个“五年计划”，我们就简称为“一五”。而2006-2010年这个时间段刚好是我们国家提出来的“五年计划”的第11个，所以我们也就叫他做“第十一个五年规划”，简称就叫“十一五”。“十二五”也就是第十二个五年规划，它的时间段就是：2011-2015年。“十二五”规划的全称是：中华人民共和国国民经济和社会发展第十二个五年规划纲要。“十二五”规划的起止时间2011-2015年。规划编制工作大体包括前期调研、编制起草、论证衔接、审批发布四个阶段。在制定程序上，各部委省市区在2010年下半年初步完成本领域、本地区的规划统一汇总到国务院，编制全国的“十二五”规划，将在2010年下半年的中共十七届五中全会上讨论建议稿，而后提交2011年3月份的全国两会上审议通过付诸实施。目前，各部委省市区的“十二五”前期课题调研均已启动。</w:t>
      </w:r>
      <w:r>
        <w:rPr>
          <w:rFonts w:hint="eastAsia"/>
        </w:rPr>
        <w:br/>
      </w:r>
      <w:r>
        <w:rPr>
          <w:rFonts w:hint="eastAsia"/>
        </w:rPr>
        <w:t>　　2010年是中国第十二个五年计划的规划年。在这一年中，从中央到地方，从政府到企业，都需要制定“十二五”规划，总结前一阶段应对国际金融危机的各项工作，并且为未来发展明确方向、制定政策。未来的“十二五”将是“中国制造”实现产业转型和跨越提升的关键时期，中国企业更需要未雨绸缪，科学制定企业未来五年的发展战略和实施规划。</w:t>
      </w:r>
      <w:r>
        <w:rPr>
          <w:rFonts w:hint="eastAsia"/>
        </w:rPr>
        <w:br/>
      </w:r>
      <w:r>
        <w:rPr>
          <w:rFonts w:hint="eastAsia"/>
        </w:rPr>
        <w:t>　　甲基丙二醇行业“十二五”规划是指导甲基丙二醇行业未来五年发展的纲领性文件。规划提出甲基丙二醇行业的主要发展目标、重点任务和措施；研究分析甲基丙二醇行业发展的突出瓶颈，提出突破上述瓶颈的对策建议；研究提出“十二五”期间及到2020年甲基丙二醇行业发展的总体思路、指导原则、战略选择和关键举措。</w:t>
      </w:r>
      <w:r>
        <w:rPr>
          <w:rFonts w:hint="eastAsia"/>
        </w:rPr>
        <w:br/>
      </w:r>
      <w:r>
        <w:rPr>
          <w:rFonts w:hint="eastAsia"/>
        </w:rPr>
        <w:t>　　与以往的五年规划相比较，“十二五”规划编制工作的难度较大：一是国际金融危机余波未息，世界经济进入大调整、大动荡的时期，不可预见的因素很多；二是随着社会主义市场经济体制的不断完善，如何编制既适应市场经济体制，又符合科学发展观要求的五年规划，还需要进一步探索。</w:t>
      </w:r>
      <w:r>
        <w:rPr>
          <w:rFonts w:hint="eastAsia"/>
        </w:rPr>
        <w:br/>
      </w:r>
      <w:r>
        <w:rPr>
          <w:rFonts w:hint="eastAsia"/>
        </w:rPr>
        <w:t>　　因此，深入研究甲基丙二醇行业“十二五”规划重大问题，探寻未来五年行业发展基调和可能呈现的新特点、新趋势，对于企业掌握发展机遇，抓住投资机会具有重要指导意义。</w:t>
      </w:r>
      <w:r>
        <w:rPr>
          <w:rFonts w:hint="eastAsia"/>
        </w:rPr>
        <w:br/>
      </w:r>
      <w:r>
        <w:rPr>
          <w:rFonts w:hint="eastAsia"/>
        </w:rPr>
        <w:t>　　《</w:t>
      </w:r>
      <w:hyperlink r:id="Rc05b187546e54d60" w:history="1">
        <w:r>
          <w:rPr>
            <w:rStyle w:val="Hyperlink"/>
          </w:rPr>
          <w:t>甲基丙二醇行业2011-2016年发展分析及投资前景预测报告</w:t>
        </w:r>
      </w:hyperlink>
      <w:r>
        <w:rPr>
          <w:rFonts w:hint="eastAsia"/>
        </w:rPr>
        <w:t>》报告撰写以定量分析为主，定量与定性分析相结合，在深入挖掘数据蕴含的内在规律和潜在信息同时采用统计图表、分析图示等多种形式将结果清晰、直观的展现出来，以方便读者解读分析。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05b187546e54d60" w:history="1">
        <w:r>
          <w:rPr>
            <w:rStyle w:val="Hyperlink"/>
          </w:rPr>
          <w:t>甲基丙二醇行业2011-2016年发展分析及投资前景预测报告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甲基丙二醇产品概述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中国甲基丙二醇行业供给情况分析及趋势</w:t>
      </w:r>
      <w:r>
        <w:rPr>
          <w:rFonts w:hint="eastAsia"/>
        </w:rPr>
        <w:br/>
      </w:r>
      <w:r>
        <w:rPr>
          <w:rFonts w:hint="eastAsia"/>
        </w:rPr>
        <w:t>　　第一节 2007-2010年中国甲基丙二醇行业市场供给分析</w:t>
      </w:r>
      <w:r>
        <w:rPr>
          <w:rFonts w:hint="eastAsia"/>
        </w:rPr>
        <w:br/>
      </w:r>
      <w:r>
        <w:rPr>
          <w:rFonts w:hint="eastAsia"/>
        </w:rPr>
        <w:t>　　　　一、甲基丙二醇整体供给情况分析</w:t>
      </w:r>
      <w:r>
        <w:rPr>
          <w:rFonts w:hint="eastAsia"/>
        </w:rPr>
        <w:br/>
      </w:r>
      <w:r>
        <w:rPr>
          <w:rFonts w:hint="eastAsia"/>
        </w:rPr>
        <w:t>　　　　二、甲基丙二醇重点区域供给分析</w:t>
      </w:r>
      <w:r>
        <w:rPr>
          <w:rFonts w:hint="eastAsia"/>
        </w:rPr>
        <w:br/>
      </w:r>
      <w:r>
        <w:rPr>
          <w:rFonts w:hint="eastAsia"/>
        </w:rPr>
        <w:t>　　第二节 甲基丙二醇行业供给关系因素分析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2011-2016年中国甲基丙二醇行业市场供给趋势</w:t>
      </w:r>
      <w:r>
        <w:rPr>
          <w:rFonts w:hint="eastAsia"/>
        </w:rPr>
        <w:br/>
      </w:r>
      <w:r>
        <w:rPr>
          <w:rFonts w:hint="eastAsia"/>
        </w:rPr>
        <w:t>　　　　一、甲基丙二醇整体供给情况趋势分析</w:t>
      </w:r>
      <w:r>
        <w:rPr>
          <w:rFonts w:hint="eastAsia"/>
        </w:rPr>
        <w:br/>
      </w:r>
      <w:r>
        <w:rPr>
          <w:rFonts w:hint="eastAsia"/>
        </w:rPr>
        <w:t>　　　　二、甲基丙二醇重点区域供给趋势分析</w:t>
      </w:r>
      <w:r>
        <w:rPr>
          <w:rFonts w:hint="eastAsia"/>
        </w:rPr>
        <w:br/>
      </w:r>
      <w:r>
        <w:rPr>
          <w:rFonts w:hint="eastAsia"/>
        </w:rPr>
        <w:t>　　　　三、影响未来甲基丙二醇供给的因素分析</w:t>
      </w:r>
      <w:r>
        <w:rPr>
          <w:rFonts w:hint="eastAsia"/>
        </w:rPr>
        <w:br/>
      </w:r>
      <w:r>
        <w:rPr>
          <w:rFonts w:hint="eastAsia"/>
        </w:rPr>
        <w:br/>
      </w:r>
      <w:r>
        <w:rPr>
          <w:rFonts w:hint="eastAsia"/>
        </w:rPr>
        <w:t>第三章 中国甲基丙二醇经济环境及产业发展环境分析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二、全球经济危机对甲基丙二醇行业的影响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第四章 甲基丙二醇行业“十一五”规划发展总结</w:t>
      </w:r>
      <w:r>
        <w:rPr>
          <w:rFonts w:hint="eastAsia"/>
        </w:rPr>
        <w:br/>
      </w:r>
      <w:r>
        <w:rPr>
          <w:rFonts w:hint="eastAsia"/>
        </w:rPr>
        <w:t>　　第一节 甲基丙二醇行业“十一五”规划指导思想及纲要</w:t>
      </w:r>
      <w:r>
        <w:rPr>
          <w:rFonts w:hint="eastAsia"/>
        </w:rPr>
        <w:br/>
      </w:r>
      <w:r>
        <w:rPr>
          <w:rFonts w:hint="eastAsia"/>
        </w:rPr>
        <w:t>　　第二节 甲基丙二醇行业“十一五”规划主要成绩</w:t>
      </w:r>
      <w:r>
        <w:rPr>
          <w:rFonts w:hint="eastAsia"/>
        </w:rPr>
        <w:br/>
      </w:r>
      <w:r>
        <w:rPr>
          <w:rFonts w:hint="eastAsia"/>
        </w:rPr>
        <w:t>　　第三节 甲基丙二醇行业“十一五”规划主要劣势</w:t>
      </w:r>
      <w:r>
        <w:rPr>
          <w:rFonts w:hint="eastAsia"/>
        </w:rPr>
        <w:br/>
      </w:r>
      <w:r>
        <w:rPr>
          <w:rFonts w:hint="eastAsia"/>
        </w:rPr>
        <w:t>　　第四节 甲基丙二醇行业“十一五”主要区域市场发展概况</w:t>
      </w:r>
      <w:r>
        <w:rPr>
          <w:rFonts w:hint="eastAsia"/>
        </w:rPr>
        <w:br/>
      </w:r>
      <w:r>
        <w:rPr>
          <w:rFonts w:hint="eastAsia"/>
        </w:rPr>
        <w:br/>
      </w:r>
      <w:r>
        <w:rPr>
          <w:rFonts w:hint="eastAsia"/>
        </w:rPr>
        <w:t>第五章 “十二五”时期我国经济社会发展内外部环境影响研究探讨</w:t>
      </w:r>
      <w:r>
        <w:rPr>
          <w:rFonts w:hint="eastAsia"/>
        </w:rPr>
        <w:br/>
      </w:r>
      <w:r>
        <w:rPr>
          <w:rFonts w:hint="eastAsia"/>
        </w:rPr>
        <w:t>　　第一节 “十二五”国内政治经济环境研究</w:t>
      </w:r>
      <w:r>
        <w:rPr>
          <w:rFonts w:hint="eastAsia"/>
        </w:rPr>
        <w:br/>
      </w:r>
      <w:r>
        <w:rPr>
          <w:rFonts w:hint="eastAsia"/>
        </w:rPr>
        <w:t>　　　　一、“后危机时代”对中国经济发展影响</w:t>
      </w:r>
      <w:r>
        <w:rPr>
          <w:rFonts w:hint="eastAsia"/>
        </w:rPr>
        <w:br/>
      </w:r>
      <w:r>
        <w:rPr>
          <w:rFonts w:hint="eastAsia"/>
        </w:rPr>
        <w:t>　　　　二、货币政策发展及影响因素</w:t>
      </w:r>
      <w:r>
        <w:rPr>
          <w:rFonts w:hint="eastAsia"/>
        </w:rPr>
        <w:br/>
      </w:r>
      <w:r>
        <w:rPr>
          <w:rFonts w:hint="eastAsia"/>
        </w:rPr>
        <w:t>　　　　三、通货膨胀对我国经济发展影响</w:t>
      </w:r>
      <w:r>
        <w:rPr>
          <w:rFonts w:hint="eastAsia"/>
        </w:rPr>
        <w:br/>
      </w:r>
      <w:r>
        <w:rPr>
          <w:rFonts w:hint="eastAsia"/>
        </w:rPr>
        <w:t>　　　　四、房地产行业发展对我国经济影响</w:t>
      </w:r>
      <w:r>
        <w:rPr>
          <w:rFonts w:hint="eastAsia"/>
        </w:rPr>
        <w:br/>
      </w:r>
      <w:r>
        <w:rPr>
          <w:rFonts w:hint="eastAsia"/>
        </w:rPr>
        <w:t>　　　　五、国际贸易保护主义对我国经济影响</w:t>
      </w:r>
      <w:r>
        <w:rPr>
          <w:rFonts w:hint="eastAsia"/>
        </w:rPr>
        <w:br/>
      </w:r>
      <w:r>
        <w:rPr>
          <w:rFonts w:hint="eastAsia"/>
        </w:rPr>
        <w:t>　　　　六、城镇化建设对我国经济拉动作用</w:t>
      </w:r>
      <w:r>
        <w:rPr>
          <w:rFonts w:hint="eastAsia"/>
        </w:rPr>
        <w:br/>
      </w:r>
      <w:r>
        <w:rPr>
          <w:rFonts w:hint="eastAsia"/>
        </w:rPr>
        <w:t>　　　　七、其他影响因素分析</w:t>
      </w:r>
      <w:r>
        <w:rPr>
          <w:rFonts w:hint="eastAsia"/>
        </w:rPr>
        <w:br/>
      </w:r>
      <w:r>
        <w:rPr>
          <w:rFonts w:hint="eastAsia"/>
        </w:rPr>
        <w:t>　　第二节 “十二五”国内外环境变化趋势</w:t>
      </w:r>
      <w:r>
        <w:rPr>
          <w:rFonts w:hint="eastAsia"/>
        </w:rPr>
        <w:br/>
      </w:r>
      <w:r>
        <w:rPr>
          <w:rFonts w:hint="eastAsia"/>
        </w:rPr>
        <w:t>　　　　一、重大格局变化趋势</w:t>
      </w:r>
      <w:r>
        <w:rPr>
          <w:rFonts w:hint="eastAsia"/>
        </w:rPr>
        <w:br/>
      </w:r>
      <w:r>
        <w:rPr>
          <w:rFonts w:hint="eastAsia"/>
        </w:rPr>
        <w:t>　　　　二、国际政治形势演变</w:t>
      </w:r>
      <w:r>
        <w:rPr>
          <w:rFonts w:hint="eastAsia"/>
        </w:rPr>
        <w:br/>
      </w:r>
      <w:r>
        <w:rPr>
          <w:rFonts w:hint="eastAsia"/>
        </w:rPr>
        <w:br/>
      </w:r>
      <w:r>
        <w:rPr>
          <w:rFonts w:hint="eastAsia"/>
        </w:rPr>
        <w:t>第六章 2010年中国甲基丙二醇行业发展概况</w:t>
      </w:r>
      <w:r>
        <w:rPr>
          <w:rFonts w:hint="eastAsia"/>
        </w:rPr>
        <w:br/>
      </w:r>
      <w:r>
        <w:rPr>
          <w:rFonts w:hint="eastAsia"/>
        </w:rPr>
        <w:t>　　第一节 2010年中国甲基丙二醇行业发展态势分析</w:t>
      </w:r>
      <w:r>
        <w:rPr>
          <w:rFonts w:hint="eastAsia"/>
        </w:rPr>
        <w:br/>
      </w:r>
      <w:r>
        <w:rPr>
          <w:rFonts w:hint="eastAsia"/>
        </w:rPr>
        <w:t>　　第二节 2010年中国甲基丙二醇行业发展特点分析</w:t>
      </w:r>
      <w:r>
        <w:rPr>
          <w:rFonts w:hint="eastAsia"/>
        </w:rPr>
        <w:br/>
      </w:r>
      <w:r>
        <w:rPr>
          <w:rFonts w:hint="eastAsia"/>
        </w:rPr>
        <w:t>　　第三节 2010年中国甲基丙二醇行业市场供需分析</w:t>
      </w:r>
      <w:r>
        <w:rPr>
          <w:rFonts w:hint="eastAsia"/>
        </w:rPr>
        <w:br/>
      </w:r>
      <w:r>
        <w:rPr>
          <w:rFonts w:hint="eastAsia"/>
        </w:rPr>
        <w:t>　　第四节 2010年中国甲基丙二醇行业价格分析</w:t>
      </w:r>
      <w:r>
        <w:rPr>
          <w:rFonts w:hint="eastAsia"/>
        </w:rPr>
        <w:br/>
      </w:r>
      <w:r>
        <w:rPr>
          <w:rFonts w:hint="eastAsia"/>
        </w:rPr>
        <w:t>　　第五节 2010年甲基丙二醇行业产销分析</w:t>
      </w:r>
      <w:r>
        <w:rPr>
          <w:rFonts w:hint="eastAsia"/>
        </w:rPr>
        <w:br/>
      </w:r>
      <w:r>
        <w:rPr>
          <w:rFonts w:hint="eastAsia"/>
        </w:rPr>
        <w:t>　　第六节 2010年甲基丙二醇行业盈利能力分析</w:t>
      </w:r>
      <w:r>
        <w:rPr>
          <w:rFonts w:hint="eastAsia"/>
        </w:rPr>
        <w:br/>
      </w:r>
      <w:r>
        <w:rPr>
          <w:rFonts w:hint="eastAsia"/>
        </w:rPr>
        <w:t>　　第七节 2010年甲基丙二醇行业偿债能力分析</w:t>
      </w:r>
      <w:r>
        <w:rPr>
          <w:rFonts w:hint="eastAsia"/>
        </w:rPr>
        <w:br/>
      </w:r>
      <w:r>
        <w:rPr>
          <w:rFonts w:hint="eastAsia"/>
        </w:rPr>
        <w:t>　　第八节 2010年甲基丙二醇行业营运能力分析</w:t>
      </w:r>
      <w:r>
        <w:rPr>
          <w:rFonts w:hint="eastAsia"/>
        </w:rPr>
        <w:br/>
      </w:r>
      <w:r>
        <w:rPr>
          <w:rFonts w:hint="eastAsia"/>
        </w:rPr>
        <w:br/>
      </w:r>
      <w:r>
        <w:rPr>
          <w:rFonts w:hint="eastAsia"/>
        </w:rPr>
        <w:t>第七章 甲基丙二醇行业“十二五”热点问题探讨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发展绿色经济和甲基丙二醇经济，增强可持续发展能力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“十二五”时期甲基丙二醇行业自身热点问题研究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t>　　　　六、甲基丙二醇概念在行业中的应用</w:t>
      </w:r>
      <w:r>
        <w:rPr>
          <w:rFonts w:hint="eastAsia"/>
        </w:rPr>
        <w:br/>
      </w:r>
      <w:r>
        <w:rPr>
          <w:rFonts w:hint="eastAsia"/>
        </w:rPr>
        <w:t>　　第七节 深化重点领域和关键环节的改革，完善社会主义市场经济体制</w:t>
      </w:r>
      <w:r>
        <w:rPr>
          <w:rFonts w:hint="eastAsia"/>
        </w:rPr>
        <w:br/>
      </w:r>
      <w:r>
        <w:rPr>
          <w:rFonts w:hint="eastAsia"/>
        </w:rPr>
        <w:br/>
      </w:r>
      <w:r>
        <w:rPr>
          <w:rFonts w:hint="eastAsia"/>
        </w:rPr>
        <w:t>第八章 甲基丙二醇行业“十二五”区域运行分析</w:t>
      </w:r>
      <w:r>
        <w:rPr>
          <w:rFonts w:hint="eastAsia"/>
        </w:rPr>
        <w:br/>
      </w:r>
      <w:r>
        <w:rPr>
          <w:rFonts w:hint="eastAsia"/>
        </w:rPr>
        <w:t>　　第一节 2007-2010年华东地区甲基丙二醇产业行业运行情况</w:t>
      </w:r>
      <w:r>
        <w:rPr>
          <w:rFonts w:hint="eastAsia"/>
        </w:rPr>
        <w:br/>
      </w:r>
      <w:r>
        <w:rPr>
          <w:rFonts w:hint="eastAsia"/>
        </w:rPr>
        <w:t>　　第二节 2007-2010年华南地区甲基丙二醇产业行业运行情况</w:t>
      </w:r>
      <w:r>
        <w:rPr>
          <w:rFonts w:hint="eastAsia"/>
        </w:rPr>
        <w:br/>
      </w:r>
      <w:r>
        <w:rPr>
          <w:rFonts w:hint="eastAsia"/>
        </w:rPr>
        <w:t>　　第三节 2007-2010年华中地区甲基丙二醇产业行业运行情况</w:t>
      </w:r>
      <w:r>
        <w:rPr>
          <w:rFonts w:hint="eastAsia"/>
        </w:rPr>
        <w:br/>
      </w:r>
      <w:r>
        <w:rPr>
          <w:rFonts w:hint="eastAsia"/>
        </w:rPr>
        <w:t>　　第四节 2007-2010年华北地区甲基丙二醇产业行业运行情况</w:t>
      </w:r>
      <w:r>
        <w:rPr>
          <w:rFonts w:hint="eastAsia"/>
        </w:rPr>
        <w:br/>
      </w:r>
      <w:r>
        <w:rPr>
          <w:rFonts w:hint="eastAsia"/>
        </w:rPr>
        <w:t>　　第五节 2007-2010年西北地区甲基丙二醇产业行业运行情况</w:t>
      </w:r>
      <w:r>
        <w:rPr>
          <w:rFonts w:hint="eastAsia"/>
        </w:rPr>
        <w:br/>
      </w:r>
      <w:r>
        <w:rPr>
          <w:rFonts w:hint="eastAsia"/>
        </w:rPr>
        <w:t>　　第六节 2007-2010年西南地区甲基丙二醇产业行业运行情况</w:t>
      </w:r>
      <w:r>
        <w:rPr>
          <w:rFonts w:hint="eastAsia"/>
        </w:rPr>
        <w:br/>
      </w:r>
      <w:r>
        <w:rPr>
          <w:rFonts w:hint="eastAsia"/>
        </w:rPr>
        <w:t>　　第七节 2007-2010年东北地区甲基丙二醇产业行业运行情况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甲基丙二醇行业“十二五”重点项目及投资机会</w:t>
      </w:r>
      <w:r>
        <w:rPr>
          <w:rFonts w:hint="eastAsia"/>
        </w:rPr>
        <w:br/>
      </w:r>
      <w:r>
        <w:rPr>
          <w:rFonts w:hint="eastAsia"/>
        </w:rPr>
        <w:t>　　第一节 甲基丙二醇行业“十二五”投资重点</w:t>
      </w:r>
      <w:r>
        <w:rPr>
          <w:rFonts w:hint="eastAsia"/>
        </w:rPr>
        <w:br/>
      </w:r>
      <w:r>
        <w:rPr>
          <w:rFonts w:hint="eastAsia"/>
        </w:rPr>
        <w:t>　　第二节 甲基丙二醇行业“十二五”规划重大项目情况</w:t>
      </w:r>
      <w:r>
        <w:rPr>
          <w:rFonts w:hint="eastAsia"/>
        </w:rPr>
        <w:br/>
      </w:r>
      <w:r>
        <w:rPr>
          <w:rFonts w:hint="eastAsia"/>
        </w:rPr>
        <w:t>　　第三节 甲基丙二醇行业“十二五”投资机会研究</w:t>
      </w:r>
      <w:r>
        <w:rPr>
          <w:rFonts w:hint="eastAsia"/>
        </w:rPr>
        <w:br/>
      </w:r>
      <w:r>
        <w:rPr>
          <w:rFonts w:hint="eastAsia"/>
        </w:rPr>
        <w:t>　　第四节 甲基丙二醇行业“十二五”发展路径分析</w:t>
      </w:r>
      <w:r>
        <w:rPr>
          <w:rFonts w:hint="eastAsia"/>
        </w:rPr>
        <w:br/>
      </w:r>
      <w:r>
        <w:rPr>
          <w:rFonts w:hint="eastAsia"/>
        </w:rPr>
        <w:t>　　　　一、技术路径预测研究</w:t>
      </w:r>
      <w:r>
        <w:rPr>
          <w:rFonts w:hint="eastAsia"/>
        </w:rPr>
        <w:br/>
      </w:r>
      <w:r>
        <w:rPr>
          <w:rFonts w:hint="eastAsia"/>
        </w:rPr>
        <w:t>　　　　二、市场路径预测研究</w:t>
      </w:r>
      <w:r>
        <w:rPr>
          <w:rFonts w:hint="eastAsia"/>
        </w:rPr>
        <w:br/>
      </w:r>
      <w:r>
        <w:rPr>
          <w:rFonts w:hint="eastAsia"/>
        </w:rPr>
        <w:t>　　　　三、甲基丙二醇路径预测研究</w:t>
      </w:r>
      <w:r>
        <w:rPr>
          <w:rFonts w:hint="eastAsia"/>
        </w:rPr>
        <w:br/>
      </w:r>
      <w:r>
        <w:rPr>
          <w:rFonts w:hint="eastAsia"/>
        </w:rPr>
        <w:t>　　　　四、资本转移路径预测研究</w:t>
      </w:r>
      <w:r>
        <w:rPr>
          <w:rFonts w:hint="eastAsia"/>
        </w:rPr>
        <w:br/>
      </w:r>
      <w:r>
        <w:rPr>
          <w:rFonts w:hint="eastAsia"/>
        </w:rPr>
        <w:br/>
      </w:r>
      <w:r>
        <w:rPr>
          <w:rFonts w:hint="eastAsia"/>
        </w:rPr>
        <w:t>第十章 2010年中国甲基丙二醇行业重点企业竞争力分析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甲基丙二醇企业应对“十二五”规划研究及转型策略分析</w:t>
      </w:r>
      <w:r>
        <w:rPr>
          <w:rFonts w:hint="eastAsia"/>
        </w:rPr>
        <w:br/>
      </w:r>
      <w:r>
        <w:rPr>
          <w:rFonts w:hint="eastAsia"/>
        </w:rPr>
        <w:t>　　第一节 企业应对“十二五”经济全球化策略</w:t>
      </w:r>
      <w:r>
        <w:rPr>
          <w:rFonts w:hint="eastAsia"/>
        </w:rPr>
        <w:br/>
      </w:r>
      <w:r>
        <w:rPr>
          <w:rFonts w:hint="eastAsia"/>
        </w:rPr>
        <w:t>　　第二节 企业应对“十二五”自身调整策略</w:t>
      </w:r>
      <w:r>
        <w:rPr>
          <w:rFonts w:hint="eastAsia"/>
        </w:rPr>
        <w:br/>
      </w:r>
      <w:r>
        <w:rPr>
          <w:rFonts w:hint="eastAsia"/>
        </w:rPr>
        <w:t>　　第三节 企业应对“十二五”技术发展与国际技术规则制定策略</w:t>
      </w:r>
      <w:r>
        <w:rPr>
          <w:rFonts w:hint="eastAsia"/>
        </w:rPr>
        <w:br/>
      </w:r>
      <w:r>
        <w:rPr>
          <w:rFonts w:hint="eastAsia"/>
        </w:rPr>
        <w:t>　　第四节 企业应对“十二五”经济结构转型策略</w:t>
      </w:r>
      <w:r>
        <w:rPr>
          <w:rFonts w:hint="eastAsia"/>
        </w:rPr>
        <w:br/>
      </w:r>
      <w:r>
        <w:rPr>
          <w:rFonts w:hint="eastAsia"/>
        </w:rPr>
        <w:br/>
      </w:r>
      <w:r>
        <w:rPr>
          <w:rFonts w:hint="eastAsia"/>
        </w:rPr>
        <w:t>第十二章 十二五期间甲基丙二醇行业投资风险分析</w:t>
      </w:r>
      <w:r>
        <w:rPr>
          <w:rFonts w:hint="eastAsia"/>
        </w:rPr>
        <w:br/>
      </w:r>
      <w:r>
        <w:rPr>
          <w:rFonts w:hint="eastAsia"/>
        </w:rPr>
        <w:t>　　第一节 十二五期间甲基丙二醇行业内部风险分析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十二五期间甲基丙二醇行业外部风险分析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中国甲基丙二醇行业投资策略分析</w:t>
      </w:r>
      <w:r>
        <w:rPr>
          <w:rFonts w:hint="eastAsia"/>
        </w:rPr>
        <w:br/>
      </w:r>
      <w:r>
        <w:rPr>
          <w:rFonts w:hint="eastAsia"/>
        </w:rPr>
        <w:t>　　第一节 2007-2010年中国甲基丙二醇行业投资环境分析</w:t>
      </w:r>
      <w:r>
        <w:rPr>
          <w:rFonts w:hint="eastAsia"/>
        </w:rPr>
        <w:br/>
      </w:r>
      <w:r>
        <w:rPr>
          <w:rFonts w:hint="eastAsia"/>
        </w:rPr>
        <w:t>　　第二节 2007-2010年中国甲基丙二醇行业投资收益分析</w:t>
      </w:r>
      <w:r>
        <w:rPr>
          <w:rFonts w:hint="eastAsia"/>
        </w:rPr>
        <w:br/>
      </w:r>
      <w:r>
        <w:rPr>
          <w:rFonts w:hint="eastAsia"/>
        </w:rPr>
        <w:t>　　第三节 2007-2010年中国甲基丙二醇行业产品投资方向</w:t>
      </w:r>
      <w:r>
        <w:rPr>
          <w:rFonts w:hint="eastAsia"/>
        </w:rPr>
        <w:br/>
      </w:r>
      <w:r>
        <w:rPr>
          <w:rFonts w:hint="eastAsia"/>
        </w:rPr>
        <w:t>　　第四节 2011-2016年中国甲基丙二醇行业投资收益预测</w:t>
      </w:r>
      <w:r>
        <w:rPr>
          <w:rFonts w:hint="eastAsia"/>
        </w:rPr>
        <w:br/>
      </w:r>
      <w:r>
        <w:rPr>
          <w:rFonts w:hint="eastAsia"/>
        </w:rPr>
        <w:t>　　　　一、预测理论依据</w:t>
      </w:r>
      <w:r>
        <w:rPr>
          <w:rFonts w:hint="eastAsia"/>
        </w:rPr>
        <w:br/>
      </w:r>
      <w:r>
        <w:rPr>
          <w:rFonts w:hint="eastAsia"/>
        </w:rPr>
        <w:t>　　　　二、2011-2016年中国甲基丙二醇行业工业总产值预测</w:t>
      </w:r>
      <w:r>
        <w:rPr>
          <w:rFonts w:hint="eastAsia"/>
        </w:rPr>
        <w:br/>
      </w:r>
      <w:r>
        <w:rPr>
          <w:rFonts w:hint="eastAsia"/>
        </w:rPr>
        <w:t>　　　　三、2011-2016年中国甲基丙二醇行业行业销售收入预测</w:t>
      </w:r>
      <w:r>
        <w:rPr>
          <w:rFonts w:hint="eastAsia"/>
        </w:rPr>
        <w:br/>
      </w:r>
      <w:r>
        <w:rPr>
          <w:rFonts w:hint="eastAsia"/>
        </w:rPr>
        <w:t>　　　　四、2011-2016年中国甲基丙二醇行业利润总额预测</w:t>
      </w:r>
      <w:r>
        <w:rPr>
          <w:rFonts w:hint="eastAsia"/>
        </w:rPr>
        <w:br/>
      </w:r>
      <w:r>
        <w:rPr>
          <w:rFonts w:hint="eastAsia"/>
        </w:rPr>
        <w:t>　　　　五、2011-2016年中国甲基丙二醇行业总资产预测</w:t>
      </w:r>
      <w:r>
        <w:rPr>
          <w:rFonts w:hint="eastAsia"/>
        </w:rPr>
        <w:br/>
      </w:r>
      <w:r>
        <w:rPr>
          <w:rFonts w:hint="eastAsia"/>
        </w:rPr>
        <w:br/>
      </w:r>
      <w:r>
        <w:rPr>
          <w:rFonts w:hint="eastAsia"/>
        </w:rPr>
        <w:t>第十四章 甲基丙二醇企业“十二五”发展策略建议及指导</w:t>
      </w:r>
      <w:r>
        <w:rPr>
          <w:rFonts w:hint="eastAsia"/>
        </w:rPr>
        <w:br/>
      </w:r>
      <w:r>
        <w:rPr>
          <w:rFonts w:hint="eastAsia"/>
        </w:rPr>
        <w:t>　　第一节 从生存型需求转为发展型需求对企业发展战略影响</w:t>
      </w:r>
      <w:r>
        <w:rPr>
          <w:rFonts w:hint="eastAsia"/>
        </w:rPr>
        <w:br/>
      </w:r>
      <w:r>
        <w:rPr>
          <w:rFonts w:hint="eastAsia"/>
        </w:rPr>
        <w:t>　　第二节 企业“十二五”战略定位和主业方向</w:t>
      </w:r>
      <w:r>
        <w:rPr>
          <w:rFonts w:hint="eastAsia"/>
        </w:rPr>
        <w:br/>
      </w:r>
      <w:r>
        <w:rPr>
          <w:rFonts w:hint="eastAsia"/>
        </w:rPr>
        <w:t>　　　　一、结合实际确定企业主业</w:t>
      </w:r>
      <w:r>
        <w:rPr>
          <w:rFonts w:hint="eastAsia"/>
        </w:rPr>
        <w:br/>
      </w:r>
      <w:r>
        <w:rPr>
          <w:rFonts w:hint="eastAsia"/>
        </w:rPr>
        <w:t>　　　　二、明确重点培育的其他优势业务</w:t>
      </w:r>
      <w:r>
        <w:rPr>
          <w:rFonts w:hint="eastAsia"/>
        </w:rPr>
        <w:br/>
      </w:r>
      <w:r>
        <w:rPr>
          <w:rFonts w:hint="eastAsia"/>
        </w:rPr>
        <w:t>　　第三节 消费需求结构变化对企业发展战略影响</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2011-2016年全国市场规模及增长趋势</w:t>
      </w:r>
      <w:r>
        <w:rPr>
          <w:rFonts w:hint="eastAsia"/>
        </w:rPr>
        <w:br/>
      </w:r>
      <w:r>
        <w:rPr>
          <w:rFonts w:hint="eastAsia"/>
        </w:rPr>
        <w:t>　　第四节 2011-2016年全国投资规模预测</w:t>
      </w:r>
      <w:r>
        <w:rPr>
          <w:rFonts w:hint="eastAsia"/>
        </w:rPr>
        <w:br/>
      </w:r>
      <w:r>
        <w:rPr>
          <w:rFonts w:hint="eastAsia"/>
        </w:rPr>
        <w:t>　　第五节 2011-2016年市场盈利预测</w:t>
      </w:r>
      <w:r>
        <w:rPr>
          <w:rFonts w:hint="eastAsia"/>
        </w:rPr>
        <w:br/>
      </w:r>
      <w:r>
        <w:rPr>
          <w:rFonts w:hint="eastAsia"/>
        </w:rPr>
        <w:t>　　第六节 [中~智林~]项目投资建议</w:t>
      </w:r>
      <w:r>
        <w:rPr>
          <w:rFonts w:hint="eastAsia"/>
        </w:rPr>
        <w:br/>
      </w:r>
      <w:r>
        <w:rPr>
          <w:rFonts w:hint="eastAsia"/>
        </w:rPr>
        <w:br/>
      </w:r>
      <w:r>
        <w:rPr>
          <w:rFonts w:hint="eastAsia"/>
        </w:rPr>
        <w:t>第十六章 业内专家针对本行业十二五规划观点与结论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b187546e54d60" w:history="1">
        <w:r>
          <w:rPr>
            <w:rStyle w:val="Hyperlink"/>
          </w:rPr>
          <w:t>甲基丙二醇行业2011-2016年发展分析及投资前景预测报告</w:t>
        </w:r>
      </w:hyperlink>
      <w:r>
        <w:rPr>
          <w:color w:val="C00000"/>
        </w:rPr>
        <w:t>》，报告编号：</w:t>
      </w:r>
      <w:r>
        <w:rPr>
          <w:rFonts w:hint="eastAsia"/>
          <w:color w:val="C00000"/>
        </w:rPr>
        <w:t>0760772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5b187546e54d60" w:history="1">
        <w:r>
          <w:rPr>
            <w:rStyle w:val="Hyperlink"/>
          </w:rPr>
          <w:t>https://www.20087.com/2011-08/R_jiajibingerchunxingye2011_2016nianfa.html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热点：甲基丙二醇是什么、甲基丙二醇的作用与功效、甲基丙二醇和丙二醇的区别、甲基丙二醇在护肤品中的害处、甲基丙二醇是危险品吗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2b1582f984b35" w:history="1">
      <w:r>
        <w:rPr>
          <w:rStyle w:val="Hyperlink"/>
        </w:rPr>
        <w:t>甲基丙二醇行业2011-2016年发展分析及投资前景预测报告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jiajibingerchunxingye2011_2016nianfa.html" TargetMode="External" Id="Rc05b187546e54d60" /></Relationships>
</file>

<file path=word/_rels/header2.xml.rels>&#65279;<?xml version="1.0" encoding="utf-8"?><Relationships xmlns="http://schemas.openxmlformats.org/package/2006/relationships"><Relationship Type="http://schemas.openxmlformats.org/officeDocument/2006/relationships/hyperlink" Target="https://www.20087.com/2011-08/R_jiajibingerchunxingye2011_2016nianfa.html" TargetMode="External" Id="Re882b1582f98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2011-08-09T00:51:00Z</dcterms:created>
  <dcterms:modified xsi:type="dcterms:W3CDTF">2011-08-09T01:51:00Z</dcterms:modified>
  <dc:subject>甲基丙二醇行业2011-2016年发展分析及投资前景预测报告</dc:subject>
  <dc:title>甲基丙二醇行业2011-2016年发展分析及投资前景预测报告</dc:title>
  <cp:keywords>甲基丙二醇行业2011-2016年发展分析及投资前景预测报告</cp:keywords>
  <dc:description>甲基丙二醇行业2011-2016年发展分析及投资前景预测报告</dc:description>
</cp:coreProperties>
</file>