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fe903e04348a9" w:history="1">
              <w:r>
                <w:rPr>
                  <w:rStyle w:val="Hyperlink"/>
                </w:rPr>
                <w:t>2-硝基苯胺行业2011-2016年发展分析及投资前景预测报告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fe903e04348a9" w:history="1">
              <w:r>
                <w:rPr>
                  <w:rStyle w:val="Hyperlink"/>
                </w:rPr>
                <w:t>2-硝基苯胺行业2011-2016年发展分析及投资前景预测报告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fe903e04348a9" w:history="1">
                <w:r>
                  <w:rPr>
                    <w:rStyle w:val="Hyperlink"/>
                  </w:rPr>
                  <w:t>https://www.20087.com/2011-08/R_2_xiaojibenanxingye2011_2016nianfazh.html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硝基苯胺是一种重要的有机中间体，广泛应用于染料、医药和农药的合成。近年来，随着精细化工行业的发展，2-硝基苯胺的合成技术和纯化工艺不断优化，提高了产品的纯度和收率。同时，环境保护法规的加强促使生产商采取更清洁的生产工艺，减少副产物和废弃物的产生。</w:t>
      </w:r>
      <w:r>
        <w:rPr>
          <w:rFonts w:hint="eastAsia"/>
        </w:rPr>
        <w:br/>
      </w:r>
      <w:r>
        <w:rPr>
          <w:rFonts w:hint="eastAsia"/>
        </w:rPr>
        <w:t>　　未来，2-硝基苯胺的发展将更加注重绿色化学和高附加值产品开发。市场调研网指出，一方面，通过生物催化和连续流化学等先进技术，2-硝基苯胺的生产将更加环保和高效，减少对环境的影响。另一方面，2-硝基苯胺将被进一步应用于生物医药和高性能材料领域，开发出更多具有创新性和市场竞争力的终端产品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2-硝基苯胺行业“十二五”规划是指导2-硝基苯胺行业未来五年发展的纲领性文件。规划提出2-硝基苯胺行业的主要发展目标、重点任务和措施；研究分析2-硝基苯胺行业发展的突出瓶颈，提出突破上述瓶颈的对策建议；研究提出“十二五”期间及到2020年2-硝基苯胺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因此，深入研究2-硝基苯胺行业“十二五”规划重大问题，探寻未来五年行业发展基调和可能呈现的新特点、新趋势，对于企业掌握发展机遇，抓住投资机会具有重要指导意义。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fe903e04348a9" w:history="1">
        <w:r>
          <w:rPr>
            <w:rStyle w:val="Hyperlink"/>
          </w:rPr>
          <w:t>2-硝基苯胺行业2011-2016年发展分析及投资前景预测报告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fe903e04348a9" w:history="1">
        <w:r>
          <w:rPr>
            <w:rStyle w:val="Hyperlink"/>
          </w:rPr>
          <w:t>2-硝基苯胺行业2011-2016年发展分析及投资前景预测报告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2-硝基苯胺产品概述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中国2-硝基苯胺行业供给情况分析及趋势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2007-2010年中国2-硝基苯胺行业市场供给分析</w:t>
      </w:r>
      <w:r>
        <w:rPr>
          <w:rFonts w:hint="eastAsia"/>
        </w:rPr>
        <w:br/>
      </w:r>
      <w:r>
        <w:rPr>
          <w:rFonts w:hint="eastAsia"/>
        </w:rPr>
        <w:t>　　　　一、2-硝基苯胺整体供给情况分析</w:t>
      </w:r>
      <w:r>
        <w:rPr>
          <w:rFonts w:hint="eastAsia"/>
        </w:rPr>
        <w:br/>
      </w:r>
      <w:r>
        <w:rPr>
          <w:rFonts w:hint="eastAsia"/>
        </w:rPr>
        <w:t>　　　　二、2-硝基苯胺重点区域供给分析</w:t>
      </w:r>
      <w:r>
        <w:rPr>
          <w:rFonts w:hint="eastAsia"/>
        </w:rPr>
        <w:br/>
      </w:r>
      <w:r>
        <w:rPr>
          <w:rFonts w:hint="eastAsia"/>
        </w:rPr>
        <w:t>　　第二节 2-硝基苯胺行业供给关系因素分析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2011-2016年中国2-硝基苯胺行业市场供给趋势</w:t>
      </w:r>
      <w:r>
        <w:rPr>
          <w:rFonts w:hint="eastAsia"/>
        </w:rPr>
        <w:br/>
      </w:r>
      <w:r>
        <w:rPr>
          <w:rFonts w:hint="eastAsia"/>
        </w:rPr>
        <w:t>　　　　一、2-硝基苯胺整体供给情况趋势分析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二、2-硝基苯胺重点区域供给趋势分析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三、影响未来2-硝基苯胺供给的因素分析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中国2-硝基苯胺经济环境及产业发展环境分析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二、全球经济危机对2-硝基苯胺行业的影响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2-硝基苯胺行业“十一五”规划发展总结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2-硝基苯胺行业“十一五”规划指导思想及纲要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2-硝基苯胺行业“十一五”规划主要成绩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2-硝基苯胺行业“十一五”规划主要劣势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2-硝基苯胺行业“十一五”主要区域市场发展概况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2010年中国2-硝基苯胺行业发展概况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2010年中国2-硝基苯胺行业发展态势分析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2010年中国2-硝基苯胺行业发展特点分析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2010年中国2-硝基苯胺行业市场供需分析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2010年中国2-硝基苯胺行业价格分析</w:t>
      </w:r>
      <w:r>
        <w:rPr>
          <w:rFonts w:hint="eastAsia"/>
        </w:rPr>
        <w:br/>
      </w:r>
      <w:r>
        <w:rPr>
          <w:rFonts w:hint="eastAsia"/>
        </w:rPr>
        <w:t>　　第五节 2010年2-硝基苯胺行业产销分析</w:t>
      </w:r>
      <w:r>
        <w:rPr>
          <w:rFonts w:hint="eastAsia"/>
        </w:rPr>
        <w:br/>
      </w:r>
      <w:r>
        <w:rPr>
          <w:rFonts w:hint="eastAsia"/>
        </w:rPr>
        <w:t>　　第六节 2010年2-硝基苯胺行业盈利能力分析</w:t>
      </w:r>
      <w:r>
        <w:rPr>
          <w:rFonts w:hint="eastAsia"/>
        </w:rPr>
        <w:br/>
      </w:r>
      <w:r>
        <w:rPr>
          <w:rFonts w:hint="eastAsia"/>
        </w:rPr>
        <w:t>　　第七节 2010年2-硝基苯胺行业偿债能力分析</w:t>
      </w:r>
      <w:r>
        <w:rPr>
          <w:rFonts w:hint="eastAsia"/>
        </w:rPr>
        <w:br/>
      </w:r>
      <w:r>
        <w:rPr>
          <w:rFonts w:hint="eastAsia"/>
        </w:rPr>
        <w:t>　　第八节 2010年2-硝基苯胺行业营运能力分析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2-硝基苯胺行业“十二五”热点问题探讨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发展绿色经济和2-硝基苯胺经济，增强可持续发展能力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“十二五”时期2-硝基苯胺行业自身热点问题研究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六、2-硝基苯胺概念在行业中的应用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2-硝基苯胺行业“十二五”区域运行分析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2007-2010年华东地区2-硝基苯胺产业行业运行情况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2007-2010年华南地区2-硝基苯胺产业行业运行情况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2007-2010年华中地区2-硝基苯胺产业行业运行情况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2007-2010年华北地区2-硝基苯胺产业行业运行情况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2007-2010年西北地区2-硝基苯胺产业行业运行情况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2007-2010年西南地区2-硝基苯胺产业行业运行情况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2007-2010年东北地区2-硝基苯胺产业行业运行情况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2-硝基苯胺行业“十二五”重点项目及投资机会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2-硝基苯胺行业“十二五”投资重点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2-硝基苯胺行业“十二五”规划重大项目情况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2-硝基苯胺行业“十二五”投资机会研究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2-硝基苯胺行业“十二五”发展路径分析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三、2-硝基苯胺路径预测研究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2010年中国2-硝基苯胺行业重点企业竞争力分析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2-硝基苯胺企业应对“十二五”规划研究及转型策略分析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十二五期间2-硝基苯胺行业投资风险分析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十二五期间2-硝基苯胺行业内部风险分析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十二五期间2-硝基苯胺行业外部风险分析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中国2-硝基苯胺行业投资策略分析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2007-2010年中国2-硝基苯胺行业投资环境分析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2007-2010年中国2-硝基苯胺行业投资收益分析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2007-2010年中国2-硝基苯胺行业产品投资方向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2011-2016年中国2-硝基苯胺行业投资收益预测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二、2011-2016年中国2-硝基苯胺行业工业总产值预测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三、2011-2016年中国2-硝基苯胺行业行业销售收入预测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四、2011-2016年中国2-硝基苯胺行业利润总额预测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五、2011-2016年中国2-硝基苯胺行业总资产预测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2-硝基苯胺企业“十二五”发展策略建议及指导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中智林:：项目投资建议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fe903e04348a9" w:history="1">
        <w:r>
          <w:rPr>
            <w:rStyle w:val="Hyperlink"/>
          </w:rPr>
          <w:t>2-硝基苯胺行业2011-2016年发展分析及投资前景预测报告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fe903e04348a9" w:history="1">
        <w:r>
          <w:rPr>
            <w:rStyle w:val="Hyperlink"/>
          </w:rPr>
          <w:t>https://www.20087.com/2011-08/R_2_xiaojibenanxingye2011_2016nianfazh.html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热点：2-硝基苯胺-4-磺酸钠的用途、2-硝基苯胺结构式、2-硝基苯胺价格、2-硝基苯胺是易制爆化学品吗、2硝基苯胺4黄酸钠的应用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b93cffd334386" w:history="1">
      <w:r>
        <w:rPr>
          <w:rStyle w:val="Hyperlink"/>
        </w:rPr>
        <w:t>2-硝基苯胺行业2011-2016年发展分析及投资前景预测报告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_xiaojibenanxingye2011_2016nianfazh.html" TargetMode="External" Id="R660fe903e043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_xiaojibenanxingye2011_2016nianfazh.html" TargetMode="External" Id="R686b93cffd33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2011-08-31T02:28:00Z</dcterms:created>
  <dcterms:modified xsi:type="dcterms:W3CDTF">2011-08-31T03:28:00Z</dcterms:modified>
  <dc:subject>2-硝基苯胺行业2011-2016年发展分析及投资前景预测报告</dc:subject>
  <dc:title>2-硝基苯胺行业2011-2016年发展分析及投资前景预测报告</dc:title>
  <cp:keywords>2-硝基苯胺行业2011-2016年发展分析及投资前景预测报告</cp:keywords>
  <dc:description>2-硝基苯胺行业2011-2016年发展分析及投资前景预测报告</dc:description>
</cp:coreProperties>
</file>