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be1017f6af492a" w:history="1">
              <w:r>
                <w:rPr>
                  <w:rStyle w:val="Hyperlink"/>
                </w:rPr>
                <w:t>2008-2012年中国铸钢件行业动态研究分析及2012-2015年发展前景预测报告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be1017f6af492a" w:history="1">
              <w:r>
                <w:rPr>
                  <w:rStyle w:val="Hyperlink"/>
                </w:rPr>
                <w:t>2008-2012年中国铸钢件行业动态研究分析及2012-2015年发展前景预测报告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096A571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be1017f6af492a" w:history="1">
                <w:r>
                  <w:rPr>
                    <w:rStyle w:val="Hyperlink"/>
                  </w:rPr>
                  <w:t>https://www.20087.com/2011-08/R_zhugangjianhangyedongtaiyanjiufenxij.html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钢件是通过铸造工艺制成的钢制零部件，广泛应用于汽车、机械、建筑等领域。近年来，随着工业技术的快速发展和对高性能零部件需求的增加，铸钢件的市场需求也在不断扩大。目前，铸钢件在材料选择、铸造工艺和质量控制方面有了显著提升，能够满足复杂和高负载的应用需求。同时，铸钢件在设计和制造技术方面也取得了长足进展，推动了其在现代工业中的广泛应用。</w:t>
      </w:r>
      <w:r>
        <w:rPr>
          <w:rFonts w:hint="eastAsia"/>
        </w:rPr>
        <w:br/>
      </w:r>
      <w:r>
        <w:rPr>
          <w:rFonts w:hint="eastAsia"/>
        </w:rPr>
        <w:t>　　未来，铸钢件的展将更加注重高性能化和智能化制造。通过引入先进的材料科学和制造技术，铸钢件将能够实现更高的机械性能和更低的制造成本，提升产品的市场竞争力。同时，结合物联网和大数据技术，实现铸钢件的智能监控和维护，提高生产效率和设备利用率。此外，铸钢件在新兴领域的应用也将得到进一步拓展，如智能制造、新能源等，推动其在现代工业中的广泛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2011年世界铸钢件产业运行状况分析</w:t>
      </w:r>
      <w:r>
        <w:rPr>
          <w:rFonts w:hint="eastAsia"/>
        </w:rPr>
        <w:br/>
      </w:r>
      <w:r>
        <w:rPr>
          <w:rFonts w:hint="eastAsia"/>
        </w:rPr>
        <w:t>　　第一节 2011年全球铸钢件产业发展综述</w:t>
      </w:r>
      <w:r>
        <w:rPr>
          <w:rFonts w:hint="eastAsia"/>
        </w:rPr>
        <w:br/>
      </w:r>
      <w:r>
        <w:rPr>
          <w:rFonts w:hint="eastAsia"/>
        </w:rPr>
        <w:t>　　　　一、世界铸钢件生产情况分析</w:t>
      </w:r>
      <w:r>
        <w:rPr>
          <w:rFonts w:hint="eastAsia"/>
        </w:rPr>
        <w:br/>
      </w:r>
      <w:r>
        <w:rPr>
          <w:rFonts w:hint="eastAsia"/>
        </w:rPr>
        <w:t>　　　　二、国外大型铸钢件的制造技术</w:t>
      </w:r>
      <w:r>
        <w:rPr>
          <w:rFonts w:hint="eastAsia"/>
        </w:rPr>
        <w:br/>
      </w:r>
      <w:r>
        <w:rPr>
          <w:rFonts w:hint="eastAsia"/>
        </w:rPr>
        <w:t>　　　　三、国际铸件检测标准</w:t>
      </w:r>
      <w:r>
        <w:rPr>
          <w:rFonts w:hint="eastAsia"/>
        </w:rPr>
        <w:br/>
      </w:r>
      <w:r>
        <w:rPr>
          <w:rFonts w:hint="eastAsia"/>
        </w:rPr>
        <w:t>　　第二节 2011年全球主要国家铸钢件产业运营分析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2011-2015年全球铸件产业发展趋势预测分析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2011年中国铸钢件行业运行环境分析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2011年中国铸钢件行业政策环境分析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一、中华人民共和国国家标准无损检测铸钢件渗透检测及质量分级</w:t>
      </w:r>
      <w:r>
        <w:rPr>
          <w:rFonts w:hint="eastAsia"/>
        </w:rPr>
        <w:br/>
      </w:r>
      <w:r>
        <w:rPr>
          <w:rFonts w:hint="eastAsia"/>
        </w:rPr>
        <w:t>　　　　二、铸钢件热处理的检验规程</w:t>
      </w:r>
      <w:r>
        <w:rPr>
          <w:rFonts w:hint="eastAsia"/>
        </w:rPr>
        <w:br/>
      </w:r>
      <w:r>
        <w:rPr>
          <w:rFonts w:hint="eastAsia"/>
        </w:rPr>
        <w:t>　　　　三、奥氏体不锈钢铸件热处理检验规程</w:t>
      </w:r>
      <w:r>
        <w:rPr>
          <w:rFonts w:hint="eastAsia"/>
        </w:rPr>
        <w:br/>
      </w:r>
      <w:r>
        <w:rPr>
          <w:rFonts w:hint="eastAsia"/>
        </w:rPr>
        <w:t>　　第三节 2011年中国铸钢件行业社会环境分析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2011年中国铸钢件行业运行形势分析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2011年中国铸钢件产业营运格局分析</w:t>
      </w:r>
      <w:r>
        <w:rPr>
          <w:rFonts w:hint="eastAsia"/>
        </w:rPr>
        <w:br/>
      </w:r>
      <w:r>
        <w:rPr>
          <w:rFonts w:hint="eastAsia"/>
        </w:rPr>
        <w:t>　　　　一、国内铸钢件技术水平分析</w:t>
      </w:r>
      <w:r>
        <w:rPr>
          <w:rFonts w:hint="eastAsia"/>
        </w:rPr>
        <w:br/>
      </w:r>
      <w:r>
        <w:rPr>
          <w:rFonts w:hint="eastAsia"/>
        </w:rPr>
        <w:t>　　　　二、铸钢件产业发展规模分析</w:t>
      </w:r>
      <w:r>
        <w:rPr>
          <w:rFonts w:hint="eastAsia"/>
        </w:rPr>
        <w:br/>
      </w:r>
      <w:r>
        <w:rPr>
          <w:rFonts w:hint="eastAsia"/>
        </w:rPr>
        <w:t>　　　　三、我国大型铸钢件生产的现状</w:t>
      </w:r>
      <w:r>
        <w:rPr>
          <w:rFonts w:hint="eastAsia"/>
        </w:rPr>
        <w:br/>
      </w:r>
      <w:r>
        <w:rPr>
          <w:rFonts w:hint="eastAsia"/>
        </w:rPr>
        <w:t>　　　　四、中冶陕压顺利产成大型船舶类泵体铸钢件</w:t>
      </w:r>
      <w:r>
        <w:rPr>
          <w:rFonts w:hint="eastAsia"/>
        </w:rPr>
        <w:br/>
      </w:r>
      <w:r>
        <w:rPr>
          <w:rFonts w:hint="eastAsia"/>
        </w:rPr>
        <w:t>　　第二节 2011年中国铸钢件行业重点资讯分析</w:t>
      </w:r>
      <w:r>
        <w:rPr>
          <w:rFonts w:hint="eastAsia"/>
        </w:rPr>
        <w:br/>
      </w:r>
      <w:r>
        <w:rPr>
          <w:rFonts w:hint="eastAsia"/>
        </w:rPr>
        <w:t>　　　　一、10万吨高合金超低碳铸钢件合作项目</w:t>
      </w:r>
      <w:r>
        <w:rPr>
          <w:rFonts w:hint="eastAsia"/>
        </w:rPr>
        <w:br/>
      </w:r>
      <w:r>
        <w:rPr>
          <w:rFonts w:hint="eastAsia"/>
        </w:rPr>
        <w:t>　　　　二、兵器装备集团大江铸钢件出口美国</w:t>
      </w:r>
      <w:r>
        <w:rPr>
          <w:rFonts w:hint="eastAsia"/>
        </w:rPr>
        <w:br/>
      </w:r>
      <w:r>
        <w:rPr>
          <w:rFonts w:hint="eastAsia"/>
        </w:rPr>
        <w:t>　　　　三、铸钢件双相区热处理分析</w:t>
      </w:r>
      <w:r>
        <w:rPr>
          <w:rFonts w:hint="eastAsia"/>
        </w:rPr>
        <w:br/>
      </w:r>
      <w:r>
        <w:rPr>
          <w:rFonts w:hint="eastAsia"/>
        </w:rPr>
        <w:t>　　　　四、共享铸钢燃气轮机铸钢件项目验收</w:t>
      </w:r>
      <w:r>
        <w:rPr>
          <w:rFonts w:hint="eastAsia"/>
        </w:rPr>
        <w:br/>
      </w:r>
      <w:r>
        <w:rPr>
          <w:rFonts w:hint="eastAsia"/>
        </w:rPr>
        <w:t>　　第三节 2011年中国铸钢件行业发展存在问题分析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2007-2011年中国钢铁铸件制造行业数据监测分析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2007-2011年中国钢铁铸件制造行业规模分析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2011年二季度中国钢铁铸件制造行业结构分析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2007-2011年中国钢铁铸件制造行业产值分析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2007-2011年中国钢铁铸件制造行业成本费用分析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2007-2011年中国钢铁铸件制造行业盈利能力分析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2007-2011年中国铸钢件产量统计分析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2007-2010年全国铸钢件产量分析</w:t>
      </w:r>
      <w:r>
        <w:rPr>
          <w:rFonts w:hint="eastAsia"/>
        </w:rPr>
        <w:br/>
      </w:r>
      <w:r>
        <w:rPr>
          <w:rFonts w:hint="eastAsia"/>
        </w:rPr>
        <w:t>　　第二节 2011年6月全国及主要省份铸钢件产量分析</w:t>
      </w:r>
      <w:r>
        <w:rPr>
          <w:rFonts w:hint="eastAsia"/>
        </w:rPr>
        <w:br/>
      </w:r>
      <w:r>
        <w:rPr>
          <w:rFonts w:hint="eastAsia"/>
        </w:rPr>
        <w:t>　　第三节 2011年6月铸钢件产量集中度分析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2006-2010年中国可锻性铸铁及铸钢管子附件进出口数据监测分析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2006-2010年中国可锻性铸铁及铸钢管子附件进口数据分析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一、进口数量分析（73071900）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2006-2010年中国可锻性铸铁及铸钢管子附件出口数据分析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2006-2010年中国可锻性铸铁及铸钢管子附件进出口平均单价分析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2006-2010年中国可锻性铸铁及铸钢管子附件进出口国家及地区分析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2006-2010年中国可锻性铸铁及铸钢研磨机的研磨球进出口数据监测分析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2006-2010年中国可锻性铸铁及铸钢研磨机的研磨球进口数据分析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一、进口数量分析（73259100）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2006-2010年中国可锻性铸铁及铸钢研磨机的研磨球出口数据分析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2006-2010年中国可锻性铸铁及铸钢研磨机的研磨球进出口平均单价分析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2006-2010年中国可锻性铸铁及铸钢研磨机的研磨球进出口国家及地区分析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2011年中国铸钢件行业市场竞争格局分析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2011年中国铸钢件行业竞争现状分析</w:t>
      </w:r>
      <w:r>
        <w:rPr>
          <w:rFonts w:hint="eastAsia"/>
        </w:rPr>
        <w:br/>
      </w:r>
      <w:r>
        <w:rPr>
          <w:rFonts w:hint="eastAsia"/>
        </w:rPr>
        <w:t>　　　　一、铸钢件行业竞争力分析</w:t>
      </w:r>
      <w:r>
        <w:rPr>
          <w:rFonts w:hint="eastAsia"/>
        </w:rPr>
        <w:br/>
      </w:r>
      <w:r>
        <w:rPr>
          <w:rFonts w:hint="eastAsia"/>
        </w:rPr>
        <w:t>　　　　二、铸钢件中外竞争力对比分析</w:t>
      </w:r>
      <w:r>
        <w:rPr>
          <w:rFonts w:hint="eastAsia"/>
        </w:rPr>
        <w:br/>
      </w:r>
      <w:r>
        <w:rPr>
          <w:rFonts w:hint="eastAsia"/>
        </w:rPr>
        <w:t>　　　　三、铸钢件技术竞争分析</w:t>
      </w:r>
      <w:r>
        <w:rPr>
          <w:rFonts w:hint="eastAsia"/>
        </w:rPr>
        <w:br/>
      </w:r>
      <w:r>
        <w:rPr>
          <w:rFonts w:hint="eastAsia"/>
        </w:rPr>
        <w:t>　　第二节 2011年中国铸钢件行业集中度分析</w:t>
      </w:r>
      <w:r>
        <w:rPr>
          <w:rFonts w:hint="eastAsia"/>
        </w:rPr>
        <w:br/>
      </w:r>
      <w:r>
        <w:rPr>
          <w:rFonts w:hint="eastAsia"/>
        </w:rPr>
        <w:t>　　　　一、铸钢件产量集中度分析</w:t>
      </w:r>
      <w:r>
        <w:rPr>
          <w:rFonts w:hint="eastAsia"/>
        </w:rPr>
        <w:br/>
      </w:r>
      <w:r>
        <w:rPr>
          <w:rFonts w:hint="eastAsia"/>
        </w:rPr>
        <w:t>　　　　二、铸钢件市场集中度分析</w:t>
      </w:r>
      <w:r>
        <w:rPr>
          <w:rFonts w:hint="eastAsia"/>
        </w:rPr>
        <w:br/>
      </w:r>
      <w:r>
        <w:rPr>
          <w:rFonts w:hint="eastAsia"/>
        </w:rPr>
        <w:t>　　　　三、铸钢件区域集中度分析</w:t>
      </w:r>
      <w:r>
        <w:rPr>
          <w:rFonts w:hint="eastAsia"/>
        </w:rPr>
        <w:br/>
      </w:r>
      <w:r>
        <w:rPr>
          <w:rFonts w:hint="eastAsia"/>
        </w:rPr>
        <w:t>　　第三节 2011年中国铸钢件行业提升竞争力策略分析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2011年中国铸钢件行业重点企业竞争力分析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安徽应流铸业有限公司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山东明兴小港煤矿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天乾（无锡）科技有限公司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大连华锐重工铸钢股份有限公司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上海宏钢电站设备铸锻有限公司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临清市中远精铸有限责任公司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朝阳通宇重型矿山机械有限公司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广东省韶铸集团有限公司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淄博福颜化工集团有限公司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临沂蒙凌铸钢有限公司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2011年中国铸钢件的应用市场运行情况分析</w:t>
      </w:r>
      <w:r>
        <w:rPr>
          <w:rFonts w:hint="eastAsia"/>
        </w:rPr>
        <w:br/>
      </w:r>
      <w:r>
        <w:rPr>
          <w:rFonts w:hint="eastAsia"/>
        </w:rPr>
        <w:t>　　第一节 电站设备</w:t>
      </w:r>
      <w:r>
        <w:rPr>
          <w:rFonts w:hint="eastAsia"/>
        </w:rPr>
        <w:br/>
      </w:r>
      <w:r>
        <w:rPr>
          <w:rFonts w:hint="eastAsia"/>
        </w:rPr>
        <w:t>　　第二节 铁路机车及车辆</w:t>
      </w:r>
      <w:r>
        <w:rPr>
          <w:rFonts w:hint="eastAsia"/>
        </w:rPr>
        <w:br/>
      </w:r>
      <w:r>
        <w:rPr>
          <w:rFonts w:hint="eastAsia"/>
        </w:rPr>
        <w:t>　　第三节 建筑、工程机械及其他车辆</w:t>
      </w:r>
      <w:r>
        <w:rPr>
          <w:rFonts w:hint="eastAsia"/>
        </w:rPr>
        <w:br/>
      </w:r>
      <w:r>
        <w:rPr>
          <w:rFonts w:hint="eastAsia"/>
        </w:rPr>
        <w:t>　　　　四、矿山设备</w:t>
      </w:r>
      <w:r>
        <w:rPr>
          <w:rFonts w:hint="eastAsia"/>
        </w:rPr>
        <w:br/>
      </w:r>
      <w:r>
        <w:rPr>
          <w:rFonts w:hint="eastAsia"/>
        </w:rPr>
        <w:t>　　　　五、锻压及冶金设备</w:t>
      </w:r>
      <w:r>
        <w:rPr>
          <w:rFonts w:hint="eastAsia"/>
        </w:rPr>
        <w:br/>
      </w:r>
      <w:r>
        <w:rPr>
          <w:rFonts w:hint="eastAsia"/>
        </w:rPr>
        <w:t>　　　　六、航空及航天设备</w:t>
      </w:r>
      <w:r>
        <w:rPr>
          <w:rFonts w:hint="eastAsia"/>
        </w:rPr>
        <w:br/>
      </w:r>
      <w:r>
        <w:rPr>
          <w:rFonts w:hint="eastAsia"/>
        </w:rPr>
        <w:t>　　　　七、高压容器设备</w:t>
      </w:r>
      <w:r>
        <w:rPr>
          <w:rFonts w:hint="eastAsia"/>
        </w:rPr>
        <w:br/>
      </w:r>
      <w:r>
        <w:rPr>
          <w:rFonts w:hint="eastAsia"/>
        </w:rPr>
        <w:t>　　　　八、船舶</w:t>
      </w:r>
      <w:r>
        <w:rPr>
          <w:rFonts w:hint="eastAsia"/>
        </w:rPr>
        <w:br/>
      </w:r>
      <w:r>
        <w:rPr>
          <w:rFonts w:hint="eastAsia"/>
        </w:rPr>
        <w:t>　　　　九、农用机具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2011年中国铸造行业市场运行态势剖析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2011年中国铸造行业发展动态分析</w:t>
      </w:r>
      <w:r>
        <w:rPr>
          <w:rFonts w:hint="eastAsia"/>
        </w:rPr>
        <w:br/>
      </w:r>
      <w:r>
        <w:rPr>
          <w:rFonts w:hint="eastAsia"/>
        </w:rPr>
        <w:t>　　　　一、铸造业“龙头”舞起来金鼎铸业“开门”生产开局红</w:t>
      </w:r>
      <w:r>
        <w:rPr>
          <w:rFonts w:hint="eastAsia"/>
        </w:rPr>
        <w:br/>
      </w:r>
      <w:r>
        <w:rPr>
          <w:rFonts w:hint="eastAsia"/>
        </w:rPr>
        <w:t>　　　　二、20亿投资铸造及机加工弥补西部空白</w:t>
      </w:r>
      <w:r>
        <w:rPr>
          <w:rFonts w:hint="eastAsia"/>
        </w:rPr>
        <w:br/>
      </w:r>
      <w:r>
        <w:rPr>
          <w:rFonts w:hint="eastAsia"/>
        </w:rPr>
        <w:t>　　　　三、投资5.6亿元中国铸件出口基地项目在夏邑开建</w:t>
      </w:r>
      <w:r>
        <w:rPr>
          <w:rFonts w:hint="eastAsia"/>
        </w:rPr>
        <w:br/>
      </w:r>
      <w:r>
        <w:rPr>
          <w:rFonts w:hint="eastAsia"/>
        </w:rPr>
        <w:t>　　　　四、玉柴1.3亿元投资两个主产齿轮铸件项目</w:t>
      </w:r>
      <w:r>
        <w:rPr>
          <w:rFonts w:hint="eastAsia"/>
        </w:rPr>
        <w:br/>
      </w:r>
      <w:r>
        <w:rPr>
          <w:rFonts w:hint="eastAsia"/>
        </w:rPr>
        <w:t>　　第二节 2011年中国铸造市场发展现状分析</w:t>
      </w:r>
      <w:r>
        <w:rPr>
          <w:rFonts w:hint="eastAsia"/>
        </w:rPr>
        <w:br/>
      </w:r>
      <w:r>
        <w:rPr>
          <w:rFonts w:hint="eastAsia"/>
        </w:rPr>
        <w:t>　　　　一、我国铸造业特点分析</w:t>
      </w:r>
      <w:r>
        <w:rPr>
          <w:rFonts w:hint="eastAsia"/>
        </w:rPr>
        <w:br/>
      </w:r>
      <w:r>
        <w:rPr>
          <w:rFonts w:hint="eastAsia"/>
        </w:rPr>
        <w:t>　　　　二、我国目前已经成为世界铸造机械大国之一</w:t>
      </w:r>
      <w:r>
        <w:rPr>
          <w:rFonts w:hint="eastAsia"/>
        </w:rPr>
        <w:br/>
      </w:r>
      <w:r>
        <w:rPr>
          <w:rFonts w:hint="eastAsia"/>
        </w:rPr>
        <w:t>　　　　三、中国压铸生产发展集群性分析</w:t>
      </w:r>
      <w:r>
        <w:rPr>
          <w:rFonts w:hint="eastAsia"/>
        </w:rPr>
        <w:br/>
      </w:r>
      <w:r>
        <w:rPr>
          <w:rFonts w:hint="eastAsia"/>
        </w:rPr>
        <w:t>　　　　四、促进我国铸造业的结构调整</w:t>
      </w:r>
      <w:r>
        <w:rPr>
          <w:rFonts w:hint="eastAsia"/>
        </w:rPr>
        <w:br/>
      </w:r>
      <w:r>
        <w:rPr>
          <w:rFonts w:hint="eastAsia"/>
        </w:rPr>
        <w:t>　　第三节 2011年中国铸造生产的节能技术</w:t>
      </w:r>
      <w:r>
        <w:rPr>
          <w:rFonts w:hint="eastAsia"/>
        </w:rPr>
        <w:br/>
      </w:r>
      <w:r>
        <w:rPr>
          <w:rFonts w:hint="eastAsia"/>
        </w:rPr>
        <w:t>　　　　一、熔炼为中心的节能技术</w:t>
      </w:r>
      <w:r>
        <w:rPr>
          <w:rFonts w:hint="eastAsia"/>
        </w:rPr>
        <w:br/>
      </w:r>
      <w:r>
        <w:rPr>
          <w:rFonts w:hint="eastAsia"/>
        </w:rPr>
        <w:t>　　　　二、加热系统为中心的节能技术</w:t>
      </w:r>
      <w:r>
        <w:rPr>
          <w:rFonts w:hint="eastAsia"/>
        </w:rPr>
        <w:br/>
      </w:r>
      <w:r>
        <w:rPr>
          <w:rFonts w:hint="eastAsia"/>
        </w:rPr>
        <w:t>　　　　三、采用先进适用的造型制芯技术与装备</w:t>
      </w:r>
      <w:r>
        <w:rPr>
          <w:rFonts w:hint="eastAsia"/>
        </w:rPr>
        <w:br/>
      </w:r>
      <w:r>
        <w:rPr>
          <w:rFonts w:hint="eastAsia"/>
        </w:rPr>
        <w:t>　　　　四、铸钢保温补贴节能技术</w:t>
      </w:r>
      <w:r>
        <w:rPr>
          <w:rFonts w:hint="eastAsia"/>
        </w:rPr>
        <w:br/>
      </w:r>
      <w:r>
        <w:rPr>
          <w:rFonts w:hint="eastAsia"/>
        </w:rPr>
        <w:t>　　　　五、冲天炉废气综合利用和余热回收利用技术</w:t>
      </w:r>
      <w:r>
        <w:rPr>
          <w:rFonts w:hint="eastAsia"/>
        </w:rPr>
        <w:br/>
      </w:r>
      <w:r>
        <w:rPr>
          <w:rFonts w:hint="eastAsia"/>
        </w:rPr>
        <w:t>　　　　六、发展铸造节能技术的建议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2011-2015年中国铸钢件行业发展前景预测分析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2011-2015年中国铸钢件产品发展趋势预测分析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一、铸钢件技术走势分析</w:t>
      </w:r>
      <w:r>
        <w:rPr>
          <w:rFonts w:hint="eastAsia"/>
        </w:rPr>
        <w:br/>
      </w:r>
      <w:r>
        <w:rPr>
          <w:rFonts w:hint="eastAsia"/>
        </w:rPr>
        <w:t>　　　　二、铸钢件行业发展方向分析</w:t>
      </w:r>
      <w:r>
        <w:rPr>
          <w:rFonts w:hint="eastAsia"/>
        </w:rPr>
        <w:br/>
      </w:r>
      <w:r>
        <w:rPr>
          <w:rFonts w:hint="eastAsia"/>
        </w:rPr>
        <w:t>　　　　三、钢铁铸件制造行业预测分析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2011-2015年中国铸钢件行业市场发展前景预测分析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一、铸钢件产量预测分析</w:t>
      </w:r>
      <w:r>
        <w:rPr>
          <w:rFonts w:hint="eastAsia"/>
        </w:rPr>
        <w:br/>
      </w:r>
      <w:r>
        <w:rPr>
          <w:rFonts w:hint="eastAsia"/>
        </w:rPr>
        <w:t>　　　　二、铸钢件市场需求预测分析</w:t>
      </w:r>
      <w:r>
        <w:rPr>
          <w:rFonts w:hint="eastAsia"/>
        </w:rPr>
        <w:br/>
      </w:r>
      <w:r>
        <w:rPr>
          <w:rFonts w:hint="eastAsia"/>
        </w:rPr>
        <w:t>　　　　三、铸钢件产品进出口形势预测分析</w:t>
      </w:r>
      <w:r>
        <w:rPr>
          <w:rFonts w:hint="eastAsia"/>
        </w:rPr>
        <w:br/>
      </w:r>
      <w:r>
        <w:rPr>
          <w:rFonts w:hint="eastAsia"/>
        </w:rPr>
        <w:t>　　第三节 2011-2015年中国铸钢件行业市场盈利能力预测分析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2011-2015年中国铸钢件行业投资机会与投资风险分析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2011-2015年中国铸钢件行业投资机会分析</w:t>
      </w:r>
      <w:r>
        <w:rPr>
          <w:rFonts w:hint="eastAsia"/>
        </w:rPr>
        <w:br/>
      </w:r>
      <w:r>
        <w:rPr>
          <w:rFonts w:hint="eastAsia"/>
        </w:rPr>
        <w:t>　　　　一、铸钢件行业吸引力分析</w:t>
      </w:r>
      <w:r>
        <w:rPr>
          <w:rFonts w:hint="eastAsia"/>
        </w:rPr>
        <w:br/>
      </w:r>
      <w:r>
        <w:rPr>
          <w:rFonts w:hint="eastAsia"/>
        </w:rPr>
        <w:t>　　　　二、铸钢件行业区域投资潜力分析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2011-2015年中国铸钢件行业投资风险分析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(中.智林)2011-2015年中国铸钢件行业投资策略分析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be1017f6af492a" w:history="1">
        <w:r>
          <w:rPr>
            <w:rStyle w:val="Hyperlink"/>
          </w:rPr>
          <w:t>2008-2012年中国铸钢件行业动态研究分析及2012-2015年发展前景预测报告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096A571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be1017f6af492a" w:history="1">
        <w:r>
          <w:rPr>
            <w:rStyle w:val="Hyperlink"/>
          </w:rPr>
          <w:t>https://www.20087.com/2011-08/R_zhugangjianhangyedongtaiyanjiufenxij.html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d65134935841f8" w:history="1">
      <w:r>
        <w:rPr>
          <w:rStyle w:val="Hyperlink"/>
        </w:rPr>
        <w:t>2008-2012年中国铸钢件行业动态研究分析及2012-2015年发展前景预测报告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zhugangjianhangyedongtaiyanjiufenxij.html" TargetMode="External" Id="Rc2be1017f6af49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zhugangjianhangyedongtaiyanjiufenxij.html" TargetMode="External" Id="R64d65134935841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2011-08-24T04:03:00Z</dcterms:created>
  <dcterms:modified xsi:type="dcterms:W3CDTF">2011-08-24T05:03:00Z</dcterms:modified>
  <dc:subject>2008-2012年中国铸钢件行业动态研究分析及2012-2015年发展前景预测报告</dc:subject>
  <dc:title>2008-2012年中国铸钢件行业动态研究分析及2012-2015年发展前景预测报告</dc:title>
  <cp:keywords>2008-2012年中国铸钢件行业动态研究分析及2012-2015年发展前景预测报告</cp:keywords>
  <dc:description>2008-2012年中国铸钢件行业动态研究分析及2012-2015年发展前景预测报告</dc:description>
</cp:coreProperties>
</file>