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4d21bbeba435f" w:history="1">
              <w:r>
                <w:rPr>
                  <w:rStyle w:val="Hyperlink"/>
                </w:rPr>
                <w:t>2011中国固废处理行业整体营运态势解读与未来5年行业投资趋势研究报告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4d21bbeba435f" w:history="1">
              <w:r>
                <w:rPr>
                  <w:rStyle w:val="Hyperlink"/>
                </w:rPr>
                <w:t>2011中国固废处理行业整体营运态势解读与未来5年行业投资趋势研究报告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f4d21bbeba435f" w:history="1">
                <w:r>
                  <w:rPr>
                    <w:rStyle w:val="Hyperlink"/>
                  </w:rPr>
                  <w:t>https://www.20087.com/2011-08/R_2011gufeichulixingyezhengtiyingyunta.html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2011年中国固废处理行业市场发展环境分析（PEST分析法）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2011年中国固废处理行业政策环境分析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一、固废处理行业政策标准分析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三、其他相关法律法规</w:t>
      </w:r>
      <w:r>
        <w:rPr>
          <w:rFonts w:hint="eastAsia"/>
        </w:rPr>
        <w:br/>
      </w:r>
      <w:r>
        <w:rPr>
          <w:rFonts w:hint="eastAsia"/>
        </w:rPr>
        <w:t>　　第三节 2011年中国固废处理行业社会环境分析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2011年中国固废处理行业技术环境分析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2011年中国城市生活垃圾处理现状分析</w:t>
      </w:r>
      <w:r>
        <w:rPr>
          <w:rFonts w:hint="eastAsia"/>
        </w:rPr>
        <w:br/>
      </w:r>
      <w:r>
        <w:rPr>
          <w:rFonts w:hint="eastAsia"/>
        </w:rPr>
        <w:t>　　第一节 中国城市生活垃圾处理总体分析</w:t>
      </w:r>
      <w:r>
        <w:rPr>
          <w:rFonts w:hint="eastAsia"/>
        </w:rPr>
        <w:br/>
      </w:r>
      <w:r>
        <w:rPr>
          <w:rFonts w:hint="eastAsia"/>
        </w:rPr>
        <w:t>　　　　一、中国城市生活垃圾产生量统计</w:t>
      </w:r>
      <w:r>
        <w:rPr>
          <w:rFonts w:hint="eastAsia"/>
        </w:rPr>
        <w:br/>
      </w:r>
      <w:r>
        <w:rPr>
          <w:rFonts w:hint="eastAsia"/>
        </w:rPr>
        <w:t>　　　　二、中国城市生活垃圾处理情况统计</w:t>
      </w:r>
      <w:r>
        <w:rPr>
          <w:rFonts w:hint="eastAsia"/>
        </w:rPr>
        <w:br/>
      </w:r>
      <w:r>
        <w:rPr>
          <w:rFonts w:hint="eastAsia"/>
        </w:rPr>
        <w:t>　　第二节 中国城市生活垃圾处理技术及其发展分析</w:t>
      </w:r>
      <w:r>
        <w:rPr>
          <w:rFonts w:hint="eastAsia"/>
        </w:rPr>
        <w:br/>
      </w:r>
      <w:r>
        <w:rPr>
          <w:rFonts w:hint="eastAsia"/>
        </w:rPr>
        <w:t>　　　　一、中国城市生活垃圾处理常用技术</w:t>
      </w:r>
      <w:r>
        <w:rPr>
          <w:rFonts w:hint="eastAsia"/>
        </w:rPr>
        <w:br/>
      </w:r>
      <w:r>
        <w:rPr>
          <w:rFonts w:hint="eastAsia"/>
        </w:rPr>
        <w:t>　　　　二、中国城市生活垃圾处理量技术构成</w:t>
      </w:r>
      <w:r>
        <w:rPr>
          <w:rFonts w:hint="eastAsia"/>
        </w:rPr>
        <w:br/>
      </w:r>
      <w:r>
        <w:rPr>
          <w:rFonts w:hint="eastAsia"/>
        </w:rPr>
        <w:t>　　　　三、中国城市生活垃圾填埋技术发展趋势分析</w:t>
      </w:r>
      <w:r>
        <w:rPr>
          <w:rFonts w:hint="eastAsia"/>
        </w:rPr>
        <w:br/>
      </w:r>
      <w:r>
        <w:rPr>
          <w:rFonts w:hint="eastAsia"/>
        </w:rPr>
        <w:t>　　　　四、中国城市生活垃圾堆肥技术发展趋势分析</w:t>
      </w:r>
      <w:r>
        <w:rPr>
          <w:rFonts w:hint="eastAsia"/>
        </w:rPr>
        <w:br/>
      </w:r>
      <w:r>
        <w:rPr>
          <w:rFonts w:hint="eastAsia"/>
        </w:rPr>
        <w:t>　　　　五、中国城市生活垃圾焚烧技术发展趋势分析</w:t>
      </w:r>
      <w:r>
        <w:rPr>
          <w:rFonts w:hint="eastAsia"/>
        </w:rPr>
        <w:br/>
      </w:r>
      <w:r>
        <w:rPr>
          <w:rFonts w:hint="eastAsia"/>
        </w:rPr>
        <w:t>　　第三节 中国城市生活垃圾处理区域分析</w:t>
      </w:r>
      <w:r>
        <w:rPr>
          <w:rFonts w:hint="eastAsia"/>
        </w:rPr>
        <w:br/>
      </w:r>
      <w:r>
        <w:rPr>
          <w:rFonts w:hint="eastAsia"/>
        </w:rPr>
        <w:t>　　　　一、中国城市生活垃圾产生量区域分析</w:t>
      </w:r>
      <w:r>
        <w:rPr>
          <w:rFonts w:hint="eastAsia"/>
        </w:rPr>
        <w:br/>
      </w:r>
      <w:r>
        <w:rPr>
          <w:rFonts w:hint="eastAsia"/>
        </w:rPr>
        <w:t>　　　　二、中国城市生活垃圾处理量区域分析</w:t>
      </w:r>
      <w:r>
        <w:rPr>
          <w:rFonts w:hint="eastAsia"/>
        </w:rPr>
        <w:br/>
      </w:r>
      <w:r>
        <w:rPr>
          <w:rFonts w:hint="eastAsia"/>
        </w:rPr>
        <w:t>　　　　三、中国城市生活垃圾处理率区域分析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2011年中国工业固体废物处理现状分析</w:t>
      </w:r>
      <w:r>
        <w:rPr>
          <w:rFonts w:hint="eastAsia"/>
        </w:rPr>
        <w:br/>
      </w:r>
      <w:r>
        <w:rPr>
          <w:rFonts w:hint="eastAsia"/>
        </w:rPr>
        <w:t>　　第一节 中国工业固废处理总体分析</w:t>
      </w:r>
      <w:r>
        <w:rPr>
          <w:rFonts w:hint="eastAsia"/>
        </w:rPr>
        <w:br/>
      </w:r>
      <w:r>
        <w:rPr>
          <w:rFonts w:hint="eastAsia"/>
        </w:rPr>
        <w:t>　　　　一、中国工业固体废物产生量统计</w:t>
      </w:r>
      <w:r>
        <w:rPr>
          <w:rFonts w:hint="eastAsia"/>
        </w:rPr>
        <w:br/>
      </w:r>
      <w:r>
        <w:rPr>
          <w:rFonts w:hint="eastAsia"/>
        </w:rPr>
        <w:t>　　　　二、中国工业固体废物处理情况统计</w:t>
      </w:r>
      <w:r>
        <w:rPr>
          <w:rFonts w:hint="eastAsia"/>
        </w:rPr>
        <w:br/>
      </w:r>
      <w:r>
        <w:rPr>
          <w:rFonts w:hint="eastAsia"/>
        </w:rPr>
        <w:t>　　第二节 中国工业固废处理区域分析</w:t>
      </w:r>
      <w:r>
        <w:rPr>
          <w:rFonts w:hint="eastAsia"/>
        </w:rPr>
        <w:br/>
      </w:r>
      <w:r>
        <w:rPr>
          <w:rFonts w:hint="eastAsia"/>
        </w:rPr>
        <w:t>　　　　一、中国工业固体废物产生情况地区分析</w:t>
      </w:r>
      <w:r>
        <w:rPr>
          <w:rFonts w:hint="eastAsia"/>
        </w:rPr>
        <w:br/>
      </w:r>
      <w:r>
        <w:rPr>
          <w:rFonts w:hint="eastAsia"/>
        </w:rPr>
        <w:t>　　　　二、中国工业固体废物综合利用情况地区分析</w:t>
      </w:r>
      <w:r>
        <w:rPr>
          <w:rFonts w:hint="eastAsia"/>
        </w:rPr>
        <w:br/>
      </w:r>
      <w:r>
        <w:rPr>
          <w:rFonts w:hint="eastAsia"/>
        </w:rPr>
        <w:t>　　　　三、中国工业固体废物贮存和处置情况地区分析</w:t>
      </w:r>
      <w:r>
        <w:rPr>
          <w:rFonts w:hint="eastAsia"/>
        </w:rPr>
        <w:br/>
      </w:r>
      <w:r>
        <w:rPr>
          <w:rFonts w:hint="eastAsia"/>
        </w:rPr>
        <w:t>　　第三节 中国工业固废处理下游行业分析</w:t>
      </w:r>
      <w:r>
        <w:rPr>
          <w:rFonts w:hint="eastAsia"/>
        </w:rPr>
        <w:br/>
      </w:r>
      <w:r>
        <w:rPr>
          <w:rFonts w:hint="eastAsia"/>
        </w:rPr>
        <w:t>　　　　一、中国工业固体废物产生的主要行业</w:t>
      </w:r>
      <w:r>
        <w:rPr>
          <w:rFonts w:hint="eastAsia"/>
        </w:rPr>
        <w:br/>
      </w:r>
      <w:r>
        <w:rPr>
          <w:rFonts w:hint="eastAsia"/>
        </w:rPr>
        <w:t>　　　　二、中国工业固体废物综合利用主要行业</w:t>
      </w:r>
      <w:r>
        <w:rPr>
          <w:rFonts w:hint="eastAsia"/>
        </w:rPr>
        <w:br/>
      </w:r>
      <w:r>
        <w:rPr>
          <w:rFonts w:hint="eastAsia"/>
        </w:rPr>
        <w:t>　　第四节 中国危险废物产生和处理情况统计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2011年中国固废处理重点子行业发展分析</w:t>
      </w:r>
      <w:r>
        <w:rPr>
          <w:rFonts w:hint="eastAsia"/>
        </w:rPr>
        <w:br/>
      </w:r>
      <w:r>
        <w:rPr>
          <w:rFonts w:hint="eastAsia"/>
        </w:rPr>
        <w:t>　　第一节 中国固废处理设备行业分析与预测</w:t>
      </w:r>
      <w:r>
        <w:rPr>
          <w:rFonts w:hint="eastAsia"/>
        </w:rPr>
        <w:br/>
      </w:r>
      <w:r>
        <w:rPr>
          <w:rFonts w:hint="eastAsia"/>
        </w:rPr>
        <w:t>　　　　一、中国固废处理设备产量分析</w:t>
      </w:r>
      <w:r>
        <w:rPr>
          <w:rFonts w:hint="eastAsia"/>
        </w:rPr>
        <w:br/>
      </w:r>
      <w:r>
        <w:rPr>
          <w:rFonts w:hint="eastAsia"/>
        </w:rPr>
        <w:t>　　　　二、中国固废处理设备产量区域分析</w:t>
      </w:r>
      <w:r>
        <w:rPr>
          <w:rFonts w:hint="eastAsia"/>
        </w:rPr>
        <w:br/>
      </w:r>
      <w:r>
        <w:rPr>
          <w:rFonts w:hint="eastAsia"/>
        </w:rPr>
        <w:t>　　第二节 中国垃圾发电行业分析</w:t>
      </w:r>
      <w:r>
        <w:rPr>
          <w:rFonts w:hint="eastAsia"/>
        </w:rPr>
        <w:br/>
      </w:r>
      <w:r>
        <w:rPr>
          <w:rFonts w:hint="eastAsia"/>
        </w:rPr>
        <w:t>　　　　一、中国垃圾发电行业现状与发展趋势</w:t>
      </w:r>
      <w:r>
        <w:rPr>
          <w:rFonts w:hint="eastAsia"/>
        </w:rPr>
        <w:br/>
      </w:r>
      <w:r>
        <w:rPr>
          <w:rFonts w:hint="eastAsia"/>
        </w:rPr>
        <w:t>　　　　二、中国垃圾发电行业收入状况分析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2011年中国固废处理行业重点企业运营现状分析</w:t>
      </w:r>
      <w:r>
        <w:rPr>
          <w:rFonts w:hint="eastAsia"/>
        </w:rPr>
        <w:br/>
      </w:r>
      <w:r>
        <w:rPr>
          <w:rFonts w:hint="eastAsia"/>
        </w:rPr>
        <w:t>　　第一节 桑德环境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三、固废处理工程业务分析</w:t>
      </w:r>
      <w:r>
        <w:rPr>
          <w:rFonts w:hint="eastAsia"/>
        </w:rPr>
        <w:br/>
      </w:r>
      <w:r>
        <w:rPr>
          <w:rFonts w:hint="eastAsia"/>
        </w:rPr>
        <w:t>　　第二节 城投控股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三、固废处理工程业务分析</w:t>
      </w:r>
      <w:r>
        <w:rPr>
          <w:rFonts w:hint="eastAsia"/>
        </w:rPr>
        <w:br/>
      </w:r>
      <w:r>
        <w:rPr>
          <w:rFonts w:hint="eastAsia"/>
        </w:rPr>
        <w:t>　　第三节 南海发展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三、固废处理工程业务分析</w:t>
      </w:r>
      <w:r>
        <w:rPr>
          <w:rFonts w:hint="eastAsia"/>
        </w:rPr>
        <w:br/>
      </w:r>
      <w:r>
        <w:rPr>
          <w:rFonts w:hint="eastAsia"/>
        </w:rPr>
        <w:t>　　第四节 泰达股份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三、固废处理工程业务分析</w:t>
      </w:r>
      <w:r>
        <w:rPr>
          <w:rFonts w:hint="eastAsia"/>
        </w:rPr>
        <w:br/>
      </w:r>
      <w:r>
        <w:rPr>
          <w:rFonts w:hint="eastAsia"/>
        </w:rPr>
        <w:t>　　第五节 华光股份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第六节 金州环境股份有限公司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第七节 中宜环能技术有限公司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第八节 光大国际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二、公司运营情况</w:t>
      </w:r>
      <w:r>
        <w:rPr>
          <w:rFonts w:hint="eastAsia"/>
        </w:rPr>
        <w:br/>
      </w:r>
      <w:r>
        <w:rPr>
          <w:rFonts w:hint="eastAsia"/>
        </w:rPr>
        <w:t>　　　　三、公司固废处理业务介绍</w:t>
      </w:r>
      <w:r>
        <w:rPr>
          <w:rFonts w:hint="eastAsia"/>
        </w:rPr>
        <w:br/>
      </w:r>
      <w:r>
        <w:rPr>
          <w:rFonts w:hint="eastAsia"/>
        </w:rPr>
        <w:t>　　第九节 杭州锦江集团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二、公司固废处理业务介绍</w:t>
      </w:r>
      <w:r>
        <w:rPr>
          <w:rFonts w:hint="eastAsia"/>
        </w:rPr>
        <w:br/>
      </w:r>
      <w:r>
        <w:rPr>
          <w:rFonts w:hint="eastAsia"/>
        </w:rPr>
        <w:t>　　第十节 浙江伟明集团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二、公司固废处理业务介绍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中国固废处理行业投资与风险分析及预测</w:t>
      </w:r>
      <w:r>
        <w:rPr>
          <w:rFonts w:hint="eastAsia"/>
        </w:rPr>
        <w:br/>
      </w:r>
      <w:r>
        <w:rPr>
          <w:rFonts w:hint="eastAsia"/>
        </w:rPr>
        <w:t>　　第一节 投资机会及行业风险</w:t>
      </w:r>
      <w:r>
        <w:rPr>
          <w:rFonts w:hint="eastAsia"/>
        </w:rPr>
        <w:br/>
      </w:r>
      <w:r>
        <w:rPr>
          <w:rFonts w:hint="eastAsia"/>
        </w:rPr>
        <w:t>　　第二节 中.智.林 固废行业预测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图：中国环保产业所处的发展阶段</w:t>
      </w:r>
      <w:r>
        <w:rPr>
          <w:rFonts w:hint="eastAsia"/>
        </w:rPr>
        <w:br/>
      </w:r>
      <w:r>
        <w:rPr>
          <w:rFonts w:hint="eastAsia"/>
        </w:rPr>
        <w:t>　　图：固废处理行业政策的目标</w:t>
      </w:r>
      <w:r>
        <w:rPr>
          <w:rFonts w:hint="eastAsia"/>
        </w:rPr>
        <w:br/>
      </w:r>
      <w:r>
        <w:rPr>
          <w:rFonts w:hint="eastAsia"/>
        </w:rPr>
        <w:t>　　图：2003-2010中国城市生活垃圾清运量及增长情况</w:t>
      </w:r>
      <w:r>
        <w:rPr>
          <w:rFonts w:hint="eastAsia"/>
        </w:rPr>
        <w:br/>
      </w:r>
      <w:r>
        <w:rPr>
          <w:rFonts w:hint="eastAsia"/>
        </w:rPr>
        <w:t>　　图：2003-2010中国城市生活垃圾处理厂数量和处理能力</w:t>
      </w:r>
      <w:r>
        <w:rPr>
          <w:rFonts w:hint="eastAsia"/>
        </w:rPr>
        <w:br/>
      </w:r>
      <w:r>
        <w:rPr>
          <w:rFonts w:hint="eastAsia"/>
        </w:rPr>
        <w:t>　　图：2003-2009中国城市生活垃圾处理量及无害化处理率</w:t>
      </w:r>
      <w:r>
        <w:rPr>
          <w:rFonts w:hint="eastAsia"/>
        </w:rPr>
        <w:br/>
      </w:r>
      <w:r>
        <w:rPr>
          <w:rFonts w:hint="eastAsia"/>
        </w:rPr>
        <w:t>　　图：中国常用的城市垃圾处理技术</w:t>
      </w:r>
      <w:r>
        <w:rPr>
          <w:rFonts w:hint="eastAsia"/>
        </w:rPr>
        <w:br/>
      </w:r>
      <w:r>
        <w:rPr>
          <w:rFonts w:hint="eastAsia"/>
        </w:rPr>
        <w:t>　　图：2010中国城市生活垃圾处理量技术构成</w:t>
      </w:r>
      <w:r>
        <w:rPr>
          <w:rFonts w:hint="eastAsia"/>
        </w:rPr>
        <w:br/>
      </w:r>
      <w:r>
        <w:rPr>
          <w:rFonts w:hint="eastAsia"/>
        </w:rPr>
        <w:t>　　图：2003-2010中国城市垃圾填埋厂数走势图</w:t>
      </w:r>
      <w:r>
        <w:rPr>
          <w:rFonts w:hint="eastAsia"/>
        </w:rPr>
        <w:br/>
      </w:r>
      <w:r>
        <w:rPr>
          <w:rFonts w:hint="eastAsia"/>
        </w:rPr>
        <w:t>　　图：2003-2010中国城市垃圾填埋处理能力走势图</w:t>
      </w:r>
      <w:r>
        <w:rPr>
          <w:rFonts w:hint="eastAsia"/>
        </w:rPr>
        <w:br/>
      </w:r>
      <w:r>
        <w:rPr>
          <w:rFonts w:hint="eastAsia"/>
        </w:rPr>
        <w:t>　　图：2003-2010中国城市垃圾填埋处理量走势图</w:t>
      </w:r>
      <w:r>
        <w:rPr>
          <w:rFonts w:hint="eastAsia"/>
        </w:rPr>
        <w:br/>
      </w:r>
      <w:r>
        <w:rPr>
          <w:rFonts w:hint="eastAsia"/>
        </w:rPr>
        <w:t>　　图：2003-2010中国城市垃圾堆肥厂数走势图</w:t>
      </w:r>
      <w:r>
        <w:rPr>
          <w:rFonts w:hint="eastAsia"/>
        </w:rPr>
        <w:br/>
      </w:r>
      <w:r>
        <w:rPr>
          <w:rFonts w:hint="eastAsia"/>
        </w:rPr>
        <w:t>　　图：2003-2010中国城市垃圾堆肥处理能力走势图</w:t>
      </w:r>
      <w:r>
        <w:rPr>
          <w:rFonts w:hint="eastAsia"/>
        </w:rPr>
        <w:br/>
      </w:r>
      <w:r>
        <w:rPr>
          <w:rFonts w:hint="eastAsia"/>
        </w:rPr>
        <w:t>　　图：2003-2010中国城市垃圾堆肥处理量走势图</w:t>
      </w:r>
      <w:r>
        <w:rPr>
          <w:rFonts w:hint="eastAsia"/>
        </w:rPr>
        <w:br/>
      </w:r>
      <w:r>
        <w:rPr>
          <w:rFonts w:hint="eastAsia"/>
        </w:rPr>
        <w:t>　　图：2003-2010中国城市垃圾焚烧厂数走势图</w:t>
      </w:r>
      <w:r>
        <w:rPr>
          <w:rFonts w:hint="eastAsia"/>
        </w:rPr>
        <w:br/>
      </w:r>
      <w:r>
        <w:rPr>
          <w:rFonts w:hint="eastAsia"/>
        </w:rPr>
        <w:t>　　图：2003-2010中国城市垃圾焚烧处理能力走势图</w:t>
      </w:r>
      <w:r>
        <w:rPr>
          <w:rFonts w:hint="eastAsia"/>
        </w:rPr>
        <w:br/>
      </w:r>
      <w:r>
        <w:rPr>
          <w:rFonts w:hint="eastAsia"/>
        </w:rPr>
        <w:t>　　图：2003-2010中国城市垃圾焚烧处理量走势图</w:t>
      </w:r>
      <w:r>
        <w:rPr>
          <w:rFonts w:hint="eastAsia"/>
        </w:rPr>
        <w:br/>
      </w:r>
      <w:r>
        <w:rPr>
          <w:rFonts w:hint="eastAsia"/>
        </w:rPr>
        <w:t>　　图：2009年中国城市垃圾清运量排名前10位省市</w:t>
      </w:r>
      <w:r>
        <w:rPr>
          <w:rFonts w:hint="eastAsia"/>
        </w:rPr>
        <w:br/>
      </w:r>
      <w:r>
        <w:rPr>
          <w:rFonts w:hint="eastAsia"/>
        </w:rPr>
        <w:t>　　图：2009年中国城市垃圾处理量排名前10位省市</w:t>
      </w:r>
      <w:r>
        <w:rPr>
          <w:rFonts w:hint="eastAsia"/>
        </w:rPr>
        <w:br/>
      </w:r>
      <w:r>
        <w:rPr>
          <w:rFonts w:hint="eastAsia"/>
        </w:rPr>
        <w:t>　　图：2009年中国城市垃圾处理率排名前10位省市</w:t>
      </w:r>
      <w:r>
        <w:rPr>
          <w:rFonts w:hint="eastAsia"/>
        </w:rPr>
        <w:br/>
      </w:r>
      <w:r>
        <w:rPr>
          <w:rFonts w:hint="eastAsia"/>
        </w:rPr>
        <w:t>　　图：2003-2010年中国工业固体废物产生量统计</w:t>
      </w:r>
      <w:r>
        <w:rPr>
          <w:rFonts w:hint="eastAsia"/>
        </w:rPr>
        <w:br/>
      </w:r>
      <w:r>
        <w:rPr>
          <w:rFonts w:hint="eastAsia"/>
        </w:rPr>
        <w:t>　　图：2006-2010年中国工业固体废物综合利用量统计</w:t>
      </w:r>
      <w:r>
        <w:rPr>
          <w:rFonts w:hint="eastAsia"/>
        </w:rPr>
        <w:br/>
      </w:r>
      <w:r>
        <w:rPr>
          <w:rFonts w:hint="eastAsia"/>
        </w:rPr>
        <w:t>　　图：2006-2010年中国工业固体废物贮存量统计</w:t>
      </w:r>
      <w:r>
        <w:rPr>
          <w:rFonts w:hint="eastAsia"/>
        </w:rPr>
        <w:br/>
      </w:r>
      <w:r>
        <w:rPr>
          <w:rFonts w:hint="eastAsia"/>
        </w:rPr>
        <w:t>　　图：2006-2010年中国工业固体废物处理量统计</w:t>
      </w:r>
      <w:r>
        <w:rPr>
          <w:rFonts w:hint="eastAsia"/>
        </w:rPr>
        <w:br/>
      </w:r>
      <w:r>
        <w:rPr>
          <w:rFonts w:hint="eastAsia"/>
        </w:rPr>
        <w:t>　　图：2009年中国工业固体废物产生前10名省市</w:t>
      </w:r>
      <w:r>
        <w:rPr>
          <w:rFonts w:hint="eastAsia"/>
        </w:rPr>
        <w:br/>
      </w:r>
      <w:r>
        <w:rPr>
          <w:rFonts w:hint="eastAsia"/>
        </w:rPr>
        <w:t>　　图：2009年中国工业固体废物综合利用前10名省市</w:t>
      </w:r>
      <w:r>
        <w:rPr>
          <w:rFonts w:hint="eastAsia"/>
        </w:rPr>
        <w:br/>
      </w:r>
      <w:r>
        <w:rPr>
          <w:rFonts w:hint="eastAsia"/>
        </w:rPr>
        <w:t>　　图：2009年中国工业固体废物贮存和处置量前10名省市</w:t>
      </w:r>
      <w:r>
        <w:rPr>
          <w:rFonts w:hint="eastAsia"/>
        </w:rPr>
        <w:br/>
      </w:r>
      <w:r>
        <w:rPr>
          <w:rFonts w:hint="eastAsia"/>
        </w:rPr>
        <w:t>　　图：2009年中国工业固体废物产生量前10名行业</w:t>
      </w:r>
      <w:r>
        <w:rPr>
          <w:rFonts w:hint="eastAsia"/>
        </w:rPr>
        <w:br/>
      </w:r>
      <w:r>
        <w:rPr>
          <w:rFonts w:hint="eastAsia"/>
        </w:rPr>
        <w:t>　　图：2009年中国工业固体废物综合利用量前10名行业</w:t>
      </w:r>
      <w:r>
        <w:rPr>
          <w:rFonts w:hint="eastAsia"/>
        </w:rPr>
        <w:br/>
      </w:r>
      <w:r>
        <w:rPr>
          <w:rFonts w:hint="eastAsia"/>
        </w:rPr>
        <w:t>　　图：2000-2010年中国危险废物产生量变化趋势</w:t>
      </w:r>
      <w:r>
        <w:rPr>
          <w:rFonts w:hint="eastAsia"/>
        </w:rPr>
        <w:br/>
      </w:r>
      <w:r>
        <w:rPr>
          <w:rFonts w:hint="eastAsia"/>
        </w:rPr>
        <w:t>　　图：2000-2010年中国危险废物综合利用量变化趋势</w:t>
      </w:r>
      <w:r>
        <w:rPr>
          <w:rFonts w:hint="eastAsia"/>
        </w:rPr>
        <w:br/>
      </w:r>
      <w:r>
        <w:rPr>
          <w:rFonts w:hint="eastAsia"/>
        </w:rPr>
        <w:t>　　图：2000-2010年中国危险废物贮存量变化趋势</w:t>
      </w:r>
      <w:r>
        <w:rPr>
          <w:rFonts w:hint="eastAsia"/>
        </w:rPr>
        <w:br/>
      </w:r>
      <w:r>
        <w:rPr>
          <w:rFonts w:hint="eastAsia"/>
        </w:rPr>
        <w:t>　　图：2000-2010年中国危险废物处置量变化趋势</w:t>
      </w:r>
      <w:r>
        <w:rPr>
          <w:rFonts w:hint="eastAsia"/>
        </w:rPr>
        <w:br/>
      </w:r>
      <w:r>
        <w:rPr>
          <w:rFonts w:hint="eastAsia"/>
        </w:rPr>
        <w:t>　　图：2004-2009年中国固废处理设备产量走势图</w:t>
      </w:r>
      <w:r>
        <w:rPr>
          <w:rFonts w:hint="eastAsia"/>
        </w:rPr>
        <w:br/>
      </w:r>
      <w:r>
        <w:rPr>
          <w:rFonts w:hint="eastAsia"/>
        </w:rPr>
        <w:t>　　图：2009年中国固废处理设备产量前10名省市</w:t>
      </w:r>
      <w:r>
        <w:rPr>
          <w:rFonts w:hint="eastAsia"/>
        </w:rPr>
        <w:br/>
      </w:r>
      <w:r>
        <w:rPr>
          <w:rFonts w:hint="eastAsia"/>
        </w:rPr>
        <w:t>　　图：2004-2009年中国重点地区垃圾焚烧发电厂</w:t>
      </w:r>
      <w:r>
        <w:rPr>
          <w:rFonts w:hint="eastAsia"/>
        </w:rPr>
        <w:br/>
      </w:r>
      <w:r>
        <w:rPr>
          <w:rFonts w:hint="eastAsia"/>
        </w:rPr>
        <w:t>　　图：2010年中国各地垃圾焚烧发电厂上网电价情况统计</w:t>
      </w:r>
      <w:r>
        <w:rPr>
          <w:rFonts w:hint="eastAsia"/>
        </w:rPr>
        <w:br/>
      </w:r>
      <w:r>
        <w:rPr>
          <w:rFonts w:hint="eastAsia"/>
        </w:rPr>
        <w:t>　　图：桑德环境主要业务范围</w:t>
      </w:r>
      <w:r>
        <w:rPr>
          <w:rFonts w:hint="eastAsia"/>
        </w:rPr>
        <w:br/>
      </w:r>
      <w:r>
        <w:rPr>
          <w:rFonts w:hint="eastAsia"/>
        </w:rPr>
        <w:t>　　图：2008-2010年城投控股营业状况</w:t>
      </w:r>
      <w:r>
        <w:rPr>
          <w:rFonts w:hint="eastAsia"/>
        </w:rPr>
        <w:br/>
      </w:r>
      <w:r>
        <w:rPr>
          <w:rFonts w:hint="eastAsia"/>
        </w:rPr>
        <w:t>　　图：2010年城投控股业务收入构成</w:t>
      </w:r>
      <w:r>
        <w:rPr>
          <w:rFonts w:hint="eastAsia"/>
        </w:rPr>
        <w:br/>
      </w:r>
      <w:r>
        <w:rPr>
          <w:rFonts w:hint="eastAsia"/>
        </w:rPr>
        <w:t>　　图：2004-2010年南海发展业务收入及利润统计表</w:t>
      </w:r>
      <w:r>
        <w:rPr>
          <w:rFonts w:hint="eastAsia"/>
        </w:rPr>
        <w:br/>
      </w:r>
      <w:r>
        <w:rPr>
          <w:rFonts w:hint="eastAsia"/>
        </w:rPr>
        <w:t>　　图：2010年南海发展营业构成</w:t>
      </w:r>
      <w:r>
        <w:rPr>
          <w:rFonts w:hint="eastAsia"/>
        </w:rPr>
        <w:br/>
      </w:r>
      <w:r>
        <w:rPr>
          <w:rFonts w:hint="eastAsia"/>
        </w:rPr>
        <w:t>　　图：2008-2010年泰达股份营业状况</w:t>
      </w:r>
      <w:r>
        <w:rPr>
          <w:rFonts w:hint="eastAsia"/>
        </w:rPr>
        <w:br/>
      </w:r>
      <w:r>
        <w:rPr>
          <w:rFonts w:hint="eastAsia"/>
        </w:rPr>
        <w:t>　　图：泰达股份主要固废处理项目</w:t>
      </w:r>
      <w:r>
        <w:rPr>
          <w:rFonts w:hint="eastAsia"/>
        </w:rPr>
        <w:br/>
      </w:r>
      <w:r>
        <w:rPr>
          <w:rFonts w:hint="eastAsia"/>
        </w:rPr>
        <w:t>　　图：2008-2010年华光股份营业状况</w:t>
      </w:r>
      <w:r>
        <w:rPr>
          <w:rFonts w:hint="eastAsia"/>
        </w:rPr>
        <w:br/>
      </w:r>
      <w:r>
        <w:rPr>
          <w:rFonts w:hint="eastAsia"/>
        </w:rPr>
        <w:t>　　图：2006-2010年光大国际营业额</w:t>
      </w:r>
      <w:r>
        <w:rPr>
          <w:rFonts w:hint="eastAsia"/>
        </w:rPr>
        <w:br/>
      </w:r>
      <w:r>
        <w:rPr>
          <w:rFonts w:hint="eastAsia"/>
        </w:rPr>
        <w:t>　　图：2010年光大国际业务收入构成</w:t>
      </w:r>
      <w:r>
        <w:rPr>
          <w:rFonts w:hint="eastAsia"/>
        </w:rPr>
        <w:br/>
      </w:r>
      <w:r>
        <w:rPr>
          <w:rFonts w:hint="eastAsia"/>
        </w:rPr>
        <w:t>　　图：光大环保已投资的垃圾焚烧项目</w:t>
      </w:r>
      <w:r>
        <w:rPr>
          <w:rFonts w:hint="eastAsia"/>
        </w:rPr>
        <w:br/>
      </w:r>
      <w:r>
        <w:rPr>
          <w:rFonts w:hint="eastAsia"/>
        </w:rPr>
        <w:t>　　图：光大环保已投资的垃圾填埋项目</w:t>
      </w:r>
      <w:r>
        <w:rPr>
          <w:rFonts w:hint="eastAsia"/>
        </w:rPr>
        <w:br/>
      </w:r>
      <w:r>
        <w:rPr>
          <w:rFonts w:hint="eastAsia"/>
        </w:rPr>
        <w:t>　　图：光大环保在建及筹建的垃圾焚烧项目</w:t>
      </w:r>
      <w:r>
        <w:rPr>
          <w:rFonts w:hint="eastAsia"/>
        </w:rPr>
        <w:br/>
      </w:r>
      <w:r>
        <w:rPr>
          <w:rFonts w:hint="eastAsia"/>
        </w:rPr>
        <w:t>　　图：光大环保已投资的垃圾填埋项目</w:t>
      </w:r>
      <w:r>
        <w:rPr>
          <w:rFonts w:hint="eastAsia"/>
        </w:rPr>
        <w:br/>
      </w:r>
      <w:r>
        <w:rPr>
          <w:rFonts w:hint="eastAsia"/>
        </w:rPr>
        <w:t>　　图：杭州锦江集团已投产的垃圾发电厂</w:t>
      </w:r>
      <w:r>
        <w:rPr>
          <w:rFonts w:hint="eastAsia"/>
        </w:rPr>
        <w:br/>
      </w:r>
      <w:r>
        <w:rPr>
          <w:rFonts w:hint="eastAsia"/>
        </w:rPr>
        <w:t>　　图：浙江伟明集团垃圾发电厂一览</w:t>
      </w:r>
      <w:r>
        <w:rPr>
          <w:rFonts w:hint="eastAsia"/>
        </w:rPr>
        <w:br/>
      </w:r>
      <w:r>
        <w:rPr>
          <w:rFonts w:hint="eastAsia"/>
        </w:rPr>
        <w:t>　　图：未来五年固废行业投资预估</w:t>
      </w:r>
      <w:r>
        <w:rPr>
          <w:rFonts w:hint="eastAsia"/>
        </w:rPr>
        <w:br/>
      </w:r>
      <w:r>
        <w:rPr>
          <w:rFonts w:hint="eastAsia"/>
        </w:rPr>
        <w:t>　　图图：略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4d21bbeba435f" w:history="1">
        <w:r>
          <w:rPr>
            <w:rStyle w:val="Hyperlink"/>
          </w:rPr>
          <w:t>2011中国固废处理行业整体营运态势解读与未来5年行业投资趋势研究报告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f4d21bbeba435f" w:history="1">
        <w:r>
          <w:rPr>
            <w:rStyle w:val="Hyperlink"/>
          </w:rPr>
          <w:t>https://www.20087.com/2011-08/R_2011gufeichulixingyezhengtiyingyunta.html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f819926a44dc0" w:history="1">
      <w:r>
        <w:rPr>
          <w:rStyle w:val="Hyperlink"/>
        </w:rPr>
        <w:t>2011中国固废处理行业整体营运态势解读与未来5年行业投资趋势研究报告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gufeichulixingyezhengtiyingyunta.html" TargetMode="External" Id="R31f4d21bbeba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gufeichulixingyezhengtiyingyunta.html" TargetMode="External" Id="R827f819926a4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2011-08-22T07:30:00Z</dcterms:created>
  <dcterms:modified xsi:type="dcterms:W3CDTF">2011-08-22T08:30:00Z</dcterms:modified>
  <dc:subject>2011中国固废处理行业整体营运态势解读与未来5年行业投资趋势研究报告</dc:subject>
  <dc:title>2011中国固废处理行业整体营运态势解读与未来5年行业投资趋势研究报告</dc:title>
  <cp:keywords>2011中国固废处理行业整体营运态势解读与未来5年行业投资趋势研究报告</cp:keywords>
  <dc:description>2011中国固废处理行业整体营运态势解读与未来5年行业投资趋势研究报告</dc:description>
</cp:coreProperties>
</file>