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2e8f8fa1f4647" w:history="1">
              <w:r>
                <w:rPr>
                  <w:rStyle w:val="Hyperlink"/>
                </w:rPr>
                <w:t>2011年中国石英砂产业发展规划研究报告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2e8f8fa1f4647" w:history="1">
              <w:r>
                <w:rPr>
                  <w:rStyle w:val="Hyperlink"/>
                </w:rPr>
                <w:t>2011年中国石英砂产业发展规划研究报告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82e8f8fa1f4647" w:history="1">
                <w:r>
                  <w:rPr>
                    <w:rStyle w:val="Hyperlink"/>
                  </w:rPr>
                  <w:t>https://www.20087.com/2011-08/R_shiyingshachanyefazhanguihuayanjiu.html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石英砂概述</w:t>
      </w:r>
      <w:r>
        <w:rPr>
          <w:rFonts w:hint="eastAsia"/>
        </w:rPr>
        <w:br/>
      </w:r>
      <w:r>
        <w:rPr>
          <w:rFonts w:hint="eastAsia"/>
        </w:rPr>
        <w:t>　　第一节 石英砂定义</w:t>
      </w:r>
      <w:r>
        <w:rPr>
          <w:rFonts w:hint="eastAsia"/>
        </w:rPr>
        <w:br/>
      </w:r>
      <w:r>
        <w:rPr>
          <w:rFonts w:hint="eastAsia"/>
        </w:rPr>
        <w:t>　　第二节 石英砂行业发展历程</w:t>
      </w:r>
      <w:r>
        <w:rPr>
          <w:rFonts w:hint="eastAsia"/>
        </w:rPr>
        <w:br/>
      </w:r>
      <w:r>
        <w:rPr>
          <w:rFonts w:hint="eastAsia"/>
        </w:rPr>
        <w:t>　　第三节 石英砂分类情况</w:t>
      </w:r>
      <w:r>
        <w:rPr>
          <w:rFonts w:hint="eastAsia"/>
        </w:rPr>
        <w:br/>
      </w:r>
      <w:r>
        <w:rPr>
          <w:rFonts w:hint="eastAsia"/>
        </w:rPr>
        <w:t>　　第四节 石英砂产业链分析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二、石英砂产业链模型分析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2009-2010年中国石英砂行业发展环境分析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2009-2010年中国石英砂行业发展政策环境分析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2009-2010年中国石英砂行业发展社会环境分析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中国石英砂生产现状分析</w:t>
      </w:r>
      <w:r>
        <w:rPr>
          <w:rFonts w:hint="eastAsia"/>
        </w:rPr>
        <w:br/>
      </w:r>
      <w:r>
        <w:rPr>
          <w:rFonts w:hint="eastAsia"/>
        </w:rPr>
        <w:t>　　第一节 石英砂行业总体规模</w:t>
      </w:r>
      <w:r>
        <w:rPr>
          <w:rFonts w:hint="eastAsia"/>
        </w:rPr>
        <w:br/>
      </w:r>
      <w:r>
        <w:rPr>
          <w:rFonts w:hint="eastAsia"/>
        </w:rPr>
        <w:t>　　第二节 石英砂产能概况</w:t>
      </w:r>
      <w:r>
        <w:rPr>
          <w:rFonts w:hint="eastAsia"/>
        </w:rPr>
        <w:br/>
      </w:r>
      <w:r>
        <w:rPr>
          <w:rFonts w:hint="eastAsia"/>
        </w:rPr>
        <w:t>　　　　一、2008-2010年产能分析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石英砂产量概况</w:t>
      </w:r>
      <w:r>
        <w:rPr>
          <w:rFonts w:hint="eastAsia"/>
        </w:rPr>
        <w:br/>
      </w:r>
      <w:r>
        <w:rPr>
          <w:rFonts w:hint="eastAsia"/>
        </w:rPr>
        <w:t>　　　　一、2008-2010年产量分析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石英砂产业的生命周期分析</w:t>
      </w:r>
      <w:r>
        <w:rPr>
          <w:rFonts w:hint="eastAsia"/>
        </w:rPr>
        <w:br/>
      </w:r>
      <w:r>
        <w:rPr>
          <w:rFonts w:hint="eastAsia"/>
        </w:rPr>
        <w:t>　　第五节 石英砂产业供需情况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石英砂国内产品价格走势及影响因素分析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2008-2010年中国石英砂行业总体发展状况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中国石英砂行业规模情况分析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四、行业敏感性分析</w:t>
      </w:r>
      <w:r>
        <w:rPr>
          <w:rFonts w:hint="eastAsia"/>
        </w:rPr>
        <w:br/>
      </w:r>
      <w:r>
        <w:rPr>
          <w:rFonts w:hint="eastAsia"/>
        </w:rPr>
        <w:t>　　第二节 中国石英砂行业产销情况分析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第三节 中国石英砂行业财务能力分析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2009年中国石英砂行业发展概况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2009年中国石英砂行业发展态势分析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2009年中国石英砂行业发展特点分析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2010年中国石英砂行业市场供需分析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石英砂市场竞争策略分析</w:t>
      </w:r>
      <w:r>
        <w:rPr>
          <w:rFonts w:hint="eastAsia"/>
        </w:rPr>
        <w:br/>
      </w:r>
      <w:r>
        <w:rPr>
          <w:rFonts w:hint="eastAsia"/>
        </w:rPr>
        <w:t>　　　　一、石英砂市场增长潜力分析</w:t>
      </w:r>
      <w:r>
        <w:rPr>
          <w:rFonts w:hint="eastAsia"/>
        </w:rPr>
        <w:br/>
      </w:r>
      <w:r>
        <w:rPr>
          <w:rFonts w:hint="eastAsia"/>
        </w:rPr>
        <w:t>　　　　二、石英砂产品竞争策略分析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石英砂企业竞争策略分析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一、2010-2015年我国石英砂市场竞争趋势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二、2010-2015年石英砂行业竞争格局展望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三、2010-2015年石英砂行业竞争策略分析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石英砂行业投资与发展前景分析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2010年年石英砂行业投资情况分析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石英砂行业投资机会分析</w:t>
      </w:r>
      <w:r>
        <w:rPr>
          <w:rFonts w:hint="eastAsia"/>
        </w:rPr>
        <w:br/>
      </w:r>
      <w:r>
        <w:rPr>
          <w:rFonts w:hint="eastAsia"/>
        </w:rPr>
        <w:t>　　　　一、石英砂投资项目分析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二、可以投资的石英砂模式</w:t>
      </w:r>
      <w:r>
        <w:rPr>
          <w:rFonts w:hint="eastAsia"/>
        </w:rPr>
        <w:br/>
      </w:r>
      <w:r>
        <w:rPr>
          <w:rFonts w:hint="eastAsia"/>
        </w:rPr>
        <w:t>　　　　三、2010年石英砂投资机会</w:t>
      </w:r>
      <w:r>
        <w:rPr>
          <w:rFonts w:hint="eastAsia"/>
        </w:rPr>
        <w:br/>
      </w:r>
      <w:r>
        <w:rPr>
          <w:rFonts w:hint="eastAsia"/>
        </w:rPr>
        <w:t>　　　　四、2010年石英砂投资新方向</w:t>
      </w:r>
      <w:r>
        <w:rPr>
          <w:rFonts w:hint="eastAsia"/>
        </w:rPr>
        <w:br/>
      </w:r>
      <w:r>
        <w:rPr>
          <w:rFonts w:hint="eastAsia"/>
        </w:rPr>
        <w:t>　　第三节 石英砂行业发展前景分析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一、金融危机下石英砂市场的发展前景</w:t>
      </w:r>
      <w:r>
        <w:rPr>
          <w:rFonts w:hint="eastAsia"/>
        </w:rPr>
        <w:br/>
      </w:r>
      <w:r>
        <w:rPr>
          <w:rFonts w:hint="eastAsia"/>
        </w:rPr>
        <w:t>　　　　二、2010年年石英砂市场面临的发展商机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2010-2015年中国石英砂行业发展前景预测分析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2010-2015年中国石英砂行业发展预测分析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一、未来石英砂发展分析</w:t>
      </w:r>
      <w:r>
        <w:rPr>
          <w:rFonts w:hint="eastAsia"/>
        </w:rPr>
        <w:br/>
      </w:r>
      <w:r>
        <w:rPr>
          <w:rFonts w:hint="eastAsia"/>
        </w:rPr>
        <w:t>　　　　二、未来石英砂行业技术开发方向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2010-2015年中国石英砂行业市场前景分析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石英砂产业用户度分析</w:t>
      </w:r>
      <w:r>
        <w:rPr>
          <w:rFonts w:hint="eastAsia"/>
        </w:rPr>
        <w:br/>
      </w:r>
      <w:r>
        <w:rPr>
          <w:rFonts w:hint="eastAsia"/>
        </w:rPr>
        <w:t>　　第一节 石英砂产业用户认知程度</w:t>
      </w:r>
      <w:r>
        <w:rPr>
          <w:rFonts w:hint="eastAsia"/>
        </w:rPr>
        <w:br/>
      </w:r>
      <w:r>
        <w:rPr>
          <w:rFonts w:hint="eastAsia"/>
        </w:rPr>
        <w:t>　　第二节 石英砂产业用户关注因素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2010-2015年石英砂行业发展趋势及投资风险分析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当前石英砂存在的问题</w:t>
      </w:r>
      <w:r>
        <w:rPr>
          <w:rFonts w:hint="eastAsia"/>
        </w:rPr>
        <w:br/>
      </w:r>
      <w:r>
        <w:rPr>
          <w:rFonts w:hint="eastAsia"/>
        </w:rPr>
        <w:t>　　第二节 石英砂未来发展预测分析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一、中国石英砂发展方向分析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二、2010-2015年中国石英砂行业发展规模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三、2010-2015年中国石英砂行业发展趋势预测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2010-2015年中国石英砂行业投资风险分析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东源县方圆矿业有限公司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林州市兴达矿业有限公司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英德奥胜新材料有限责任公司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佳木斯市丰达石英砂有限公司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偃师市诸葛镇韩村石料加工厂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沂南县金河石英砂加工厂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石英砂地区销售分析</w:t>
      </w:r>
      <w:r>
        <w:rPr>
          <w:rFonts w:hint="eastAsia"/>
        </w:rPr>
        <w:br/>
      </w:r>
      <w:r>
        <w:rPr>
          <w:rFonts w:hint="eastAsia"/>
        </w:rPr>
        <w:t>　　第一节 石英砂各地区对比销售分析</w:t>
      </w:r>
      <w:r>
        <w:rPr>
          <w:rFonts w:hint="eastAsia"/>
        </w:rPr>
        <w:br/>
      </w:r>
      <w:r>
        <w:rPr>
          <w:rFonts w:hint="eastAsia"/>
        </w:rPr>
        <w:t>　　第二节 石英砂“山东”销售分析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石英砂“河南”销售分析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石英砂“广东”销售分析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石英砂“湖北”销售分析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石英砂产品竞争力优势分析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中.智林：竞争优势评价及构建建议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1：石英砂应用情况</w:t>
      </w:r>
      <w:r>
        <w:rPr>
          <w:rFonts w:hint="eastAsia"/>
        </w:rPr>
        <w:br/>
      </w:r>
      <w:r>
        <w:rPr>
          <w:rFonts w:hint="eastAsia"/>
        </w:rPr>
        <w:t>　　图表 2：石英砂分类情况</w:t>
      </w:r>
      <w:r>
        <w:rPr>
          <w:rFonts w:hint="eastAsia"/>
        </w:rPr>
        <w:br/>
      </w:r>
      <w:r>
        <w:rPr>
          <w:rFonts w:hint="eastAsia"/>
        </w:rPr>
        <w:t>　　图表 3：产业链模型</w:t>
      </w:r>
      <w:r>
        <w:rPr>
          <w:rFonts w:hint="eastAsia"/>
        </w:rPr>
        <w:br/>
      </w:r>
      <w:r>
        <w:rPr>
          <w:rFonts w:hint="eastAsia"/>
        </w:rPr>
        <w:t>　　图表 4：石英砂产业链模型</w:t>
      </w:r>
      <w:r>
        <w:rPr>
          <w:rFonts w:hint="eastAsia"/>
        </w:rPr>
        <w:br/>
      </w:r>
      <w:r>
        <w:rPr>
          <w:rFonts w:hint="eastAsia"/>
        </w:rPr>
        <w:t>　　图表 5：2004-2011年一季度我国国民生产总值统计 单位：亿元</w:t>
      </w:r>
      <w:r>
        <w:rPr>
          <w:rFonts w:hint="eastAsia"/>
        </w:rPr>
        <w:br/>
      </w:r>
      <w:r>
        <w:rPr>
          <w:rFonts w:hint="eastAsia"/>
        </w:rPr>
        <w:t>　　图表 6：2006-2010年我国货物进出口额统计 单位：亿美元</w:t>
      </w:r>
      <w:r>
        <w:rPr>
          <w:rFonts w:hint="eastAsia"/>
        </w:rPr>
        <w:br/>
      </w:r>
      <w:r>
        <w:rPr>
          <w:rFonts w:hint="eastAsia"/>
        </w:rPr>
        <w:t>　　图表 7：2004-2011年一季度社会消费品零售总额统计 单位：亿元</w:t>
      </w:r>
      <w:r>
        <w:rPr>
          <w:rFonts w:hint="eastAsia"/>
        </w:rPr>
        <w:br/>
      </w:r>
      <w:r>
        <w:rPr>
          <w:rFonts w:hint="eastAsia"/>
        </w:rPr>
        <w:t>　　图表 8：2006-2010年全部工业增加值统计 单位：亿元</w:t>
      </w:r>
      <w:r>
        <w:rPr>
          <w:rFonts w:hint="eastAsia"/>
        </w:rPr>
        <w:br/>
      </w:r>
      <w:r>
        <w:rPr>
          <w:rFonts w:hint="eastAsia"/>
        </w:rPr>
        <w:t>　　图表 9：2004-2011年一季度全社会固定资产投资统计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10：2010年分行业城镇固定资产投资及其增长速度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11：石英砂的主要规格及标准</w:t>
      </w:r>
      <w:r>
        <w:rPr>
          <w:rFonts w:hint="eastAsia"/>
        </w:rPr>
        <w:br/>
      </w:r>
      <w:r>
        <w:rPr>
          <w:rFonts w:hint="eastAsia"/>
        </w:rPr>
        <w:t>　　图表 12：石英砂相关成分测定标准</w:t>
      </w:r>
      <w:r>
        <w:rPr>
          <w:rFonts w:hint="eastAsia"/>
        </w:rPr>
        <w:br/>
      </w:r>
      <w:r>
        <w:rPr>
          <w:rFonts w:hint="eastAsia"/>
        </w:rPr>
        <w:t>　　图表 13：2004-2011年一季度农村居民人均纯收入统计 单位：元</w:t>
      </w:r>
      <w:r>
        <w:rPr>
          <w:rFonts w:hint="eastAsia"/>
        </w:rPr>
        <w:br/>
      </w:r>
      <w:r>
        <w:rPr>
          <w:rFonts w:hint="eastAsia"/>
        </w:rPr>
        <w:t>　　图表 14：2004-2011年一季度城镇居民人均可支配收入统计 单位：元</w:t>
      </w:r>
      <w:r>
        <w:rPr>
          <w:rFonts w:hint="eastAsia"/>
        </w:rPr>
        <w:br/>
      </w:r>
      <w:r>
        <w:rPr>
          <w:rFonts w:hint="eastAsia"/>
        </w:rPr>
        <w:t>　　图表 15：2008-2010我国石英砂行业总体市场规模统计 亿元</w:t>
      </w:r>
      <w:r>
        <w:rPr>
          <w:rFonts w:hint="eastAsia"/>
        </w:rPr>
        <w:br/>
      </w:r>
      <w:r>
        <w:rPr>
          <w:rFonts w:hint="eastAsia"/>
        </w:rPr>
        <w:t>　　图表 16：2008-2010年我国石英砂产能统计 万吨</w:t>
      </w:r>
      <w:r>
        <w:rPr>
          <w:rFonts w:hint="eastAsia"/>
        </w:rPr>
        <w:br/>
      </w:r>
      <w:r>
        <w:rPr>
          <w:rFonts w:hint="eastAsia"/>
        </w:rPr>
        <w:t>　　图表 17：2010-2015年我国石英砂行业产能预测 万吨</w:t>
      </w:r>
      <w:r>
        <w:rPr>
          <w:rFonts w:hint="eastAsia"/>
        </w:rPr>
        <w:br/>
      </w:r>
      <w:r>
        <w:rPr>
          <w:rFonts w:hint="eastAsia"/>
        </w:rPr>
        <w:t>　　图表 18：2008-2010年我国石英砂产量统计 万吨</w:t>
      </w:r>
      <w:r>
        <w:rPr>
          <w:rFonts w:hint="eastAsia"/>
        </w:rPr>
        <w:br/>
      </w:r>
      <w:r>
        <w:rPr>
          <w:rFonts w:hint="eastAsia"/>
        </w:rPr>
        <w:t>　　图表 19：2008-2010年我国石英砂行业产能利用率情况</w:t>
      </w:r>
      <w:r>
        <w:rPr>
          <w:rFonts w:hint="eastAsia"/>
        </w:rPr>
        <w:br/>
      </w:r>
      <w:r>
        <w:rPr>
          <w:rFonts w:hint="eastAsia"/>
        </w:rPr>
        <w:t>　　图表 20：2010-2015年我国石英砂产量预测 万吨</w:t>
      </w:r>
      <w:r>
        <w:rPr>
          <w:rFonts w:hint="eastAsia"/>
        </w:rPr>
        <w:br/>
      </w:r>
      <w:r>
        <w:rPr>
          <w:rFonts w:hint="eastAsia"/>
        </w:rPr>
        <w:t>　　图表 21：行业发展周期图</w:t>
      </w:r>
      <w:r>
        <w:rPr>
          <w:rFonts w:hint="eastAsia"/>
        </w:rPr>
        <w:br/>
      </w:r>
      <w:r>
        <w:rPr>
          <w:rFonts w:hint="eastAsia"/>
        </w:rPr>
        <w:t>　　图表 22：2008-2010年我国石英砂行业供需情况统计 万吨</w:t>
      </w:r>
      <w:r>
        <w:rPr>
          <w:rFonts w:hint="eastAsia"/>
        </w:rPr>
        <w:br/>
      </w:r>
      <w:r>
        <w:rPr>
          <w:rFonts w:hint="eastAsia"/>
        </w:rPr>
        <w:t>　　图表 23：2005-2010年我国石英砂市场价格统计 元/吨</w:t>
      </w:r>
      <w:r>
        <w:rPr>
          <w:rFonts w:hint="eastAsia"/>
        </w:rPr>
        <w:br/>
      </w:r>
      <w:r>
        <w:rPr>
          <w:rFonts w:hint="eastAsia"/>
        </w:rPr>
        <w:t>　　图表 24：2011年一季度我国石英砂产品当前市场价格</w:t>
      </w:r>
      <w:r>
        <w:rPr>
          <w:rFonts w:hint="eastAsia"/>
        </w:rPr>
        <w:br/>
      </w:r>
      <w:r>
        <w:rPr>
          <w:rFonts w:hint="eastAsia"/>
        </w:rPr>
        <w:t>　　图表 25：2010-2015年国内产品未来价格走势预测</w:t>
      </w:r>
      <w:r>
        <w:rPr>
          <w:rFonts w:hint="eastAsia"/>
        </w:rPr>
        <w:br/>
      </w:r>
      <w:r>
        <w:rPr>
          <w:rFonts w:hint="eastAsia"/>
        </w:rPr>
        <w:t>　　图表 26：2008-2010年石英砂行业规模以上企业数量统计 家</w:t>
      </w:r>
      <w:r>
        <w:rPr>
          <w:rFonts w:hint="eastAsia"/>
        </w:rPr>
        <w:br/>
      </w:r>
      <w:r>
        <w:rPr>
          <w:rFonts w:hint="eastAsia"/>
        </w:rPr>
        <w:t>　　图表 27：2008-2010年石英砂行业从业人员数量统计 人</w:t>
      </w:r>
      <w:r>
        <w:rPr>
          <w:rFonts w:hint="eastAsia"/>
        </w:rPr>
        <w:br/>
      </w:r>
      <w:r>
        <w:rPr>
          <w:rFonts w:hint="eastAsia"/>
        </w:rPr>
        <w:t>　　图表 28：2008-2010年石英砂行业资产规模统计 亿元</w:t>
      </w:r>
      <w:r>
        <w:rPr>
          <w:rFonts w:hint="eastAsia"/>
        </w:rPr>
        <w:br/>
      </w:r>
      <w:r>
        <w:rPr>
          <w:rFonts w:hint="eastAsia"/>
        </w:rPr>
        <w:t>　　图表 29：2010年我国石英砂行业产能分布</w:t>
      </w:r>
      <w:r>
        <w:rPr>
          <w:rFonts w:hint="eastAsia"/>
        </w:rPr>
        <w:br/>
      </w:r>
      <w:r>
        <w:rPr>
          <w:rFonts w:hint="eastAsia"/>
        </w:rPr>
        <w:t>　　图表 30：2008-2010年石英砂行业销量统计 万吨</w:t>
      </w:r>
      <w:r>
        <w:rPr>
          <w:rFonts w:hint="eastAsia"/>
        </w:rPr>
        <w:br/>
      </w:r>
      <w:r>
        <w:rPr>
          <w:rFonts w:hint="eastAsia"/>
        </w:rPr>
        <w:t>　　图表 31：2008-2010年石英砂行业盈利能力分析</w:t>
      </w:r>
      <w:r>
        <w:rPr>
          <w:rFonts w:hint="eastAsia"/>
        </w:rPr>
        <w:br/>
      </w:r>
      <w:r>
        <w:rPr>
          <w:rFonts w:hint="eastAsia"/>
        </w:rPr>
        <w:t>　　图表 32：2008-2010年石英砂行业债偿能力分析</w:t>
      </w:r>
      <w:r>
        <w:rPr>
          <w:rFonts w:hint="eastAsia"/>
        </w:rPr>
        <w:br/>
      </w:r>
      <w:r>
        <w:rPr>
          <w:rFonts w:hint="eastAsia"/>
        </w:rPr>
        <w:t>　　图表 33：2008-2010年石英砂行业运营能力分析</w:t>
      </w:r>
      <w:r>
        <w:rPr>
          <w:rFonts w:hint="eastAsia"/>
        </w:rPr>
        <w:br/>
      </w:r>
      <w:r>
        <w:rPr>
          <w:rFonts w:hint="eastAsia"/>
        </w:rPr>
        <w:t>　　图表 34：2008-2010年石英砂行业发展能力分析</w:t>
      </w:r>
      <w:r>
        <w:rPr>
          <w:rFonts w:hint="eastAsia"/>
        </w:rPr>
        <w:br/>
      </w:r>
      <w:r>
        <w:rPr>
          <w:rFonts w:hint="eastAsia"/>
        </w:rPr>
        <w:t>　　图表 35：2008-2010年我国石英砂行业供需情况统计 万吨</w:t>
      </w:r>
      <w:r>
        <w:rPr>
          <w:rFonts w:hint="eastAsia"/>
        </w:rPr>
        <w:br/>
      </w:r>
      <w:r>
        <w:rPr>
          <w:rFonts w:hint="eastAsia"/>
        </w:rPr>
        <w:t>　　图表 36：2010年我国石英砂行业总投资结构分析</w:t>
      </w:r>
      <w:r>
        <w:rPr>
          <w:rFonts w:hint="eastAsia"/>
        </w:rPr>
        <w:br/>
      </w:r>
      <w:r>
        <w:rPr>
          <w:rFonts w:hint="eastAsia"/>
        </w:rPr>
        <w:t>　　图表 37：2007-2011年一季度我国钓鱼工具行业固定资产投资情况 亿元</w:t>
      </w:r>
      <w:r>
        <w:rPr>
          <w:rFonts w:hint="eastAsia"/>
        </w:rPr>
        <w:br/>
      </w:r>
      <w:r>
        <w:rPr>
          <w:rFonts w:hint="eastAsia"/>
        </w:rPr>
        <w:t>　　图表 38：2007-2011年一季度我国石英砂行业固定资产投资速度情况</w:t>
      </w:r>
      <w:r>
        <w:rPr>
          <w:rFonts w:hint="eastAsia"/>
        </w:rPr>
        <w:br/>
      </w:r>
      <w:r>
        <w:rPr>
          <w:rFonts w:hint="eastAsia"/>
        </w:rPr>
        <w:t>　　图表 39：2010年我国石英砂行业区域固定资产投资占比</w:t>
      </w:r>
      <w:r>
        <w:rPr>
          <w:rFonts w:hint="eastAsia"/>
        </w:rPr>
        <w:br/>
      </w:r>
      <w:r>
        <w:rPr>
          <w:rFonts w:hint="eastAsia"/>
        </w:rPr>
        <w:t>　　图表 40：石英砂行业投资项目</w:t>
      </w:r>
      <w:r>
        <w:rPr>
          <w:rFonts w:hint="eastAsia"/>
        </w:rPr>
        <w:br/>
      </w:r>
      <w:r>
        <w:rPr>
          <w:rFonts w:hint="eastAsia"/>
        </w:rPr>
        <w:t>　　图表 41： 2010-2015年中国石英砂行业发展规模预测</w:t>
      </w:r>
      <w:r>
        <w:rPr>
          <w:rFonts w:hint="eastAsia"/>
        </w:rPr>
        <w:br/>
      </w:r>
      <w:r>
        <w:rPr>
          <w:rFonts w:hint="eastAsia"/>
        </w:rPr>
        <w:t>　　图表 42：2008-2010年东源县方圆矿业有限公司财务状况统计 千元</w:t>
      </w:r>
      <w:r>
        <w:rPr>
          <w:rFonts w:hint="eastAsia"/>
        </w:rPr>
        <w:br/>
      </w:r>
      <w:r>
        <w:rPr>
          <w:rFonts w:hint="eastAsia"/>
        </w:rPr>
        <w:t>　　图表 43：2008-2010年东源县方圆矿业有限公司盈利能力统计</w:t>
      </w:r>
      <w:r>
        <w:rPr>
          <w:rFonts w:hint="eastAsia"/>
        </w:rPr>
        <w:br/>
      </w:r>
      <w:r>
        <w:rPr>
          <w:rFonts w:hint="eastAsia"/>
        </w:rPr>
        <w:t>　　图表 44：2008-2010年东林州市兴达矿业有限公司财务状况统计 千元</w:t>
      </w:r>
      <w:r>
        <w:rPr>
          <w:rFonts w:hint="eastAsia"/>
        </w:rPr>
        <w:br/>
      </w:r>
      <w:r>
        <w:rPr>
          <w:rFonts w:hint="eastAsia"/>
        </w:rPr>
        <w:t>　　图表 45：2008-2010年林州市兴达矿业有限公司盈利能力统计</w:t>
      </w:r>
      <w:r>
        <w:rPr>
          <w:rFonts w:hint="eastAsia"/>
        </w:rPr>
        <w:br/>
      </w:r>
      <w:r>
        <w:rPr>
          <w:rFonts w:hint="eastAsia"/>
        </w:rPr>
        <w:t>　　图表 46：2008-2010年英德奥胜新材料有限责任公司财务状况统计 千元</w:t>
      </w:r>
      <w:r>
        <w:rPr>
          <w:rFonts w:hint="eastAsia"/>
        </w:rPr>
        <w:br/>
      </w:r>
      <w:r>
        <w:rPr>
          <w:rFonts w:hint="eastAsia"/>
        </w:rPr>
        <w:t>　　图表 47：2008-2010年英德奥胜新材料有限责任公司盈利能力统计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48：2008-2010年佳木斯市丰达石英砂有限公司财务状况统计 千元</w:t>
      </w:r>
      <w:r>
        <w:rPr>
          <w:rFonts w:hint="eastAsia"/>
        </w:rPr>
        <w:br/>
      </w:r>
      <w:r>
        <w:rPr>
          <w:rFonts w:hint="eastAsia"/>
        </w:rPr>
        <w:t>　　图表 49：2008-2010年佳木斯市丰达石英砂有限公司盈利能力统计</w:t>
      </w:r>
      <w:r>
        <w:rPr>
          <w:rFonts w:hint="eastAsia"/>
        </w:rPr>
        <w:br/>
      </w:r>
      <w:r>
        <w:rPr>
          <w:rFonts w:hint="eastAsia"/>
        </w:rPr>
        <w:t>　　图表 50：2008-2010年偃师市诸葛镇韩村石料加工厂财务状况统计 千元</w:t>
      </w:r>
      <w:r>
        <w:rPr>
          <w:rFonts w:hint="eastAsia"/>
        </w:rPr>
        <w:br/>
      </w:r>
      <w:r>
        <w:rPr>
          <w:rFonts w:hint="eastAsia"/>
        </w:rPr>
        <w:t>　　图表 51：2008-2010年偃师市诸葛镇韩村石料加工厂盈利能力统计</w:t>
      </w:r>
      <w:r>
        <w:rPr>
          <w:rFonts w:hint="eastAsia"/>
        </w:rPr>
        <w:br/>
      </w:r>
      <w:r>
        <w:rPr>
          <w:rFonts w:hint="eastAsia"/>
        </w:rPr>
        <w:t>　　图表 52：2008-2010年沂南县金河石英砂加工厂财务状况统计 千元</w:t>
      </w:r>
      <w:r>
        <w:rPr>
          <w:rFonts w:hint="eastAsia"/>
        </w:rPr>
        <w:br/>
      </w:r>
      <w:r>
        <w:rPr>
          <w:rFonts w:hint="eastAsia"/>
        </w:rPr>
        <w:t>　　图表 53：2008-2010年沂南县金河石英砂加工厂盈利能力统计</w:t>
      </w:r>
      <w:r>
        <w:rPr>
          <w:rFonts w:hint="eastAsia"/>
        </w:rPr>
        <w:br/>
      </w:r>
      <w:r>
        <w:rPr>
          <w:rFonts w:hint="eastAsia"/>
        </w:rPr>
        <w:t>　　图表 54：2010年石英砂各地区对比销售分析</w:t>
      </w:r>
      <w:r>
        <w:rPr>
          <w:rFonts w:hint="eastAsia"/>
        </w:rPr>
        <w:br/>
      </w:r>
      <w:r>
        <w:rPr>
          <w:rFonts w:hint="eastAsia"/>
        </w:rPr>
        <w:t>　　图表 55：2008-2010年石英砂“山东地区”销售规模统计 亿元</w:t>
      </w:r>
      <w:r>
        <w:rPr>
          <w:rFonts w:hint="eastAsia"/>
        </w:rPr>
        <w:br/>
      </w:r>
      <w:r>
        <w:rPr>
          <w:rFonts w:hint="eastAsia"/>
        </w:rPr>
        <w:t>　　图表 56：2010年山东地区厂家销售统计 千元</w:t>
      </w:r>
      <w:r>
        <w:rPr>
          <w:rFonts w:hint="eastAsia"/>
        </w:rPr>
        <w:br/>
      </w:r>
      <w:r>
        <w:rPr>
          <w:rFonts w:hint="eastAsia"/>
        </w:rPr>
        <w:t>　　图表 57：2008-2010年石英砂“河南地区”销售规模统计 亿元</w:t>
      </w:r>
      <w:r>
        <w:rPr>
          <w:rFonts w:hint="eastAsia"/>
        </w:rPr>
        <w:br/>
      </w:r>
      <w:r>
        <w:rPr>
          <w:rFonts w:hint="eastAsia"/>
        </w:rPr>
        <w:t>　　图表 58：2010年河南地区厂家销售统计 千元</w:t>
      </w:r>
      <w:r>
        <w:rPr>
          <w:rFonts w:hint="eastAsia"/>
        </w:rPr>
        <w:br/>
      </w:r>
      <w:r>
        <w:rPr>
          <w:rFonts w:hint="eastAsia"/>
        </w:rPr>
        <w:t>　　图表 59：2008-2010年石英砂“广东地区”销售规模统计 亿元</w:t>
      </w:r>
      <w:r>
        <w:rPr>
          <w:rFonts w:hint="eastAsia"/>
        </w:rPr>
        <w:br/>
      </w:r>
      <w:r>
        <w:rPr>
          <w:rFonts w:hint="eastAsia"/>
        </w:rPr>
        <w:t>　　图表 60：2010年广东地区厂家销售统计 千元</w:t>
      </w:r>
      <w:r>
        <w:rPr>
          <w:rFonts w:hint="eastAsia"/>
        </w:rPr>
        <w:br/>
      </w:r>
      <w:r>
        <w:rPr>
          <w:rFonts w:hint="eastAsia"/>
        </w:rPr>
        <w:t>　　图表 61：2008-2010年石英砂“湖北地区”销售规模统计 亿元</w:t>
      </w:r>
      <w:r>
        <w:rPr>
          <w:rFonts w:hint="eastAsia"/>
        </w:rPr>
        <w:br/>
      </w:r>
      <w:r>
        <w:rPr>
          <w:rFonts w:hint="eastAsia"/>
        </w:rPr>
        <w:t>　　图表 62：2010年湖北地区厂家销售统计 千元</w:t>
      </w:r>
      <w:r>
        <w:rPr>
          <w:rFonts w:hint="eastAsia"/>
        </w:rPr>
        <w:br/>
      </w:r>
      <w:r>
        <w:rPr>
          <w:rFonts w:hint="eastAsia"/>
        </w:rPr>
        <w:t>　　图表 63：我国石英砂整体产品竞争力评价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2e8f8fa1f4647" w:history="1">
        <w:r>
          <w:rPr>
            <w:rStyle w:val="Hyperlink"/>
          </w:rPr>
          <w:t>2011年中国石英砂产业发展规划研究报告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82e8f8fa1f4647" w:history="1">
        <w:r>
          <w:rPr>
            <w:rStyle w:val="Hyperlink"/>
          </w:rPr>
          <w:t>https://www.20087.com/2011-08/R_shiyingshachanyefazhanguihuayanjiu.html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c55a814eb4b98" w:history="1">
      <w:r>
        <w:rPr>
          <w:rStyle w:val="Hyperlink"/>
        </w:rPr>
        <w:t>2011年中国石英砂产业发展规划研究报告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shiyingshachanyefazhanguihuayanjiu.html" TargetMode="External" Id="R2182e8f8fa1f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shiyingshachanyefazhanguihuayanjiu.html" TargetMode="External" Id="R7e1c55a814eb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2011-08-31T01:14:00Z</dcterms:created>
  <dcterms:modified xsi:type="dcterms:W3CDTF">2011-08-31T02:14:00Z</dcterms:modified>
  <dc:subject>2011年中国石英砂产业发展规划研究报告</dc:subject>
  <dc:title>2011年中国石英砂产业发展规划研究报告</dc:title>
  <cp:keywords>2011年中国石英砂产业发展规划研究报告</cp:keywords>
  <dc:description>2011年中国石英砂产业发展规划研究报告</dc:description>
</cp:coreProperties>
</file>