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d95045afd40b8" w:history="1">
              <w:r>
                <w:rPr>
                  <w:rStyle w:val="Hyperlink"/>
                </w:rPr>
                <w:t>2011年中国锁箱市场深度调研分析及行业风投战略研究分析报告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d95045afd40b8" w:history="1">
              <w:r>
                <w:rPr>
                  <w:rStyle w:val="Hyperlink"/>
                </w:rPr>
                <w:t>2011年中国锁箱市场深度调研分析及行业风投战略研究分析报告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d95045afd40b8" w:history="1">
                <w:r>
                  <w:rPr>
                    <w:rStyle w:val="Hyperlink"/>
                  </w:rPr>
                  <w:t>https://www.20087.com/2011-08/R_2011suoxiangchanpingongxushichangshe.html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箱作为一种重要的安防设备，广泛应用于家庭、办公、仓储等多个领域。近年来，随着社会治安环境的变化和人们对财产安全重视程度的提高，锁箱市场需求持续增长。目前，锁箱的设计和制造技术不断进步，通过采用高强度材料和先进的锁闭机制，提高了锁箱的安全性和耐用性。同时，随着智能化技术的应用，一些锁箱产品开始集成智能开锁功能，提升了用户体验。然而，锁箱市场竞争激烈，如何在保证产品质量的同时提升智能化水平成为企业面临的挑战。</w:t>
      </w:r>
      <w:r>
        <w:rPr>
          <w:rFonts w:hint="eastAsia"/>
        </w:rPr>
        <w:br/>
      </w:r>
      <w:r>
        <w:rPr>
          <w:rFonts w:hint="eastAsia"/>
        </w:rPr>
        <w:t>　　未来，锁箱产品的发展将更加注重智能化与安全性。一方面，通过引入新材料和新技术，开发出更高强度、更安全的锁箱产品，满足不同应用场景的需求；另一方面，通过优化设计，开发出更多功能和更智能操作的锁箱产品，如配备人脸识别、指纹识别等功能，提升用户体验。此外，随着新材料技术的发展，锁箱产品将向更轻便、更安全方向发展，拓宽其在更多领域的应用。同时，通过加强品牌建设和市场推广，提升锁箱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锁箱市场特征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二、锁箱行业相关政策分析</w:t>
      </w:r>
      <w:r>
        <w:rPr>
          <w:rFonts w:hint="eastAsia"/>
        </w:rPr>
        <w:br/>
      </w:r>
      <w:r>
        <w:rPr>
          <w:rFonts w:hint="eastAsia"/>
        </w:rPr>
        <w:t>　　第五节 锁箱行业发展的"波特五力模型"分析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中国锁箱行业产业链（上、下游及关联产业）状况分析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中国锁箱市场规模分析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2007-2011年1-6月中国锁箱市场规模分析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2010年我国锁箱区域结构分析</w:t>
      </w:r>
      <w:r>
        <w:rPr>
          <w:rFonts w:hint="eastAsia"/>
        </w:rPr>
        <w:br/>
      </w:r>
      <w:r>
        <w:rPr>
          <w:rFonts w:hint="eastAsia"/>
        </w:rPr>
        <w:t>　　第三节 中国锁箱区域市场规模分析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中国锁箱国内市场综述</w:t>
      </w:r>
      <w:r>
        <w:rPr>
          <w:rFonts w:hint="eastAsia"/>
        </w:rPr>
        <w:br/>
      </w:r>
      <w:r>
        <w:rPr>
          <w:rFonts w:hint="eastAsia"/>
        </w:rPr>
        <w:t>　　第二节 中国锁箱产品产量分析及预测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一、锁箱产业总体产能规模</w:t>
      </w:r>
      <w:r>
        <w:rPr>
          <w:rFonts w:hint="eastAsia"/>
        </w:rPr>
        <w:br/>
      </w:r>
      <w:r>
        <w:rPr>
          <w:rFonts w:hint="eastAsia"/>
        </w:rPr>
        <w:t>　　　　二、锁箱生产区域分布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中国锁箱市场需求分析及预测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一、中国锁箱需求特点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2011-2016年中国锁箱供需平衡预测（回归预测模型）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中国锁箱价格趋势分析</w:t>
      </w:r>
      <w:r>
        <w:rPr>
          <w:rFonts w:hint="eastAsia"/>
        </w:rPr>
        <w:br/>
      </w:r>
      <w:r>
        <w:rPr>
          <w:rFonts w:hint="eastAsia"/>
        </w:rPr>
        <w:t>　　　　一、中国锁箱2006-2010年价格趋势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二、中国锁箱当前市场价格及分析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三、影响锁箱价格因素分析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四、2011-2016年中国锁箱价格走势预测（回归预测模型）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2007-2011年1-6月中国锁箱行业进出口量分析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一、2007-2011年1-6月中国锁箱行业进口分析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二、2007-2011年1-6月中国锁箱行业出口分析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2011-2016年中国锁箱行业进出口市场预测分析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一、2011-2016年中国锁箱行业进口预测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二、2011-2016年中国锁箱行业出口预测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全国锁箱行业财务状况分析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2009-2010年锁箱行业规模分析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一、2009-2010年锁箱行业总资产对比分析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二、2009-2010年锁箱行业企业单位数对比分析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三、2009-2010年锁箱行业从业人员平均人数对比分析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2009-2010年锁箱行业经济效益分析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一、2009-2010年锁箱行业产值利税率对比分析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二、2009-2010年锁箱行业资金利润率对比分析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三、2009-2010年锁箱行业成本费用利润率对比分析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2009-2010年锁箱行业效率分析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一、2009-2010年锁箱行业资产负债率对比分析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二、2009-2010年锁箱行业流动资产周转次数对比分析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2009-2010年锁箱行业结构分析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一、2009-2010年锁箱行业地区结构分析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二、2009-2010年锁箱行业所有制结构分析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三、2009-2010年锁箱行业不同规模企业结构分析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2009-2010年锁箱行业不同规模企业财务状况分析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一、2009-2010年锁箱行业不同规模企业人均指标分析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二、2009-2010年锁箱行业不同规模企业盈利能力分析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三、2009-2010年锁箱行业不同规模企业营运能力分析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三、2009-2010年锁箱行业不同规模企业偿债能力分析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国内外锁箱重点企业分析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中国锁箱行业发展预测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2011-2016年我国锁箱行业产量预测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2011-2016年我国锁箱行业消费量预测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2011-2016年我国锁箱行业产值预测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2011-2016年我国锁箱行业销售收入预测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锁箱行业投资前景与投资策略分析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锁箱行业发展的PEST分析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锁箱行业投资价值分析</w:t>
      </w:r>
      <w:r>
        <w:rPr>
          <w:rFonts w:hint="eastAsia"/>
        </w:rPr>
        <w:br/>
      </w:r>
      <w:r>
        <w:rPr>
          <w:rFonts w:hint="eastAsia"/>
        </w:rPr>
        <w:t>　　　　一、锁箱行业发展前景分析</w:t>
      </w:r>
      <w:r>
        <w:rPr>
          <w:rFonts w:hint="eastAsia"/>
        </w:rPr>
        <w:br/>
      </w:r>
      <w:r>
        <w:rPr>
          <w:rFonts w:hint="eastAsia"/>
        </w:rPr>
        <w:t>　　　　二、锁箱行业盈利能力预测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锁箱行业投资风险分析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锁箱行业投资策略分析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业内专家对中国锁箱行业总结及企业重点客户管理建议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锁箱行业企业问题总结</w:t>
      </w:r>
      <w:r>
        <w:rPr>
          <w:rFonts w:hint="eastAsia"/>
        </w:rPr>
        <w:br/>
      </w:r>
      <w:r>
        <w:rPr>
          <w:rFonts w:hint="eastAsia"/>
        </w:rPr>
        <w:t>　　第二节 锁箱企业应对策略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锁箱市场的重点客户战略实施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中:智:林:－锁箱项目投资建议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2009-2010年我国锁箱行业职工学历结构图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2009-2010年我国锁箱行业管理人员学历结构图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2007-2011年1-6月中国锁箱市场规模变化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2007-2011年1-6月中国锁箱市场规模变化图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2009-2010年中国锁箱市场销售收入区域分布图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2007-2011年1-6月东北地区锁箱市场规模变化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2007-2011年1-6月东北地区锁箱市场规模变化图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2007-2011年1-6月华北地区锁箱市场规模变化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2007-2011年1-6月华北地区锁箱市场规模变化图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2007-2011年1-6月华东地区锁箱市场规模变化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2007-2011年1-6月华东地区锁箱市场规模变化图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2007-2011年1-6月华中地区锁箱市场规模变化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2007-2011年1-6月华中地区锁箱市场规模变化图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2007-2011年1-6月华南地区锁箱市场规模变化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2007-2011年1-6月华南地区锁箱市场规模变化图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2007-2011年1-6月西部地区锁箱市场规模变化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2007-2011年1-6月西部地区锁箱市场规模变化图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2011-2016年中国锁箱市场规模变化表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2011-2016年中国锁箱市场规模变化图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2007-2011年1-6月我国锁箱产量比较分析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2007-2011年1-6月我国锁箱产量及增长率变化图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2007-2011年1-6月我国锁箱消费量比较分析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2007-2011年1-6月我国锁箱消费量及增长率变化图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2009-2010年锁箱消费区域分布比率图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2009-2010年消费者对锁箱产品的品牌满意度调查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中国锁箱消费者对其价格的敏感度分析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2007-2011年1-6月我国锁箱进口量比较分析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2007-2011年1-6月我国锁箱进口量及增长率变化图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2007-2011年1-6月我国锁箱出口量比较分析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2007-2011年1-6月我国锁箱出口量及增长率变化图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2011-2016年我国锁箱进口量预测表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2011-2016年中国锁箱进口量预测图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2011-2016年我国锁箱出口量预测表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2011-2016年中国锁箱出口量预测图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2009-2010年我国锁箱市场集中度分析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2009-2010年锁箱行业领导企业的市场占有率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2011-2016年我国锁箱产值预测表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2011-2016年我国锁箱产值预测图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2011-2016年我国锁箱销售收入预测表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2011-2016年我国锁箱销售收入预测图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2011-2016年我国锁箱总资产预测表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2011-2016年我国锁箱总资产预测图</w:t>
      </w:r>
      <w:r>
        <w:rPr>
          <w:rFonts w:hint="eastAsia"/>
        </w:rPr>
        <w:br/>
      </w:r>
      <w:r>
        <w:rPr>
          <w:rFonts w:hint="eastAsia"/>
        </w:rPr>
        <w:t>　　图表 我国锁箱行业SWOT分析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2009-2010年我国锁箱行业盈利能力情况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2009-2010年我国锁箱行业偿债能力情况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2009-2010年我国锁箱行业发展能力情况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d95045afd40b8" w:history="1">
        <w:r>
          <w:rPr>
            <w:rStyle w:val="Hyperlink"/>
          </w:rPr>
          <w:t>2011年中国锁箱市场深度调研分析及行业风投战略研究分析报告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d95045afd40b8" w:history="1">
        <w:r>
          <w:rPr>
            <w:rStyle w:val="Hyperlink"/>
          </w:rPr>
          <w:t>https://www.20087.com/2011-08/R_2011suoxiangchanpingongxushichangshe.html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63f48d1c947c5" w:history="1">
      <w:r>
        <w:rPr>
          <w:rStyle w:val="Hyperlink"/>
        </w:rPr>
        <w:t>2011年中国锁箱市场深度调研分析及行业风投战略研究分析报告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suoxiangchanpingongxushichangshe.html" TargetMode="External" Id="Ra7bd95045afd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suoxiangchanpingongxushichangshe.html" TargetMode="External" Id="R83e63f48d1c9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2011-08-15T01:00:03Z</dcterms:created>
  <dcterms:modified xsi:type="dcterms:W3CDTF">2011-08-15T02:00:03Z</dcterms:modified>
  <dc:subject>2011年中国锁箱市场深度调研分析及行业风投战略研究分析报告</dc:subject>
  <dc:title>2011年中国锁箱市场深度调研分析及行业风投战略研究分析报告</dc:title>
  <cp:keywords>2011年中国锁箱市场深度调研分析及行业风投战略研究分析报告</cp:keywords>
  <dc:description>2011年中国锁箱市场深度调研分析及行业风投战略研究分析报告</dc:description>
</cp:coreProperties>
</file>