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8fe9460764a0e" w:history="1">
              <w:r>
                <w:rPr>
                  <w:rStyle w:val="Hyperlink"/>
                </w:rPr>
                <w:t>2011生物技术产业发展规划研究报告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8fe9460764a0e" w:history="1">
              <w:r>
                <w:rPr>
                  <w:rStyle w:val="Hyperlink"/>
                </w:rPr>
                <w:t>2011生物技术产业发展规划研究报告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c8fe9460764a0e" w:history="1">
                <w:r>
                  <w:rPr>
                    <w:rStyle w:val="Hyperlink"/>
                  </w:rPr>
                  <w:t>https://www.20087.com/DiaoYan/2011-08/shengwujishuchanyefazhanguihuayanjiu159.html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也称生物工程，它是在分子生物学基础上建立的、为创建新的生物类型或新生物机能的实用技术，是现代生物科学和工程技术相结合的产物。随着近20年来基因工程、细胞工程、酶工程为代表的生物科技迅猛发展，生物技术产业获得了迅猛的发展。</w:t>
      </w:r>
      <w:r>
        <w:rPr>
          <w:rFonts w:hint="eastAsia"/>
        </w:rPr>
        <w:br/>
      </w:r>
      <w:r>
        <w:rPr>
          <w:rFonts w:hint="eastAsia"/>
        </w:rPr>
        <w:t>　　21世纪已经被认为是生物技术的世纪，生物技术的研发与产业化发展水平，已成为衡量一个国家综合实力的重要标准，全球主要发达国家均在大力发展生物技术产业。美国是世界生物技术产业最发达的国家，拥有世界59%的生物技术专利，产生了众多世界知名的生物技术公司。英国是仅次于美国的第二大生物技术产业国，一直处于世界领先地位。</w:t>
      </w:r>
      <w:r>
        <w:rPr>
          <w:rFonts w:hint="eastAsia"/>
        </w:rPr>
        <w:br/>
      </w:r>
      <w:r>
        <w:rPr>
          <w:rFonts w:hint="eastAsia"/>
        </w:rPr>
        <w:t>　　中国政府把生物技术产业列为国民经济先导性产业。2010年10月，国务院《国民经济和社会发展第十二个五年规划纲要》中指出“新兴产业将生物医药扩大为生物技术产业，未来5年，我国生物产业将重点发展生物医药、生物农业、生物能源、生物环保、生物服务外包五大方面。”各地方政府应对生物技术产业给予极大的关注和重视，结合自身条件选择定位适合的生物技术细分方向，通过政策、资金、资源等方面支持，推动生物技术产业在本地区生根发芽、蓬勃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8fe9460764a0e" w:history="1">
        <w:r>
          <w:rPr>
            <w:rStyle w:val="Hyperlink"/>
          </w:rPr>
          <w:t>2011生物技术产业发展规划研究报告</w:t>
        </w:r>
      </w:hyperlink>
      <w:r>
        <w:rPr>
          <w:rFonts w:hint="eastAsia"/>
        </w:rPr>
        <w:t>》通过对生物技术产业的全面剖析，辅以整个团队多年的实践经验积累，分四个部分对度假产业做了详尽的剖析。从对生物技术产业的认识入手，通过国内外宏观环境分析、总体市场状况、细分市场分析及典型园区等多个角度，对生物技术产业发展状况及趋势做了全面分析，旨在帮助地方政府、业界厂商、投资者、业内人士准确把握生物技术产业的基本概况、市场情况、发展趋势，从而辅助地方政府成功开展针对生物技术产业的招商引资，帮助投资商把握市场机会，取得竞争先机。</w:t>
      </w:r>
      <w:r>
        <w:rPr>
          <w:rFonts w:hint="eastAsia"/>
        </w:rPr>
        <w:br/>
      </w:r>
      <w:r>
        <w:rPr>
          <w:rFonts w:hint="eastAsia"/>
        </w:rPr>
        <w:t>　　第1部分 认识生物技术产业</w:t>
      </w:r>
      <w:r>
        <w:rPr>
          <w:rFonts w:hint="eastAsia"/>
        </w:rPr>
        <w:br/>
      </w:r>
      <w:r>
        <w:rPr>
          <w:rFonts w:hint="eastAsia"/>
        </w:rPr>
        <w:t>　　一、生物技术产业概念</w:t>
      </w:r>
      <w:r>
        <w:rPr>
          <w:rFonts w:hint="eastAsia"/>
        </w:rPr>
        <w:br/>
      </w:r>
      <w:r>
        <w:rPr>
          <w:rFonts w:hint="eastAsia"/>
        </w:rPr>
        <w:t>　　二、生物技术产业分类</w:t>
      </w:r>
      <w:r>
        <w:rPr>
          <w:rFonts w:hint="eastAsia"/>
        </w:rPr>
        <w:br/>
      </w:r>
      <w:r>
        <w:rPr>
          <w:rFonts w:hint="eastAsia"/>
        </w:rPr>
        <w:t>　　（一）生物医药产业</w:t>
      </w:r>
      <w:r>
        <w:rPr>
          <w:rFonts w:hint="eastAsia"/>
        </w:rPr>
        <w:br/>
      </w:r>
      <w:r>
        <w:rPr>
          <w:rFonts w:hint="eastAsia"/>
        </w:rPr>
        <w:t>　　（二）生物农业产业</w:t>
      </w:r>
      <w:r>
        <w:rPr>
          <w:rFonts w:hint="eastAsia"/>
        </w:rPr>
        <w:br/>
      </w:r>
      <w:r>
        <w:rPr>
          <w:rFonts w:hint="eastAsia"/>
        </w:rPr>
        <w:t>　　（三）生物食品产业</w:t>
      </w:r>
      <w:r>
        <w:rPr>
          <w:rFonts w:hint="eastAsia"/>
        </w:rPr>
        <w:br/>
      </w:r>
      <w:r>
        <w:rPr>
          <w:rFonts w:hint="eastAsia"/>
        </w:rPr>
        <w:t>　　（四）生物化工产业</w:t>
      </w:r>
      <w:r>
        <w:rPr>
          <w:rFonts w:hint="eastAsia"/>
        </w:rPr>
        <w:br/>
      </w:r>
      <w:r>
        <w:rPr>
          <w:rFonts w:hint="eastAsia"/>
        </w:rPr>
        <w:t>　　（五）海洋生物产业</w:t>
      </w:r>
      <w:r>
        <w:rPr>
          <w:rFonts w:hint="eastAsia"/>
        </w:rPr>
        <w:br/>
      </w:r>
      <w:r>
        <w:rPr>
          <w:rFonts w:hint="eastAsia"/>
        </w:rPr>
        <w:t>　　（六）生物质能产业</w:t>
      </w:r>
      <w:r>
        <w:rPr>
          <w:rFonts w:hint="eastAsia"/>
        </w:rPr>
        <w:br/>
      </w:r>
      <w:r>
        <w:rPr>
          <w:rFonts w:hint="eastAsia"/>
        </w:rPr>
        <w:t>　　（七）生物环保产业</w:t>
      </w:r>
      <w:r>
        <w:rPr>
          <w:rFonts w:hint="eastAsia"/>
        </w:rPr>
        <w:br/>
      </w:r>
      <w:r>
        <w:rPr>
          <w:rFonts w:hint="eastAsia"/>
        </w:rPr>
        <w:t>　　三、生物技术产业特点</w:t>
      </w:r>
      <w:r>
        <w:rPr>
          <w:rFonts w:hint="eastAsia"/>
        </w:rPr>
        <w:br/>
      </w:r>
      <w:r>
        <w:rPr>
          <w:rFonts w:hint="eastAsia"/>
        </w:rPr>
        <w:t>　　（一）高风险</w:t>
      </w:r>
      <w:r>
        <w:rPr>
          <w:rFonts w:hint="eastAsia"/>
        </w:rPr>
        <w:br/>
      </w:r>
      <w:r>
        <w:rPr>
          <w:rFonts w:hint="eastAsia"/>
        </w:rPr>
        <w:t>　　（二）高投入</w:t>
      </w:r>
      <w:r>
        <w:rPr>
          <w:rFonts w:hint="eastAsia"/>
        </w:rPr>
        <w:br/>
      </w:r>
      <w:r>
        <w:rPr>
          <w:rFonts w:hint="eastAsia"/>
        </w:rPr>
        <w:t>　　（三）高回报</w:t>
      </w:r>
      <w:r>
        <w:rPr>
          <w:rFonts w:hint="eastAsia"/>
        </w:rPr>
        <w:br/>
      </w:r>
      <w:r>
        <w:rPr>
          <w:rFonts w:hint="eastAsia"/>
        </w:rPr>
        <w:t>　　（四）周期长</w:t>
      </w:r>
      <w:r>
        <w:rPr>
          <w:rFonts w:hint="eastAsia"/>
        </w:rPr>
        <w:br/>
      </w:r>
      <w:r>
        <w:rPr>
          <w:rFonts w:hint="eastAsia"/>
        </w:rPr>
        <w:t>　　（五）产业链长</w:t>
      </w:r>
      <w:r>
        <w:rPr>
          <w:rFonts w:hint="eastAsia"/>
        </w:rPr>
        <w:br/>
      </w:r>
      <w:r>
        <w:rPr>
          <w:rFonts w:hint="eastAsia"/>
        </w:rPr>
        <w:t>　　（六）应用范围广</w:t>
      </w:r>
      <w:r>
        <w:rPr>
          <w:rFonts w:hint="eastAsia"/>
        </w:rPr>
        <w:br/>
      </w:r>
      <w:r>
        <w:rPr>
          <w:rFonts w:hint="eastAsia"/>
        </w:rPr>
        <w:t>　　四、生物技术产业发展历程</w:t>
      </w:r>
      <w:r>
        <w:rPr>
          <w:rFonts w:hint="eastAsia"/>
        </w:rPr>
        <w:br/>
      </w:r>
      <w:r>
        <w:rPr>
          <w:rFonts w:hint="eastAsia"/>
        </w:rPr>
        <w:t>　　（一）起始阶段：1980——2000年</w:t>
      </w:r>
      <w:r>
        <w:rPr>
          <w:rFonts w:hint="eastAsia"/>
        </w:rPr>
        <w:br/>
      </w:r>
      <w:r>
        <w:rPr>
          <w:rFonts w:hint="eastAsia"/>
        </w:rPr>
        <w:t>　　（二）成长阶段：2000——2020年</w:t>
      </w:r>
      <w:r>
        <w:rPr>
          <w:rFonts w:hint="eastAsia"/>
        </w:rPr>
        <w:br/>
      </w:r>
      <w:r>
        <w:rPr>
          <w:rFonts w:hint="eastAsia"/>
        </w:rPr>
        <w:t>　　（三）成熟阶段：2020年以后</w:t>
      </w:r>
      <w:r>
        <w:rPr>
          <w:rFonts w:hint="eastAsia"/>
        </w:rPr>
        <w:br/>
      </w:r>
      <w:r>
        <w:rPr>
          <w:rFonts w:hint="eastAsia"/>
        </w:rPr>
        <w:t>　　五、生物技术产业化的发展条件</w:t>
      </w:r>
      <w:r>
        <w:rPr>
          <w:rFonts w:hint="eastAsia"/>
        </w:rPr>
        <w:br/>
      </w:r>
      <w:r>
        <w:rPr>
          <w:rFonts w:hint="eastAsia"/>
        </w:rPr>
        <w:t>　　（一）高研发投入</w:t>
      </w:r>
      <w:r>
        <w:rPr>
          <w:rFonts w:hint="eastAsia"/>
        </w:rPr>
        <w:br/>
      </w:r>
      <w:r>
        <w:rPr>
          <w:rFonts w:hint="eastAsia"/>
        </w:rPr>
        <w:t>　　（二）良好的生产环境</w:t>
      </w:r>
      <w:r>
        <w:rPr>
          <w:rFonts w:hint="eastAsia"/>
        </w:rPr>
        <w:br/>
      </w:r>
      <w:r>
        <w:rPr>
          <w:rFonts w:hint="eastAsia"/>
        </w:rPr>
        <w:t>　　（三）大量的高素质人力资源</w:t>
      </w:r>
      <w:r>
        <w:rPr>
          <w:rFonts w:hint="eastAsia"/>
        </w:rPr>
        <w:br/>
      </w:r>
      <w:r>
        <w:rPr>
          <w:rFonts w:hint="eastAsia"/>
        </w:rPr>
        <w:t>　　（四）多渠道的融资环境</w:t>
      </w:r>
      <w:r>
        <w:rPr>
          <w:rFonts w:hint="eastAsia"/>
        </w:rPr>
        <w:br/>
      </w:r>
      <w:r>
        <w:rPr>
          <w:rFonts w:hint="eastAsia"/>
        </w:rPr>
        <w:t>　　（五）丰富的研发资源</w:t>
      </w:r>
      <w:r>
        <w:rPr>
          <w:rFonts w:hint="eastAsia"/>
        </w:rPr>
        <w:br/>
      </w:r>
      <w:r>
        <w:rPr>
          <w:rFonts w:hint="eastAsia"/>
        </w:rPr>
        <w:t>　　第2部分 国内外生物技术产业发展分析</w:t>
      </w:r>
      <w:r>
        <w:rPr>
          <w:rFonts w:hint="eastAsia"/>
        </w:rPr>
        <w:br/>
      </w:r>
      <w:r>
        <w:rPr>
          <w:rFonts w:hint="eastAsia"/>
        </w:rPr>
        <w:t>　　一、国外生物技术产业发展分析</w:t>
      </w:r>
      <w:r>
        <w:rPr>
          <w:rFonts w:hint="eastAsia"/>
        </w:rPr>
        <w:br/>
      </w:r>
      <w:r>
        <w:rPr>
          <w:rFonts w:hint="eastAsia"/>
        </w:rPr>
        <w:t>　　（一）国外生物技术产业发展现状</w:t>
      </w:r>
      <w:r>
        <w:rPr>
          <w:rFonts w:hint="eastAsia"/>
        </w:rPr>
        <w:br/>
      </w:r>
      <w:r>
        <w:rPr>
          <w:rFonts w:hint="eastAsia"/>
        </w:rPr>
        <w:t>　　（二）国外生物技术产业发展的经验总结</w:t>
      </w:r>
      <w:r>
        <w:rPr>
          <w:rFonts w:hint="eastAsia"/>
        </w:rPr>
        <w:br/>
      </w:r>
      <w:r>
        <w:rPr>
          <w:rFonts w:hint="eastAsia"/>
        </w:rPr>
        <w:t>　　二、国内生物技术产业发展分析</w:t>
      </w:r>
      <w:r>
        <w:rPr>
          <w:rFonts w:hint="eastAsia"/>
        </w:rPr>
        <w:br/>
      </w:r>
      <w:r>
        <w:rPr>
          <w:rFonts w:hint="eastAsia"/>
        </w:rPr>
        <w:t>　　（一）国内生物技术产业发展现状</w:t>
      </w:r>
      <w:r>
        <w:rPr>
          <w:rFonts w:hint="eastAsia"/>
        </w:rPr>
        <w:br/>
      </w:r>
      <w:r>
        <w:rPr>
          <w:rFonts w:hint="eastAsia"/>
        </w:rPr>
        <w:t>　　（二）发展规划</w:t>
      </w:r>
      <w:r>
        <w:rPr>
          <w:rFonts w:hint="eastAsia"/>
        </w:rPr>
        <w:br/>
      </w:r>
      <w:r>
        <w:rPr>
          <w:rFonts w:hint="eastAsia"/>
        </w:rPr>
        <w:t>　　（三）中国生物技术产业发展的制约因素</w:t>
      </w:r>
      <w:r>
        <w:rPr>
          <w:rFonts w:hint="eastAsia"/>
        </w:rPr>
        <w:br/>
      </w:r>
      <w:r>
        <w:rPr>
          <w:rFonts w:hint="eastAsia"/>
        </w:rPr>
        <w:t>　　三、生物技术产业发展趋势</w:t>
      </w:r>
      <w:r>
        <w:rPr>
          <w:rFonts w:hint="eastAsia"/>
        </w:rPr>
        <w:br/>
      </w:r>
      <w:r>
        <w:rPr>
          <w:rFonts w:hint="eastAsia"/>
        </w:rPr>
        <w:t>　　（一）生物技术公司经营状况开始出现好转</w:t>
      </w:r>
      <w:r>
        <w:rPr>
          <w:rFonts w:hint="eastAsia"/>
        </w:rPr>
        <w:br/>
      </w:r>
      <w:r>
        <w:rPr>
          <w:rFonts w:hint="eastAsia"/>
        </w:rPr>
        <w:t>　　（二）各国政府积极推动生物技术产业发展</w:t>
      </w:r>
      <w:r>
        <w:rPr>
          <w:rFonts w:hint="eastAsia"/>
        </w:rPr>
        <w:br/>
      </w:r>
      <w:r>
        <w:rPr>
          <w:rFonts w:hint="eastAsia"/>
        </w:rPr>
        <w:t>　　（三）生物产品研发费用逐年增长</w:t>
      </w:r>
      <w:r>
        <w:rPr>
          <w:rFonts w:hint="eastAsia"/>
        </w:rPr>
        <w:br/>
      </w:r>
      <w:r>
        <w:rPr>
          <w:rFonts w:hint="eastAsia"/>
        </w:rPr>
        <w:t>　　（四）生物技术公司重组、合并趋势不断增强</w:t>
      </w:r>
      <w:r>
        <w:rPr>
          <w:rFonts w:hint="eastAsia"/>
        </w:rPr>
        <w:br/>
      </w:r>
      <w:r>
        <w:rPr>
          <w:rFonts w:hint="eastAsia"/>
        </w:rPr>
        <w:t>　　（五）生物技术产业集群化发展模式显著</w:t>
      </w:r>
      <w:r>
        <w:rPr>
          <w:rFonts w:hint="eastAsia"/>
        </w:rPr>
        <w:br/>
      </w:r>
      <w:r>
        <w:rPr>
          <w:rFonts w:hint="eastAsia"/>
        </w:rPr>
        <w:t>　　（六）研发外包业务不断增加</w:t>
      </w:r>
      <w:r>
        <w:rPr>
          <w:rFonts w:hint="eastAsia"/>
        </w:rPr>
        <w:br/>
      </w:r>
      <w:r>
        <w:rPr>
          <w:rFonts w:hint="eastAsia"/>
        </w:rPr>
        <w:t>　　第3部分 生物技术产业细分市场分析</w:t>
      </w:r>
      <w:r>
        <w:rPr>
          <w:rFonts w:hint="eastAsia"/>
        </w:rPr>
        <w:br/>
      </w:r>
      <w:r>
        <w:rPr>
          <w:rFonts w:hint="eastAsia"/>
        </w:rPr>
        <w:t>　　一、生物医药产业</w:t>
      </w:r>
      <w:r>
        <w:rPr>
          <w:rFonts w:hint="eastAsia"/>
        </w:rPr>
        <w:br/>
      </w:r>
      <w:r>
        <w:rPr>
          <w:rFonts w:hint="eastAsia"/>
        </w:rPr>
        <w:t>　　（一）行业特点</w:t>
      </w:r>
      <w:r>
        <w:rPr>
          <w:rFonts w:hint="eastAsia"/>
        </w:rPr>
        <w:br/>
      </w:r>
      <w:r>
        <w:rPr>
          <w:rFonts w:hint="eastAsia"/>
        </w:rPr>
        <w:t>　　（二）发展条件</w:t>
      </w:r>
      <w:r>
        <w:rPr>
          <w:rFonts w:hint="eastAsia"/>
        </w:rPr>
        <w:br/>
      </w:r>
      <w:r>
        <w:rPr>
          <w:rFonts w:hint="eastAsia"/>
        </w:rPr>
        <w:t>　　（三）市场概况</w:t>
      </w:r>
      <w:r>
        <w:rPr>
          <w:rFonts w:hint="eastAsia"/>
        </w:rPr>
        <w:br/>
      </w:r>
      <w:r>
        <w:rPr>
          <w:rFonts w:hint="eastAsia"/>
        </w:rPr>
        <w:t>　　（四）细分行业</w:t>
      </w:r>
      <w:r>
        <w:rPr>
          <w:rFonts w:hint="eastAsia"/>
        </w:rPr>
        <w:br/>
      </w:r>
      <w:r>
        <w:rPr>
          <w:rFonts w:hint="eastAsia"/>
        </w:rPr>
        <w:t>　　二、生物农业产业</w:t>
      </w:r>
      <w:r>
        <w:rPr>
          <w:rFonts w:hint="eastAsia"/>
        </w:rPr>
        <w:br/>
      </w:r>
      <w:r>
        <w:rPr>
          <w:rFonts w:hint="eastAsia"/>
        </w:rPr>
        <w:t>　　（一）行业特点</w:t>
      </w:r>
      <w:r>
        <w:rPr>
          <w:rFonts w:hint="eastAsia"/>
        </w:rPr>
        <w:br/>
      </w:r>
      <w:r>
        <w:rPr>
          <w:rFonts w:hint="eastAsia"/>
        </w:rPr>
        <w:t>　　（二）发展条件</w:t>
      </w:r>
      <w:r>
        <w:rPr>
          <w:rFonts w:hint="eastAsia"/>
        </w:rPr>
        <w:br/>
      </w:r>
      <w:r>
        <w:rPr>
          <w:rFonts w:hint="eastAsia"/>
        </w:rPr>
        <w:t>　　（三）市场概况</w:t>
      </w:r>
      <w:r>
        <w:rPr>
          <w:rFonts w:hint="eastAsia"/>
        </w:rPr>
        <w:br/>
      </w:r>
      <w:r>
        <w:rPr>
          <w:rFonts w:hint="eastAsia"/>
        </w:rPr>
        <w:t>　　（四）细分产业</w:t>
      </w:r>
      <w:r>
        <w:rPr>
          <w:rFonts w:hint="eastAsia"/>
        </w:rPr>
        <w:br/>
      </w:r>
      <w:r>
        <w:rPr>
          <w:rFonts w:hint="eastAsia"/>
        </w:rPr>
        <w:t>　　三、生物食品产业</w:t>
      </w:r>
      <w:r>
        <w:rPr>
          <w:rFonts w:hint="eastAsia"/>
        </w:rPr>
        <w:br/>
      </w:r>
      <w:r>
        <w:rPr>
          <w:rFonts w:hint="eastAsia"/>
        </w:rPr>
        <w:t>　　（一）行业特点</w:t>
      </w:r>
      <w:r>
        <w:rPr>
          <w:rFonts w:hint="eastAsia"/>
        </w:rPr>
        <w:br/>
      </w:r>
      <w:r>
        <w:rPr>
          <w:rFonts w:hint="eastAsia"/>
        </w:rPr>
        <w:t>　　（二）发展条件</w:t>
      </w:r>
      <w:r>
        <w:rPr>
          <w:rFonts w:hint="eastAsia"/>
        </w:rPr>
        <w:br/>
      </w:r>
      <w:r>
        <w:rPr>
          <w:rFonts w:hint="eastAsia"/>
        </w:rPr>
        <w:t>　　（三）市场概况</w:t>
      </w:r>
      <w:r>
        <w:rPr>
          <w:rFonts w:hint="eastAsia"/>
        </w:rPr>
        <w:br/>
      </w:r>
      <w:r>
        <w:rPr>
          <w:rFonts w:hint="eastAsia"/>
        </w:rPr>
        <w:t>　　（四）细分产业</w:t>
      </w:r>
      <w:r>
        <w:rPr>
          <w:rFonts w:hint="eastAsia"/>
        </w:rPr>
        <w:br/>
      </w:r>
      <w:r>
        <w:rPr>
          <w:rFonts w:hint="eastAsia"/>
        </w:rPr>
        <w:t>　　四、生物化工产业</w:t>
      </w:r>
      <w:r>
        <w:rPr>
          <w:rFonts w:hint="eastAsia"/>
        </w:rPr>
        <w:br/>
      </w:r>
      <w:r>
        <w:rPr>
          <w:rFonts w:hint="eastAsia"/>
        </w:rPr>
        <w:t>　　（一）行业特点</w:t>
      </w:r>
      <w:r>
        <w:rPr>
          <w:rFonts w:hint="eastAsia"/>
        </w:rPr>
        <w:br/>
      </w:r>
      <w:r>
        <w:rPr>
          <w:rFonts w:hint="eastAsia"/>
        </w:rPr>
        <w:t>　　（二）发展条件</w:t>
      </w:r>
      <w:r>
        <w:rPr>
          <w:rFonts w:hint="eastAsia"/>
        </w:rPr>
        <w:br/>
      </w:r>
      <w:r>
        <w:rPr>
          <w:rFonts w:hint="eastAsia"/>
        </w:rPr>
        <w:t>　　（三）市场概况</w:t>
      </w:r>
      <w:r>
        <w:rPr>
          <w:rFonts w:hint="eastAsia"/>
        </w:rPr>
        <w:br/>
      </w:r>
      <w:r>
        <w:rPr>
          <w:rFonts w:hint="eastAsia"/>
        </w:rPr>
        <w:t>　　（四）细分产业</w:t>
      </w:r>
      <w:r>
        <w:rPr>
          <w:rFonts w:hint="eastAsia"/>
        </w:rPr>
        <w:br/>
      </w:r>
      <w:r>
        <w:rPr>
          <w:rFonts w:hint="eastAsia"/>
        </w:rPr>
        <w:t>　　五、海洋生物产业</w:t>
      </w:r>
      <w:r>
        <w:rPr>
          <w:rFonts w:hint="eastAsia"/>
        </w:rPr>
        <w:br/>
      </w:r>
      <w:r>
        <w:rPr>
          <w:rFonts w:hint="eastAsia"/>
        </w:rPr>
        <w:t>　　（一）行业特点</w:t>
      </w:r>
      <w:r>
        <w:rPr>
          <w:rFonts w:hint="eastAsia"/>
        </w:rPr>
        <w:br/>
      </w:r>
      <w:r>
        <w:rPr>
          <w:rFonts w:hint="eastAsia"/>
        </w:rPr>
        <w:t>　　（二）发展条件</w:t>
      </w:r>
      <w:r>
        <w:rPr>
          <w:rFonts w:hint="eastAsia"/>
        </w:rPr>
        <w:br/>
      </w:r>
      <w:r>
        <w:rPr>
          <w:rFonts w:hint="eastAsia"/>
        </w:rPr>
        <w:t>　　（三）市场概况</w:t>
      </w:r>
      <w:r>
        <w:rPr>
          <w:rFonts w:hint="eastAsia"/>
        </w:rPr>
        <w:br/>
      </w:r>
      <w:r>
        <w:rPr>
          <w:rFonts w:hint="eastAsia"/>
        </w:rPr>
        <w:t>　　（四）细分产业</w:t>
      </w:r>
      <w:r>
        <w:rPr>
          <w:rFonts w:hint="eastAsia"/>
        </w:rPr>
        <w:br/>
      </w:r>
      <w:r>
        <w:rPr>
          <w:rFonts w:hint="eastAsia"/>
        </w:rPr>
        <w:t>　　六、生物质能产业</w:t>
      </w:r>
      <w:r>
        <w:rPr>
          <w:rFonts w:hint="eastAsia"/>
        </w:rPr>
        <w:br/>
      </w:r>
      <w:r>
        <w:rPr>
          <w:rFonts w:hint="eastAsia"/>
        </w:rPr>
        <w:t>　　（一）行业特点</w:t>
      </w:r>
      <w:r>
        <w:rPr>
          <w:rFonts w:hint="eastAsia"/>
        </w:rPr>
        <w:br/>
      </w:r>
      <w:r>
        <w:rPr>
          <w:rFonts w:hint="eastAsia"/>
        </w:rPr>
        <w:t>　　（二）发展条件</w:t>
      </w:r>
      <w:r>
        <w:rPr>
          <w:rFonts w:hint="eastAsia"/>
        </w:rPr>
        <w:br/>
      </w:r>
      <w:r>
        <w:rPr>
          <w:rFonts w:hint="eastAsia"/>
        </w:rPr>
        <w:t>　　（三）市场概况</w:t>
      </w:r>
      <w:r>
        <w:rPr>
          <w:rFonts w:hint="eastAsia"/>
        </w:rPr>
        <w:br/>
      </w:r>
      <w:r>
        <w:rPr>
          <w:rFonts w:hint="eastAsia"/>
        </w:rPr>
        <w:t>　　（四）细分产业</w:t>
      </w:r>
      <w:r>
        <w:rPr>
          <w:rFonts w:hint="eastAsia"/>
        </w:rPr>
        <w:br/>
      </w:r>
      <w:r>
        <w:rPr>
          <w:rFonts w:hint="eastAsia"/>
        </w:rPr>
        <w:t>　　七、生物环保产业</w:t>
      </w:r>
      <w:r>
        <w:rPr>
          <w:rFonts w:hint="eastAsia"/>
        </w:rPr>
        <w:br/>
      </w:r>
      <w:r>
        <w:rPr>
          <w:rFonts w:hint="eastAsia"/>
        </w:rPr>
        <w:t>　　（一）行业特点</w:t>
      </w:r>
      <w:r>
        <w:rPr>
          <w:rFonts w:hint="eastAsia"/>
        </w:rPr>
        <w:br/>
      </w:r>
      <w:r>
        <w:rPr>
          <w:rFonts w:hint="eastAsia"/>
        </w:rPr>
        <w:t>　　（二）发展条件</w:t>
      </w:r>
      <w:r>
        <w:rPr>
          <w:rFonts w:hint="eastAsia"/>
        </w:rPr>
        <w:br/>
      </w:r>
      <w:r>
        <w:rPr>
          <w:rFonts w:hint="eastAsia"/>
        </w:rPr>
        <w:t>　　（三）市场概况</w:t>
      </w:r>
      <w:r>
        <w:rPr>
          <w:rFonts w:hint="eastAsia"/>
        </w:rPr>
        <w:br/>
      </w:r>
      <w:r>
        <w:rPr>
          <w:rFonts w:hint="eastAsia"/>
        </w:rPr>
        <w:t>　　（四）细分产业</w:t>
      </w:r>
      <w:r>
        <w:rPr>
          <w:rFonts w:hint="eastAsia"/>
        </w:rPr>
        <w:br/>
      </w:r>
      <w:r>
        <w:rPr>
          <w:rFonts w:hint="eastAsia"/>
        </w:rPr>
        <w:t>　　第4部分 国内外生物技术产业发展经验</w:t>
      </w:r>
      <w:r>
        <w:rPr>
          <w:rFonts w:hint="eastAsia"/>
        </w:rPr>
        <w:br/>
      </w:r>
      <w:r>
        <w:rPr>
          <w:rFonts w:hint="eastAsia"/>
        </w:rPr>
        <w:t>　　一、发达国家生物技术产业发展经验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（二）英国</w:t>
      </w:r>
      <w:r>
        <w:rPr>
          <w:rFonts w:hint="eastAsia"/>
        </w:rPr>
        <w:br/>
      </w:r>
      <w:r>
        <w:rPr>
          <w:rFonts w:hint="eastAsia"/>
        </w:rPr>
        <w:t>　　（三）日本</w:t>
      </w:r>
      <w:r>
        <w:rPr>
          <w:rFonts w:hint="eastAsia"/>
        </w:rPr>
        <w:br/>
      </w:r>
      <w:r>
        <w:rPr>
          <w:rFonts w:hint="eastAsia"/>
        </w:rPr>
        <w:t>　　（四）瑞典</w:t>
      </w:r>
      <w:r>
        <w:rPr>
          <w:rFonts w:hint="eastAsia"/>
        </w:rPr>
        <w:br/>
      </w:r>
      <w:r>
        <w:rPr>
          <w:rFonts w:hint="eastAsia"/>
        </w:rPr>
        <w:t>　　二、国内外生物技术产业发达城市或地区</w:t>
      </w:r>
      <w:r>
        <w:rPr>
          <w:rFonts w:hint="eastAsia"/>
        </w:rPr>
        <w:br/>
      </w:r>
      <w:r>
        <w:rPr>
          <w:rFonts w:hint="eastAsia"/>
        </w:rPr>
        <w:t>　　（一）北京生物医药产业</w:t>
      </w:r>
      <w:r>
        <w:rPr>
          <w:rFonts w:hint="eastAsia"/>
        </w:rPr>
        <w:br/>
      </w:r>
      <w:r>
        <w:rPr>
          <w:rFonts w:hint="eastAsia"/>
        </w:rPr>
        <w:t>　　（二）上海生物医药产业</w:t>
      </w:r>
      <w:r>
        <w:rPr>
          <w:rFonts w:hint="eastAsia"/>
        </w:rPr>
        <w:br/>
      </w:r>
      <w:r>
        <w:rPr>
          <w:rFonts w:hint="eastAsia"/>
        </w:rPr>
        <w:t>　　（三）深圳生物技术产业</w:t>
      </w:r>
      <w:r>
        <w:rPr>
          <w:rFonts w:hint="eastAsia"/>
        </w:rPr>
        <w:br/>
      </w:r>
      <w:r>
        <w:rPr>
          <w:rFonts w:hint="eastAsia"/>
        </w:rPr>
        <w:t>　　（四）南京海洋生物产业</w:t>
      </w:r>
      <w:r>
        <w:rPr>
          <w:rFonts w:hint="eastAsia"/>
        </w:rPr>
        <w:br/>
      </w:r>
      <w:r>
        <w:rPr>
          <w:rFonts w:hint="eastAsia"/>
        </w:rPr>
        <w:t>　　（五）日本北海道生物技术产业</w:t>
      </w:r>
      <w:r>
        <w:rPr>
          <w:rFonts w:hint="eastAsia"/>
        </w:rPr>
        <w:br/>
      </w:r>
      <w:r>
        <w:rPr>
          <w:rFonts w:hint="eastAsia"/>
        </w:rPr>
        <w:t>　　（六）厄勒海峡生物技术产业</w:t>
      </w:r>
      <w:r>
        <w:rPr>
          <w:rFonts w:hint="eastAsia"/>
        </w:rPr>
        <w:br/>
      </w:r>
      <w:r>
        <w:rPr>
          <w:rFonts w:hint="eastAsia"/>
        </w:rPr>
        <w:t>　　三、国外典型生物技术产业园</w:t>
      </w:r>
      <w:r>
        <w:rPr>
          <w:rFonts w:hint="eastAsia"/>
        </w:rPr>
        <w:br/>
      </w:r>
      <w:r>
        <w:rPr>
          <w:rFonts w:hint="eastAsia"/>
        </w:rPr>
        <w:t>　　（一）美国麻省生物科技园</w:t>
      </w:r>
      <w:r>
        <w:rPr>
          <w:rFonts w:hint="eastAsia"/>
        </w:rPr>
        <w:br/>
      </w:r>
      <w:r>
        <w:rPr>
          <w:rFonts w:hint="eastAsia"/>
        </w:rPr>
        <w:t>　　（二）德国海德堡科技园区</w:t>
      </w:r>
      <w:r>
        <w:rPr>
          <w:rFonts w:hint="eastAsia"/>
        </w:rPr>
        <w:br/>
      </w:r>
      <w:r>
        <w:rPr>
          <w:rFonts w:hint="eastAsia"/>
        </w:rPr>
        <w:t>　　（三）英国剑桥科技园</w:t>
      </w:r>
      <w:r>
        <w:rPr>
          <w:rFonts w:hint="eastAsia"/>
        </w:rPr>
        <w:br/>
      </w:r>
      <w:r>
        <w:rPr>
          <w:rFonts w:hint="eastAsia"/>
        </w:rPr>
        <w:t>　　（四）日本神户医药园区</w:t>
      </w:r>
      <w:r>
        <w:rPr>
          <w:rFonts w:hint="eastAsia"/>
        </w:rPr>
        <w:br/>
      </w:r>
      <w:r>
        <w:rPr>
          <w:rFonts w:hint="eastAsia"/>
        </w:rPr>
        <w:t>　　（五）北卡罗来纳三角园区</w:t>
      </w:r>
      <w:r>
        <w:rPr>
          <w:rFonts w:hint="eastAsia"/>
        </w:rPr>
        <w:br/>
      </w:r>
      <w:r>
        <w:rPr>
          <w:rFonts w:hint="eastAsia"/>
        </w:rPr>
        <w:t>　　三、国内典型生物技术产业园</w:t>
      </w:r>
      <w:r>
        <w:rPr>
          <w:rFonts w:hint="eastAsia"/>
        </w:rPr>
        <w:br/>
      </w:r>
      <w:r>
        <w:rPr>
          <w:rFonts w:hint="eastAsia"/>
        </w:rPr>
        <w:t>　　（一）上海张江“药谷”</w:t>
      </w:r>
      <w:r>
        <w:rPr>
          <w:rFonts w:hint="eastAsia"/>
        </w:rPr>
        <w:br/>
      </w:r>
      <w:r>
        <w:rPr>
          <w:rFonts w:hint="eastAsia"/>
        </w:rPr>
        <w:t>　　（二）南京浦口生物医药产业园区</w:t>
      </w:r>
      <w:r>
        <w:rPr>
          <w:rFonts w:hint="eastAsia"/>
        </w:rPr>
        <w:br/>
      </w:r>
      <w:r>
        <w:rPr>
          <w:rFonts w:hint="eastAsia"/>
        </w:rPr>
        <w:t>　　（三）南京汤山现代农业高科技生态示范园</w:t>
      </w:r>
      <w:r>
        <w:rPr>
          <w:rFonts w:hint="eastAsia"/>
        </w:rPr>
        <w:br/>
      </w:r>
      <w:r>
        <w:rPr>
          <w:rFonts w:hint="eastAsia"/>
        </w:rPr>
        <w:t>　　（四）深圳市龙岗海洋生物产业园区</w:t>
      </w:r>
      <w:r>
        <w:rPr>
          <w:rFonts w:hint="eastAsia"/>
        </w:rPr>
        <w:br/>
      </w:r>
      <w:r>
        <w:rPr>
          <w:rFonts w:hint="eastAsia"/>
        </w:rPr>
        <w:t>　　（五）长春生物产业园区</w:t>
      </w:r>
      <w:r>
        <w:rPr>
          <w:rFonts w:hint="eastAsia"/>
        </w:rPr>
        <w:br/>
      </w:r>
      <w:r>
        <w:rPr>
          <w:rFonts w:hint="eastAsia"/>
        </w:rPr>
        <w:t>　　（六）武汉光谷生物城</w:t>
      </w:r>
      <w:r>
        <w:rPr>
          <w:rFonts w:hint="eastAsia"/>
        </w:rPr>
        <w:br/>
      </w:r>
      <w:r>
        <w:rPr>
          <w:rFonts w:hint="eastAsia"/>
        </w:rPr>
        <w:t>　　（七）杨凌农业高新技术产业示范区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8fe9460764a0e" w:history="1">
        <w:r>
          <w:rPr>
            <w:rStyle w:val="Hyperlink"/>
          </w:rPr>
          <w:t>2011生物技术产业发展规划研究报告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c8fe9460764a0e" w:history="1">
        <w:r>
          <w:rPr>
            <w:rStyle w:val="Hyperlink"/>
          </w:rPr>
          <w:t>https://www.20087.com/DiaoYan/2011-08/shengwujishuchanyefazhanguihuayanjiu159.html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b6ac898254351" w:history="1">
      <w:r>
        <w:rPr>
          <w:rStyle w:val="Hyperlink"/>
        </w:rPr>
        <w:t>2011生物技术产业发展规划研究报告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shengwujishuchanyefazhanguihuayanjiu159.html" TargetMode="External" Id="Rf5c8fe946076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shengwujishuchanyefazhanguihuayanjiu159.html" TargetMode="External" Id="Rf80b6ac89825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2011-08-09T00:47:00Z</dcterms:created>
  <dcterms:modified xsi:type="dcterms:W3CDTF">2011-08-09T01:47:00Z</dcterms:modified>
  <dc:subject>2011生物技术产业发展规划研究报告</dc:subject>
  <dc:title>2011生物技术产业发展规划研究报告</dc:title>
  <cp:keywords>2011生物技术产业发展规划研究报告</cp:keywords>
  <dc:description>2011生物技术产业发展规划研究报告</dc:description>
</cp:coreProperties>
</file>