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01ce771284e9b" w:history="1">
              <w:r>
                <w:rPr>
                  <w:rStyle w:val="Hyperlink"/>
                </w:rPr>
                <w:t>2011-2012年中国煤炭掘进机市场深度调研及2015年投资前景预测报告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01ce771284e9b" w:history="1">
              <w:r>
                <w:rPr>
                  <w:rStyle w:val="Hyperlink"/>
                </w:rPr>
                <w:t>2011-2012年中国煤炭掘进机市场深度调研及2015年投资前景预测报告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01ce771284e9b" w:history="1">
                <w:r>
                  <w:rPr>
                    <w:rStyle w:val="Hyperlink"/>
                  </w:rPr>
                  <w:t>https://www.20087.com/2011-08/R_2011_2012meitanjuejinjishichangshend.html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掘进机是一种用于煤矿巷道掘进作业的关键设备，因其在提高掘进效率和保障工人安全方面的优势而受到重视。近年来，随着采矿技术和工程机械的发展，煤炭掘进机的设计和制造水平不断提高。现代煤炭掘进机不仅具备高效率和高可靠性的特点，还通过采用先进的材料和制造工艺，提高了其在不同应用场景下的适应性和稳定性。此外，一些新型煤炭掘进机还集成了智能控制系统，能够根据地质条件自动调整掘进参数，提高掘进效率。随着科研投入的增加，煤炭掘进机的应用范围也在不断拓展，如在煤层气开采、非煤矿山等领域的使用。然而，煤炭掘进机的生产面临着成本较高、技术难度大等问题，如何提高产品性价比成为行业发展的关键问题。</w:t>
      </w:r>
      <w:r>
        <w:rPr>
          <w:rFonts w:hint="eastAsia"/>
        </w:rPr>
        <w:br/>
      </w:r>
      <w:r>
        <w:rPr>
          <w:rFonts w:hint="eastAsia"/>
        </w:rPr>
        <w:t>　　未来，煤炭掘进机将朝着更加智能化、安全化方向发展。市场调研网认为，一方面，随着物联网和大数据技术的应用，煤炭掘进机将更加智能化，如通过集成传感器和无线通信模块，实现对掘进过程的实时监控和远程管理，提高掘进的安全性和效率。同时，通过优化设计，提高煤炭掘进机的便携性和操作便利性，降低能耗。另一方面，随着安全法规的趋严，煤炭掘进机将更加安全化，如采用更加安全的设计和防护措施，减少事故的发生。此外，随着环保理念的普及，煤炭掘进机将更加注重环保和可持续性，如采用更加环保的材料和生产工艺，减少对环境的影响。随着行业标准的统一，煤炭掘进机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2009-2010年煤机行业市场特征分析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煤机行业界定</w:t>
      </w:r>
      <w:r>
        <w:rPr>
          <w:rFonts w:hint="eastAsia"/>
        </w:rPr>
        <w:br/>
      </w:r>
      <w:r>
        <w:rPr>
          <w:rFonts w:hint="eastAsia"/>
        </w:rPr>
        <w:t>　　　　二 煤机产品分类</w:t>
      </w:r>
      <w:r>
        <w:rPr>
          <w:rFonts w:hint="eastAsia"/>
        </w:rPr>
        <w:br/>
      </w:r>
      <w:r>
        <w:rPr>
          <w:rFonts w:hint="eastAsia"/>
        </w:rPr>
        <w:t>　　第二节 煤机行业市场特征</w:t>
      </w:r>
      <w:r>
        <w:rPr>
          <w:rFonts w:hint="eastAsia"/>
        </w:rPr>
        <w:br/>
      </w:r>
      <w:r>
        <w:rPr>
          <w:rFonts w:hint="eastAsia"/>
        </w:rPr>
        <w:t>　　　　一 行业周期性特征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行业区域性特征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2009-2010年煤机市场现状分析</w:t>
      </w:r>
      <w:r>
        <w:rPr>
          <w:rFonts w:hint="eastAsia"/>
        </w:rPr>
        <w:br/>
      </w:r>
      <w:r>
        <w:rPr>
          <w:rFonts w:hint="eastAsia"/>
        </w:rPr>
        <w:t>　　第一节 2009-2015年煤机市场容量</w:t>
      </w:r>
      <w:r>
        <w:rPr>
          <w:rFonts w:hint="eastAsia"/>
        </w:rPr>
        <w:br/>
      </w:r>
      <w:r>
        <w:rPr>
          <w:rFonts w:hint="eastAsia"/>
        </w:rPr>
        <w:t>　　　　一 2001-2009年煤机市场容量</w:t>
      </w:r>
      <w:r>
        <w:rPr>
          <w:rFonts w:hint="eastAsia"/>
        </w:rPr>
        <w:br/>
      </w:r>
      <w:r>
        <w:rPr>
          <w:rFonts w:hint="eastAsia"/>
        </w:rPr>
        <w:t>　　　　二 2010-2015年煤机市场容量</w:t>
      </w:r>
      <w:r>
        <w:rPr>
          <w:rFonts w:hint="eastAsia"/>
        </w:rPr>
        <w:br/>
      </w:r>
      <w:r>
        <w:rPr>
          <w:rFonts w:hint="eastAsia"/>
        </w:rPr>
        <w:t>　　第二节 2010-2015年市场容量结构</w:t>
      </w:r>
      <w:r>
        <w:rPr>
          <w:rFonts w:hint="eastAsia"/>
        </w:rPr>
        <w:br/>
      </w:r>
      <w:r>
        <w:rPr>
          <w:rFonts w:hint="eastAsia"/>
        </w:rPr>
        <w:t>　　　　一 2009-2015年新增需求</w:t>
      </w:r>
      <w:r>
        <w:rPr>
          <w:rFonts w:hint="eastAsia"/>
        </w:rPr>
        <w:br/>
      </w:r>
      <w:r>
        <w:rPr>
          <w:rFonts w:hint="eastAsia"/>
        </w:rPr>
        <w:t>　　　　二 2009-2015年更新需求</w:t>
      </w:r>
      <w:r>
        <w:rPr>
          <w:rFonts w:hint="eastAsia"/>
        </w:rPr>
        <w:br/>
      </w:r>
      <w:r>
        <w:rPr>
          <w:rFonts w:hint="eastAsia"/>
        </w:rPr>
        <w:t>　　　　三 2009-2015年技术需求</w:t>
      </w:r>
      <w:r>
        <w:rPr>
          <w:rFonts w:hint="eastAsia"/>
        </w:rPr>
        <w:br/>
      </w:r>
      <w:r>
        <w:rPr>
          <w:rFonts w:hint="eastAsia"/>
        </w:rPr>
        <w:t>　　第三节 2009-2010年煤机市场竞争</w:t>
      </w:r>
      <w:r>
        <w:rPr>
          <w:rFonts w:hint="eastAsia"/>
        </w:rPr>
        <w:br/>
      </w:r>
      <w:r>
        <w:rPr>
          <w:rFonts w:hint="eastAsia"/>
        </w:rPr>
        <w:t>　　　　一 国内煤机市场竞争格局</w:t>
      </w:r>
      <w:r>
        <w:rPr>
          <w:rFonts w:hint="eastAsia"/>
        </w:rPr>
        <w:br/>
      </w:r>
      <w:r>
        <w:rPr>
          <w:rFonts w:hint="eastAsia"/>
        </w:rPr>
        <w:t>　　　　二 2009年煤机领先企业</w:t>
      </w:r>
      <w:r>
        <w:rPr>
          <w:rFonts w:hint="eastAsia"/>
        </w:rPr>
        <w:br/>
      </w:r>
      <w:r>
        <w:rPr>
          <w:rFonts w:hint="eastAsia"/>
        </w:rPr>
        <w:t>　　　　三 2010年煤机领先企业</w:t>
      </w:r>
      <w:r>
        <w:rPr>
          <w:rFonts w:hint="eastAsia"/>
        </w:rPr>
        <w:br/>
      </w:r>
      <w:r>
        <w:rPr>
          <w:rFonts w:hint="eastAsia"/>
        </w:rPr>
        <w:t>　　第四节 2009-2010年细分市场格局</w:t>
      </w:r>
      <w:r>
        <w:rPr>
          <w:rFonts w:hint="eastAsia"/>
        </w:rPr>
        <w:br/>
      </w:r>
      <w:r>
        <w:rPr>
          <w:rFonts w:hint="eastAsia"/>
        </w:rPr>
        <w:t>　　　　一 采煤机市场竞争</w:t>
      </w:r>
      <w:r>
        <w:rPr>
          <w:rFonts w:hint="eastAsia"/>
        </w:rPr>
        <w:br/>
      </w:r>
      <w:r>
        <w:rPr>
          <w:rFonts w:hint="eastAsia"/>
        </w:rPr>
        <w:t>　　　　二 刮板输送机市场竞争</w:t>
      </w:r>
      <w:r>
        <w:rPr>
          <w:rFonts w:hint="eastAsia"/>
        </w:rPr>
        <w:br/>
      </w:r>
      <w:r>
        <w:rPr>
          <w:rFonts w:hint="eastAsia"/>
        </w:rPr>
        <w:t>　　　　三 液压支架市场竞争</w:t>
      </w:r>
      <w:r>
        <w:rPr>
          <w:rFonts w:hint="eastAsia"/>
        </w:rPr>
        <w:br/>
      </w:r>
      <w:r>
        <w:rPr>
          <w:rFonts w:hint="eastAsia"/>
        </w:rPr>
        <w:t>　　　　四 煤机成套化市场竞争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2009-2010年全球领先煤机企业</w:t>
      </w:r>
      <w:r>
        <w:rPr>
          <w:rFonts w:hint="eastAsia"/>
        </w:rPr>
        <w:br/>
      </w:r>
      <w:r>
        <w:rPr>
          <w:rFonts w:hint="eastAsia"/>
        </w:rPr>
        <w:t>　　第一节 德国德伯特（DBT）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美国久益国际（JOY）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2009-2010年煤炭产业发展背景</w:t>
      </w:r>
      <w:r>
        <w:rPr>
          <w:rFonts w:hint="eastAsia"/>
        </w:rPr>
        <w:br/>
      </w:r>
      <w:r>
        <w:rPr>
          <w:rFonts w:hint="eastAsia"/>
        </w:rPr>
        <w:t>　　第一节 2009-2010年煤炭市场运行</w:t>
      </w:r>
      <w:r>
        <w:rPr>
          <w:rFonts w:hint="eastAsia"/>
        </w:rPr>
        <w:br/>
      </w:r>
      <w:r>
        <w:rPr>
          <w:rFonts w:hint="eastAsia"/>
        </w:rPr>
        <w:t>　　　　一 2009-2010年煤炭资源</w:t>
      </w:r>
      <w:r>
        <w:rPr>
          <w:rFonts w:hint="eastAsia"/>
        </w:rPr>
        <w:br/>
      </w:r>
      <w:r>
        <w:rPr>
          <w:rFonts w:hint="eastAsia"/>
        </w:rPr>
        <w:t>　　　　二 2009-2010年煤炭供需</w:t>
      </w:r>
      <w:r>
        <w:rPr>
          <w:rFonts w:hint="eastAsia"/>
        </w:rPr>
        <w:br/>
      </w:r>
      <w:r>
        <w:rPr>
          <w:rFonts w:hint="eastAsia"/>
        </w:rPr>
        <w:t>　　　　三 2009-2010年煤炭价格</w:t>
      </w:r>
      <w:r>
        <w:rPr>
          <w:rFonts w:hint="eastAsia"/>
        </w:rPr>
        <w:br/>
      </w:r>
      <w:r>
        <w:rPr>
          <w:rFonts w:hint="eastAsia"/>
        </w:rPr>
        <w:t>　　第二节 2009-2010年固定资产投资</w:t>
      </w:r>
      <w:r>
        <w:rPr>
          <w:rFonts w:hint="eastAsia"/>
        </w:rPr>
        <w:br/>
      </w:r>
      <w:r>
        <w:rPr>
          <w:rFonts w:hint="eastAsia"/>
        </w:rPr>
        <w:t>　　　　一 2009-2010年固定资产投资</w:t>
      </w:r>
      <w:r>
        <w:rPr>
          <w:rFonts w:hint="eastAsia"/>
        </w:rPr>
        <w:br/>
      </w:r>
      <w:r>
        <w:rPr>
          <w:rFonts w:hint="eastAsia"/>
        </w:rPr>
        <w:t>　　　　二 煤炭行业政策整合分析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2009-2010年煤炭掘进机机市场分析</w:t>
      </w:r>
      <w:r>
        <w:rPr>
          <w:rFonts w:hint="eastAsia"/>
        </w:rPr>
        <w:br/>
      </w:r>
      <w:r>
        <w:rPr>
          <w:rFonts w:hint="eastAsia"/>
        </w:rPr>
        <w:t>　　第一节 行业管理及政策分析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行业政策法规</w:t>
      </w:r>
      <w:r>
        <w:rPr>
          <w:rFonts w:hint="eastAsia"/>
        </w:rPr>
        <w:br/>
      </w:r>
      <w:r>
        <w:rPr>
          <w:rFonts w:hint="eastAsia"/>
        </w:rPr>
        <w:t>　　第二节 2009-2010年市场容量</w:t>
      </w:r>
      <w:r>
        <w:rPr>
          <w:rFonts w:hint="eastAsia"/>
        </w:rPr>
        <w:br/>
      </w:r>
      <w:r>
        <w:rPr>
          <w:rFonts w:hint="eastAsia"/>
        </w:rPr>
        <w:t>　　　　一 2005-2009年市场容量</w:t>
      </w:r>
      <w:r>
        <w:rPr>
          <w:rFonts w:hint="eastAsia"/>
        </w:rPr>
        <w:br/>
      </w:r>
      <w:r>
        <w:rPr>
          <w:rFonts w:hint="eastAsia"/>
        </w:rPr>
        <w:t>　　　　二 2010-2015年市场预测</w:t>
      </w:r>
      <w:r>
        <w:rPr>
          <w:rFonts w:hint="eastAsia"/>
        </w:rPr>
        <w:br/>
      </w:r>
      <w:r>
        <w:rPr>
          <w:rFonts w:hint="eastAsia"/>
        </w:rPr>
        <w:t>　　第三节 2009-2010年市场竞争</w:t>
      </w:r>
      <w:r>
        <w:rPr>
          <w:rFonts w:hint="eastAsia"/>
        </w:rPr>
        <w:br/>
      </w:r>
      <w:r>
        <w:rPr>
          <w:rFonts w:hint="eastAsia"/>
        </w:rPr>
        <w:t>　　　　一 掘进机行业竞争状况</w:t>
      </w:r>
      <w:r>
        <w:rPr>
          <w:rFonts w:hint="eastAsia"/>
        </w:rPr>
        <w:br/>
      </w:r>
      <w:r>
        <w:rPr>
          <w:rFonts w:hint="eastAsia"/>
        </w:rPr>
        <w:t>　　　　二 掘进机市场市场份额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产品销量产品销量</w:t>
      </w:r>
      <w:r>
        <w:rPr>
          <w:rFonts w:hint="eastAsia"/>
        </w:rPr>
        <w:br/>
      </w:r>
      <w:r>
        <w:rPr>
          <w:rFonts w:hint="eastAsia"/>
        </w:rPr>
        <w:t>　　　　三 产品销量企业运营</w:t>
      </w:r>
      <w:r>
        <w:rPr>
          <w:rFonts w:hint="eastAsia"/>
        </w:rPr>
        <w:br/>
      </w:r>
      <w:r>
        <w:rPr>
          <w:rFonts w:hint="eastAsia"/>
        </w:rPr>
        <w:t>　　第二节 煤炭科学研究院太原分院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产品销量产品销量</w:t>
      </w:r>
      <w:r>
        <w:rPr>
          <w:rFonts w:hint="eastAsia"/>
        </w:rPr>
        <w:br/>
      </w:r>
      <w:r>
        <w:rPr>
          <w:rFonts w:hint="eastAsia"/>
        </w:rPr>
        <w:t>　　　　三 产品销量企业运营</w:t>
      </w:r>
      <w:r>
        <w:rPr>
          <w:rFonts w:hint="eastAsia"/>
        </w:rPr>
        <w:br/>
      </w:r>
      <w:r>
        <w:rPr>
          <w:rFonts w:hint="eastAsia"/>
        </w:rPr>
        <w:t>　　第三节 沈阳三一重型装备有限公司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产品销量产品销量</w:t>
      </w:r>
      <w:r>
        <w:rPr>
          <w:rFonts w:hint="eastAsia"/>
        </w:rPr>
        <w:br/>
      </w:r>
      <w:r>
        <w:rPr>
          <w:rFonts w:hint="eastAsia"/>
        </w:rPr>
        <w:t>　　　　三 产品销量企业运营</w:t>
      </w:r>
      <w:r>
        <w:rPr>
          <w:rFonts w:hint="eastAsia"/>
        </w:rPr>
        <w:br/>
      </w:r>
      <w:r>
        <w:rPr>
          <w:rFonts w:hint="eastAsia"/>
        </w:rPr>
        <w:t>　　第四节 石家庄中煤装备制造有限公司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产品销量产品销量</w:t>
      </w:r>
      <w:r>
        <w:rPr>
          <w:rFonts w:hint="eastAsia"/>
        </w:rPr>
        <w:br/>
      </w:r>
      <w:r>
        <w:rPr>
          <w:rFonts w:hint="eastAsia"/>
        </w:rPr>
        <w:t>　　　　三 产品销量企业运营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2011-2015年行业发展及投资预警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[⋅中智⋅林⋅]行业未来发展趋势</w:t>
      </w:r>
      <w:r>
        <w:rPr>
          <w:rFonts w:hint="eastAsia"/>
        </w:rPr>
        <w:br/>
      </w:r>
      <w:r>
        <w:rPr>
          <w:rFonts w:hint="eastAsia"/>
        </w:rPr>
        <w:t>　　　　一 煤机行业未来发展趋势</w:t>
      </w:r>
      <w:r>
        <w:rPr>
          <w:rFonts w:hint="eastAsia"/>
        </w:rPr>
        <w:br/>
      </w:r>
      <w:r>
        <w:rPr>
          <w:rFonts w:hint="eastAsia"/>
        </w:rPr>
        <w:t>　　　　二 掘进机行业未来发展趋势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煤炭井下开采设备</w:t>
      </w:r>
      <w:r>
        <w:rPr>
          <w:rFonts w:hint="eastAsia"/>
        </w:rPr>
        <w:br/>
      </w:r>
      <w:r>
        <w:rPr>
          <w:rFonts w:hint="eastAsia"/>
        </w:rPr>
        <w:t>　　图表 2 全球各国煤炭井工开采比例</w:t>
      </w:r>
      <w:r>
        <w:rPr>
          <w:rFonts w:hint="eastAsia"/>
        </w:rPr>
        <w:br/>
      </w:r>
      <w:r>
        <w:rPr>
          <w:rFonts w:hint="eastAsia"/>
        </w:rPr>
        <w:t>　　图表 3 煤矿机械分类示意图</w:t>
      </w:r>
      <w:r>
        <w:rPr>
          <w:rFonts w:hint="eastAsia"/>
        </w:rPr>
        <w:br/>
      </w:r>
      <w:r>
        <w:rPr>
          <w:rFonts w:hint="eastAsia"/>
        </w:rPr>
        <w:t>　　图表 4 煤机产业链图</w:t>
      </w:r>
      <w:r>
        <w:rPr>
          <w:rFonts w:hint="eastAsia"/>
        </w:rPr>
        <w:br/>
      </w:r>
      <w:r>
        <w:rPr>
          <w:rFonts w:hint="eastAsia"/>
        </w:rPr>
        <w:t>　　图表 5 煤炭综采系统</w:t>
      </w:r>
      <w:r>
        <w:rPr>
          <w:rFonts w:hint="eastAsia"/>
        </w:rPr>
        <w:br/>
      </w:r>
      <w:r>
        <w:rPr>
          <w:rFonts w:hint="eastAsia"/>
        </w:rPr>
        <w:t>　　图表 6 煤机综采设备三机一架</w:t>
      </w:r>
      <w:r>
        <w:rPr>
          <w:rFonts w:hint="eastAsia"/>
        </w:rPr>
        <w:br/>
      </w:r>
      <w:r>
        <w:rPr>
          <w:rFonts w:hint="eastAsia"/>
        </w:rPr>
        <w:t>　　图表 7 应用中的综采设备工作面</w:t>
      </w:r>
      <w:r>
        <w:rPr>
          <w:rFonts w:hint="eastAsia"/>
        </w:rPr>
        <w:br/>
      </w:r>
      <w:r>
        <w:rPr>
          <w:rFonts w:hint="eastAsia"/>
        </w:rPr>
        <w:t>　　图表 9 2001-2009年煤炭综采设备市场容量趋势图（亿元）</w:t>
      </w:r>
      <w:r>
        <w:rPr>
          <w:rFonts w:hint="eastAsia"/>
        </w:rPr>
        <w:br/>
      </w:r>
      <w:r>
        <w:rPr>
          <w:rFonts w:hint="eastAsia"/>
        </w:rPr>
        <w:t>　　图表 10 2010-2015年煤炭综采设备产值预测一览表</w:t>
      </w:r>
      <w:r>
        <w:rPr>
          <w:rFonts w:hint="eastAsia"/>
        </w:rPr>
        <w:br/>
      </w:r>
      <w:r>
        <w:rPr>
          <w:rFonts w:hint="eastAsia"/>
        </w:rPr>
        <w:t>　　图表 11 2010-2015煤炭设备投资及综采设备需求预测</w:t>
      </w:r>
      <w:r>
        <w:rPr>
          <w:rFonts w:hint="eastAsia"/>
        </w:rPr>
        <w:br/>
      </w:r>
      <w:r>
        <w:rPr>
          <w:rFonts w:hint="eastAsia"/>
        </w:rPr>
        <w:t>　　图表 12 2003-2008年中国煤炭占据中国一次能源主导地位</w:t>
      </w:r>
      <w:r>
        <w:rPr>
          <w:rFonts w:hint="eastAsia"/>
        </w:rPr>
        <w:br/>
      </w:r>
      <w:r>
        <w:rPr>
          <w:rFonts w:hint="eastAsia"/>
        </w:rPr>
        <w:t>　　图表 13 2008年中国能源结构（按来源分）</w:t>
      </w:r>
      <w:r>
        <w:rPr>
          <w:rFonts w:hint="eastAsia"/>
        </w:rPr>
        <w:br/>
      </w:r>
      <w:r>
        <w:rPr>
          <w:rFonts w:hint="eastAsia"/>
        </w:rPr>
        <w:t>　　图表 14 2009年中国煤炭消费结构</w:t>
      </w:r>
      <w:r>
        <w:rPr>
          <w:rFonts w:hint="eastAsia"/>
        </w:rPr>
        <w:br/>
      </w:r>
      <w:r>
        <w:rPr>
          <w:rFonts w:hint="eastAsia"/>
        </w:rPr>
        <w:t>　　图表 15 昊华能源高家梁矿井投资结构</w:t>
      </w:r>
      <w:r>
        <w:rPr>
          <w:rFonts w:hint="eastAsia"/>
        </w:rPr>
        <w:br/>
      </w:r>
      <w:r>
        <w:rPr>
          <w:rFonts w:hint="eastAsia"/>
        </w:rPr>
        <w:t>　　图表 17 煤峪口矿综采与普采、炮采开采成本比较</w:t>
      </w:r>
      <w:r>
        <w:rPr>
          <w:rFonts w:hint="eastAsia"/>
        </w:rPr>
        <w:br/>
      </w:r>
      <w:r>
        <w:rPr>
          <w:rFonts w:hint="eastAsia"/>
        </w:rPr>
        <w:t>　　图表 19 煤炭机械工业波特五力竞争图</w:t>
      </w:r>
      <w:r>
        <w:rPr>
          <w:rFonts w:hint="eastAsia"/>
        </w:rPr>
        <w:br/>
      </w:r>
      <w:r>
        <w:rPr>
          <w:rFonts w:hint="eastAsia"/>
        </w:rPr>
        <w:t>　　图表 20 　2010年中国煤炭机械工业50强企业</w:t>
      </w:r>
      <w:r>
        <w:rPr>
          <w:rFonts w:hint="eastAsia"/>
        </w:rPr>
        <w:br/>
      </w:r>
      <w:r>
        <w:rPr>
          <w:rFonts w:hint="eastAsia"/>
        </w:rPr>
        <w:t>　　图表 21 中煤能源煤机业务排名</w:t>
      </w:r>
      <w:r>
        <w:rPr>
          <w:rFonts w:hint="eastAsia"/>
        </w:rPr>
        <w:br/>
      </w:r>
      <w:r>
        <w:rPr>
          <w:rFonts w:hint="eastAsia"/>
        </w:rPr>
        <w:t>　　图表 22 煤机产品销售收入排序表</w:t>
      </w:r>
      <w:r>
        <w:rPr>
          <w:rFonts w:hint="eastAsia"/>
        </w:rPr>
        <w:br/>
      </w:r>
      <w:r>
        <w:rPr>
          <w:rFonts w:hint="eastAsia"/>
        </w:rPr>
        <w:t>　　图表 23 我国主要采煤机制造企业</w:t>
      </w:r>
      <w:r>
        <w:rPr>
          <w:rFonts w:hint="eastAsia"/>
        </w:rPr>
        <w:br/>
      </w:r>
      <w:r>
        <w:rPr>
          <w:rFonts w:hint="eastAsia"/>
        </w:rPr>
        <w:t>　　图表 24 电牵引采煤机</w:t>
      </w:r>
      <w:r>
        <w:rPr>
          <w:rFonts w:hint="eastAsia"/>
        </w:rPr>
        <w:br/>
      </w:r>
      <w:r>
        <w:rPr>
          <w:rFonts w:hint="eastAsia"/>
        </w:rPr>
        <w:t>　　图表 26 2009年中国采煤机生产企业按产量排名</w:t>
      </w:r>
      <w:r>
        <w:rPr>
          <w:rFonts w:hint="eastAsia"/>
        </w:rPr>
        <w:br/>
      </w:r>
      <w:r>
        <w:rPr>
          <w:rFonts w:hint="eastAsia"/>
        </w:rPr>
        <w:t>　　图表 27 我国主要刮板输送机制造企业</w:t>
      </w:r>
      <w:r>
        <w:rPr>
          <w:rFonts w:hint="eastAsia"/>
        </w:rPr>
        <w:br/>
      </w:r>
      <w:r>
        <w:rPr>
          <w:rFonts w:hint="eastAsia"/>
        </w:rPr>
        <w:t>　　图表 28 刮板输送机</w:t>
      </w:r>
      <w:r>
        <w:rPr>
          <w:rFonts w:hint="eastAsia"/>
        </w:rPr>
        <w:br/>
      </w:r>
      <w:r>
        <w:rPr>
          <w:rFonts w:hint="eastAsia"/>
        </w:rPr>
        <w:t>　　图表 29 2009年国内部分输送机生产企业销售收入、利润额、毛利率、利润率一览表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30 2009年中国液压支架生产企业按产量排名</w:t>
      </w:r>
      <w:r>
        <w:rPr>
          <w:rFonts w:hint="eastAsia"/>
        </w:rPr>
        <w:br/>
      </w:r>
      <w:r>
        <w:rPr>
          <w:rFonts w:hint="eastAsia"/>
        </w:rPr>
        <w:t>　　图表 31 我国主要液压支架制造企业</w:t>
      </w:r>
      <w:r>
        <w:rPr>
          <w:rFonts w:hint="eastAsia"/>
        </w:rPr>
        <w:br/>
      </w:r>
      <w:r>
        <w:rPr>
          <w:rFonts w:hint="eastAsia"/>
        </w:rPr>
        <w:t>　　图表 32 液压支架</w:t>
      </w:r>
      <w:r>
        <w:rPr>
          <w:rFonts w:hint="eastAsia"/>
        </w:rPr>
        <w:br/>
      </w:r>
      <w:r>
        <w:rPr>
          <w:rFonts w:hint="eastAsia"/>
        </w:rPr>
        <w:t>　　图表 33 2009年国内部分液压支架生产企业销售收入、利润额、毛利率、利润率一览表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34 我国能生产多种煤机产品的企业集团</w:t>
      </w:r>
      <w:r>
        <w:rPr>
          <w:rFonts w:hint="eastAsia"/>
        </w:rPr>
        <w:br/>
      </w:r>
      <w:r>
        <w:rPr>
          <w:rFonts w:hint="eastAsia"/>
        </w:rPr>
        <w:t>　　图表 35 DBT企业发展路径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01ce771284e9b" w:history="1">
        <w:r>
          <w:rPr>
            <w:rStyle w:val="Hyperlink"/>
          </w:rPr>
          <w:t>2011-2012年中国煤炭掘进机市场深度调研及2015年投资前景预测报告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01ce771284e9b" w:history="1">
        <w:r>
          <w:rPr>
            <w:rStyle w:val="Hyperlink"/>
          </w:rPr>
          <w:t>https://www.20087.com/2011-08/R_2011_2012meitanjuejinjishichangshend.html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热点：煤炭掘进机厂家、煤矿掘进机多少钱一台、煤矿掘进机的工作原理、煤炭掘进机销售排名、掘进机挖煤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6df8af6f5409a" w:history="1">
      <w:r>
        <w:rPr>
          <w:rStyle w:val="Hyperlink"/>
        </w:rPr>
        <w:t>2011-2012年中国煤炭掘进机市场深度调研及2015年投资前景预测报告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meitanjuejinjishichangshend.html" TargetMode="External" Id="R22c01ce77128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meitanjuejinjishichangshend.html" TargetMode="External" Id="Re426df8af6f5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2011-08-01T01:37:00Z</dcterms:created>
  <dcterms:modified xsi:type="dcterms:W3CDTF">2011-08-01T02:37:00Z</dcterms:modified>
  <dc:subject>2011-2012年中国煤炭掘进机市场深度调研及2015年投资前景预测报告</dc:subject>
  <dc:title>2011-2012年中国煤炭掘进机市场深度调研及2015年投资前景预测报告</dc:title>
  <cp:keywords>2011-2012年中国煤炭掘进机市场深度调研及2015年投资前景预测报告</cp:keywords>
  <dc:description>2011-2012年中国煤炭掘进机市场深度调研及2015年投资前景预测报告</dc:description>
</cp:coreProperties>
</file>