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49588834400f" w:history="1">
              <w:r>
                <w:rPr>
                  <w:rStyle w:val="Hyperlink"/>
                </w:rPr>
                <w:t>2011-2012年中国疫苗市场深度分析及2015年投资前景预测报告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49588834400f" w:history="1">
              <w:r>
                <w:rPr>
                  <w:rStyle w:val="Hyperlink"/>
                </w:rPr>
                <w:t>2011-2012年中国疫苗市场深度分析及2015年投资前景预测报告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549588834400f" w:history="1">
                <w:r>
                  <w:rPr>
                    <w:rStyle w:val="Hyperlink"/>
                  </w:rPr>
                  <w:t>https://www.20087.com/2011-08/R_2011_2012yimiaoshichangshendufenxiji.html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2009-2010年中国疫苗市场基础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2010-2015全球疫苗市场发展分析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2010-2015年全球市场规模</w:t>
      </w:r>
      <w:r>
        <w:rPr>
          <w:rFonts w:hint="eastAsia"/>
        </w:rPr>
        <w:br/>
      </w:r>
      <w:r>
        <w:rPr>
          <w:rFonts w:hint="eastAsia"/>
        </w:rPr>
        <w:t>　　　　二 2010-2015年儿童疫苗规模</w:t>
      </w:r>
      <w:r>
        <w:rPr>
          <w:rFonts w:hint="eastAsia"/>
        </w:rPr>
        <w:br/>
      </w:r>
      <w:r>
        <w:rPr>
          <w:rFonts w:hint="eastAsia"/>
        </w:rPr>
        <w:t>　　　　三 2010-2015年成人疫苗规模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2010-2011年国内经济发展背景分析</w:t>
      </w:r>
      <w:r>
        <w:rPr>
          <w:rFonts w:hint="eastAsia"/>
        </w:rPr>
        <w:br/>
      </w:r>
      <w:r>
        <w:rPr>
          <w:rFonts w:hint="eastAsia"/>
        </w:rPr>
        <w:t>　　第一节 2009-2011年经济发展</w:t>
      </w:r>
      <w:r>
        <w:rPr>
          <w:rFonts w:hint="eastAsia"/>
        </w:rPr>
        <w:br/>
      </w:r>
      <w:r>
        <w:rPr>
          <w:rFonts w:hint="eastAsia"/>
        </w:rPr>
        <w:t>　　　　一 2010-2011年经济发展分析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2009-2010年人均GDP分析</w:t>
      </w:r>
      <w:r>
        <w:rPr>
          <w:rFonts w:hint="eastAsia"/>
        </w:rPr>
        <w:br/>
      </w:r>
      <w:r>
        <w:rPr>
          <w:rFonts w:hint="eastAsia"/>
        </w:rPr>
        <w:t>　　　　二 2009-2010年居民收入分析</w:t>
      </w:r>
      <w:r>
        <w:rPr>
          <w:rFonts w:hint="eastAsia"/>
        </w:rPr>
        <w:br/>
      </w:r>
      <w:r>
        <w:rPr>
          <w:rFonts w:hint="eastAsia"/>
        </w:rPr>
        <w:t>　　　　三 2009-2010年居民可支配收入</w:t>
      </w:r>
      <w:r>
        <w:rPr>
          <w:rFonts w:hint="eastAsia"/>
        </w:rPr>
        <w:br/>
      </w:r>
      <w:r>
        <w:rPr>
          <w:rFonts w:hint="eastAsia"/>
        </w:rPr>
        <w:t>　　　　四 2009-2010年居民消费结构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1995-2009年居民医疗支出</w:t>
      </w:r>
      <w:r>
        <w:rPr>
          <w:rFonts w:hint="eastAsia"/>
        </w:rPr>
        <w:br/>
      </w:r>
      <w:r>
        <w:rPr>
          <w:rFonts w:hint="eastAsia"/>
        </w:rPr>
        <w:t>　　　　二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2009年人口城镇化和老龄化分析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2010-2011年国内生物医药发展</w:t>
      </w:r>
      <w:r>
        <w:rPr>
          <w:rFonts w:hint="eastAsia"/>
        </w:rPr>
        <w:br/>
      </w:r>
      <w:r>
        <w:rPr>
          <w:rFonts w:hint="eastAsia"/>
        </w:rPr>
        <w:t>　　第一节 2010-2011年医药行业运营</w:t>
      </w:r>
      <w:r>
        <w:rPr>
          <w:rFonts w:hint="eastAsia"/>
        </w:rPr>
        <w:br/>
      </w:r>
      <w:r>
        <w:rPr>
          <w:rFonts w:hint="eastAsia"/>
        </w:rPr>
        <w:t>　　　　一 2010-2011年销售收入</w:t>
      </w:r>
      <w:r>
        <w:rPr>
          <w:rFonts w:hint="eastAsia"/>
        </w:rPr>
        <w:br/>
      </w:r>
      <w:r>
        <w:rPr>
          <w:rFonts w:hint="eastAsia"/>
        </w:rPr>
        <w:t>　　　　二 2010-2011年利润总额</w:t>
      </w:r>
      <w:r>
        <w:rPr>
          <w:rFonts w:hint="eastAsia"/>
        </w:rPr>
        <w:br/>
      </w:r>
      <w:r>
        <w:rPr>
          <w:rFonts w:hint="eastAsia"/>
        </w:rPr>
        <w:t>　　　　三 2010-2011年盈利能力</w:t>
      </w:r>
      <w:r>
        <w:rPr>
          <w:rFonts w:hint="eastAsia"/>
        </w:rPr>
        <w:br/>
      </w:r>
      <w:r>
        <w:rPr>
          <w:rFonts w:hint="eastAsia"/>
        </w:rPr>
        <w:t>　　　　四 2010-2011年子行业结构</w:t>
      </w:r>
      <w:r>
        <w:rPr>
          <w:rFonts w:hint="eastAsia"/>
        </w:rPr>
        <w:br/>
      </w:r>
      <w:r>
        <w:rPr>
          <w:rFonts w:hint="eastAsia"/>
        </w:rPr>
        <w:t>　　第二节 2010-2011年生物医药运营</w:t>
      </w:r>
      <w:r>
        <w:rPr>
          <w:rFonts w:hint="eastAsia"/>
        </w:rPr>
        <w:br/>
      </w:r>
      <w:r>
        <w:rPr>
          <w:rFonts w:hint="eastAsia"/>
        </w:rPr>
        <w:t>　　　　一 2010-2011年产业地位分析</w:t>
      </w:r>
      <w:r>
        <w:rPr>
          <w:rFonts w:hint="eastAsia"/>
        </w:rPr>
        <w:br/>
      </w:r>
      <w:r>
        <w:rPr>
          <w:rFonts w:hint="eastAsia"/>
        </w:rPr>
        <w:t>　　　　二 2010-2011年市场规模</w:t>
      </w:r>
      <w:r>
        <w:rPr>
          <w:rFonts w:hint="eastAsia"/>
        </w:rPr>
        <w:br/>
      </w:r>
      <w:r>
        <w:rPr>
          <w:rFonts w:hint="eastAsia"/>
        </w:rPr>
        <w:t>　　　　三 2010-2011年医药政策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2010-2011年中国疫苗市场分析</w:t>
      </w:r>
      <w:r>
        <w:rPr>
          <w:rFonts w:hint="eastAsia"/>
        </w:rPr>
        <w:br/>
      </w:r>
      <w:r>
        <w:rPr>
          <w:rFonts w:hint="eastAsia"/>
        </w:rPr>
        <w:t>　　第一节 2009-2010年国内疫苗市场特征</w:t>
      </w:r>
      <w:r>
        <w:rPr>
          <w:rFonts w:hint="eastAsia"/>
        </w:rPr>
        <w:br/>
      </w:r>
      <w:r>
        <w:rPr>
          <w:rFonts w:hint="eastAsia"/>
        </w:rPr>
        <w:t>　　　　一 2009-2012年市场规模</w:t>
      </w:r>
      <w:r>
        <w:rPr>
          <w:rFonts w:hint="eastAsia"/>
        </w:rPr>
        <w:br/>
      </w:r>
      <w:r>
        <w:rPr>
          <w:rFonts w:hint="eastAsia"/>
        </w:rPr>
        <w:t>　　　　二 2009-2010年疫苗市场结构</w:t>
      </w:r>
      <w:r>
        <w:rPr>
          <w:rFonts w:hint="eastAsia"/>
        </w:rPr>
        <w:br/>
      </w:r>
      <w:r>
        <w:rPr>
          <w:rFonts w:hint="eastAsia"/>
        </w:rPr>
        <w:t>　　　　三 2009-2010年疫苗市场竞争格局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2009-2010年疫苗细分市场</w:t>
      </w:r>
      <w:r>
        <w:rPr>
          <w:rFonts w:hint="eastAsia"/>
        </w:rPr>
        <w:br/>
      </w:r>
      <w:r>
        <w:rPr>
          <w:rFonts w:hint="eastAsia"/>
        </w:rPr>
        <w:t>　　　　一 2009-2010年一类疫苗市场</w:t>
      </w:r>
      <w:r>
        <w:rPr>
          <w:rFonts w:hint="eastAsia"/>
        </w:rPr>
        <w:br/>
      </w:r>
      <w:r>
        <w:rPr>
          <w:rFonts w:hint="eastAsia"/>
        </w:rPr>
        <w:t>　　　　二 2009-2010年二类疫苗市场</w:t>
      </w:r>
      <w:r>
        <w:rPr>
          <w:rFonts w:hint="eastAsia"/>
        </w:rPr>
        <w:br/>
      </w:r>
      <w:r>
        <w:rPr>
          <w:rFonts w:hint="eastAsia"/>
        </w:rPr>
        <w:t>　　第三节 2010年疫苗事件影响分析</w:t>
      </w:r>
      <w:r>
        <w:rPr>
          <w:rFonts w:hint="eastAsia"/>
        </w:rPr>
        <w:br/>
      </w:r>
      <w:r>
        <w:rPr>
          <w:rFonts w:hint="eastAsia"/>
        </w:rPr>
        <w:t>　　　　一 江苏疫苗事件</w:t>
      </w:r>
      <w:r>
        <w:rPr>
          <w:rFonts w:hint="eastAsia"/>
        </w:rPr>
        <w:br/>
      </w:r>
      <w:r>
        <w:rPr>
          <w:rFonts w:hint="eastAsia"/>
        </w:rPr>
        <w:t>　　　　二 山西疫苗事件</w:t>
      </w:r>
      <w:r>
        <w:rPr>
          <w:rFonts w:hint="eastAsia"/>
        </w:rPr>
        <w:br/>
      </w:r>
      <w:r>
        <w:rPr>
          <w:rFonts w:hint="eastAsia"/>
        </w:rPr>
        <w:t>　　　　三 疫苗事件影响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2010-2011年疫苗产品规模及竞争</w:t>
      </w:r>
      <w:r>
        <w:rPr>
          <w:rFonts w:hint="eastAsia"/>
        </w:rPr>
        <w:br/>
      </w:r>
      <w:r>
        <w:rPr>
          <w:rFonts w:hint="eastAsia"/>
        </w:rPr>
        <w:t>　　第一节 2010-2011年流脑疫苗市场</w:t>
      </w:r>
      <w:r>
        <w:rPr>
          <w:rFonts w:hint="eastAsia"/>
        </w:rPr>
        <w:br/>
      </w:r>
      <w:r>
        <w:rPr>
          <w:rFonts w:hint="eastAsia"/>
        </w:rPr>
        <w:t>　　　　一 流脑疫苗简述</w:t>
      </w:r>
      <w:r>
        <w:rPr>
          <w:rFonts w:hint="eastAsia"/>
        </w:rPr>
        <w:br/>
      </w:r>
      <w:r>
        <w:rPr>
          <w:rFonts w:hint="eastAsia"/>
        </w:rPr>
        <w:t>　　　　二 2010-2011年产量</w:t>
      </w:r>
      <w:r>
        <w:rPr>
          <w:rFonts w:hint="eastAsia"/>
        </w:rPr>
        <w:br/>
      </w:r>
      <w:r>
        <w:rPr>
          <w:rFonts w:hint="eastAsia"/>
        </w:rPr>
        <w:t>　　　　三 2010-2011年竞争格局</w:t>
      </w:r>
      <w:r>
        <w:rPr>
          <w:rFonts w:hint="eastAsia"/>
        </w:rPr>
        <w:br/>
      </w:r>
      <w:r>
        <w:rPr>
          <w:rFonts w:hint="eastAsia"/>
        </w:rPr>
        <w:t>　　第二节 2010-2011年麻疹、腮腺炎、风疹疫苗</w:t>
      </w:r>
      <w:r>
        <w:rPr>
          <w:rFonts w:hint="eastAsia"/>
        </w:rPr>
        <w:br/>
      </w:r>
      <w:r>
        <w:rPr>
          <w:rFonts w:hint="eastAsia"/>
        </w:rPr>
        <w:t>　　　　一 麻疹需求分析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2010-2011年风疹疫苗</w:t>
      </w:r>
      <w:r>
        <w:rPr>
          <w:rFonts w:hint="eastAsia"/>
        </w:rPr>
        <w:br/>
      </w:r>
      <w:r>
        <w:rPr>
          <w:rFonts w:hint="eastAsia"/>
        </w:rPr>
        <w:t>　　　　四 2010-2011年麻腮风三联疫苗</w:t>
      </w:r>
      <w:r>
        <w:rPr>
          <w:rFonts w:hint="eastAsia"/>
        </w:rPr>
        <w:br/>
      </w:r>
      <w:r>
        <w:rPr>
          <w:rFonts w:hint="eastAsia"/>
        </w:rPr>
        <w:t>　　　　五 2010-2011年麻腮二联疫苗</w:t>
      </w:r>
      <w:r>
        <w:rPr>
          <w:rFonts w:hint="eastAsia"/>
        </w:rPr>
        <w:br/>
      </w:r>
      <w:r>
        <w:rPr>
          <w:rFonts w:hint="eastAsia"/>
        </w:rPr>
        <w:t>　　　　六 2010-2011年麻疹疫苗</w:t>
      </w:r>
      <w:r>
        <w:rPr>
          <w:rFonts w:hint="eastAsia"/>
        </w:rPr>
        <w:br/>
      </w:r>
      <w:r>
        <w:rPr>
          <w:rFonts w:hint="eastAsia"/>
        </w:rPr>
        <w:t>　　第三节 2010-2011年百日咳、白喉、破伤风疫苗</w:t>
      </w:r>
      <w:r>
        <w:rPr>
          <w:rFonts w:hint="eastAsia"/>
        </w:rPr>
        <w:br/>
      </w:r>
      <w:r>
        <w:rPr>
          <w:rFonts w:hint="eastAsia"/>
        </w:rPr>
        <w:t>　　　　一 2010-2011年白喉破伤风二联疫苗</w:t>
      </w:r>
      <w:r>
        <w:rPr>
          <w:rFonts w:hint="eastAsia"/>
        </w:rPr>
        <w:br/>
      </w:r>
      <w:r>
        <w:rPr>
          <w:rFonts w:hint="eastAsia"/>
        </w:rPr>
        <w:t>　　　　二 2010-2011年破伤风疫苗</w:t>
      </w:r>
      <w:r>
        <w:rPr>
          <w:rFonts w:hint="eastAsia"/>
        </w:rPr>
        <w:br/>
      </w:r>
      <w:r>
        <w:rPr>
          <w:rFonts w:hint="eastAsia"/>
        </w:rPr>
        <w:t>　　　　三 2010-2011年全细胞百白破三联疫苗</w:t>
      </w:r>
      <w:r>
        <w:rPr>
          <w:rFonts w:hint="eastAsia"/>
        </w:rPr>
        <w:br/>
      </w:r>
      <w:r>
        <w:rPr>
          <w:rFonts w:hint="eastAsia"/>
        </w:rPr>
        <w:t>　　　　四 2010-2011年无细胞百白破三联疫苗</w:t>
      </w:r>
      <w:r>
        <w:rPr>
          <w:rFonts w:hint="eastAsia"/>
        </w:rPr>
        <w:br/>
      </w:r>
      <w:r>
        <w:rPr>
          <w:rFonts w:hint="eastAsia"/>
        </w:rPr>
        <w:t>　　第四节 2010-2011年水痘疫苗</w:t>
      </w:r>
      <w:r>
        <w:rPr>
          <w:rFonts w:hint="eastAsia"/>
        </w:rPr>
        <w:br/>
      </w:r>
      <w:r>
        <w:rPr>
          <w:rFonts w:hint="eastAsia"/>
        </w:rPr>
        <w:t>　　　　一 2010-2011年消费规模</w:t>
      </w:r>
      <w:r>
        <w:rPr>
          <w:rFonts w:hint="eastAsia"/>
        </w:rPr>
        <w:br/>
      </w:r>
      <w:r>
        <w:rPr>
          <w:rFonts w:hint="eastAsia"/>
        </w:rPr>
        <w:t>　　　　二 2010-2011年竞争格局</w:t>
      </w:r>
      <w:r>
        <w:rPr>
          <w:rFonts w:hint="eastAsia"/>
        </w:rPr>
        <w:br/>
      </w:r>
      <w:r>
        <w:rPr>
          <w:rFonts w:hint="eastAsia"/>
        </w:rPr>
        <w:t>　　第五节 2010-2011年肝炎疫苗</w:t>
      </w:r>
      <w:r>
        <w:rPr>
          <w:rFonts w:hint="eastAsia"/>
        </w:rPr>
        <w:br/>
      </w:r>
      <w:r>
        <w:rPr>
          <w:rFonts w:hint="eastAsia"/>
        </w:rPr>
        <w:t>　　　　一 甲肝疫苗</w:t>
      </w:r>
      <w:r>
        <w:rPr>
          <w:rFonts w:hint="eastAsia"/>
        </w:rPr>
        <w:br/>
      </w:r>
      <w:r>
        <w:rPr>
          <w:rFonts w:hint="eastAsia"/>
        </w:rPr>
        <w:t>　　　　二 乙肝疫苗</w:t>
      </w:r>
      <w:r>
        <w:rPr>
          <w:rFonts w:hint="eastAsia"/>
        </w:rPr>
        <w:br/>
      </w:r>
      <w:r>
        <w:rPr>
          <w:rFonts w:hint="eastAsia"/>
        </w:rPr>
        <w:t>　　　　三 2010-2011年甲、乙型肝炎联合疫苗</w:t>
      </w:r>
      <w:r>
        <w:rPr>
          <w:rFonts w:hint="eastAsia"/>
        </w:rPr>
        <w:br/>
      </w:r>
      <w:r>
        <w:rPr>
          <w:rFonts w:hint="eastAsia"/>
        </w:rPr>
        <w:t>　　　　四 2010-2011年甲肝疫苗</w:t>
      </w:r>
      <w:r>
        <w:rPr>
          <w:rFonts w:hint="eastAsia"/>
        </w:rPr>
        <w:br/>
      </w:r>
      <w:r>
        <w:rPr>
          <w:rFonts w:hint="eastAsia"/>
        </w:rPr>
        <w:t>　　　　五 2010-2011年乙肝疫苗</w:t>
      </w:r>
      <w:r>
        <w:rPr>
          <w:rFonts w:hint="eastAsia"/>
        </w:rPr>
        <w:br/>
      </w:r>
      <w:r>
        <w:rPr>
          <w:rFonts w:hint="eastAsia"/>
        </w:rPr>
        <w:t>　　第六节 2010-2011年乙脑疫苗</w:t>
      </w:r>
      <w:r>
        <w:rPr>
          <w:rFonts w:hint="eastAsia"/>
        </w:rPr>
        <w:br/>
      </w:r>
      <w:r>
        <w:rPr>
          <w:rFonts w:hint="eastAsia"/>
        </w:rPr>
        <w:t>　　　　一 2010-2011年乙脑疫苗（BHK）</w:t>
      </w:r>
      <w:r>
        <w:rPr>
          <w:rFonts w:hint="eastAsia"/>
        </w:rPr>
        <w:br/>
      </w:r>
      <w:r>
        <w:rPr>
          <w:rFonts w:hint="eastAsia"/>
        </w:rPr>
        <w:t>　　　　二 2010-2011年乙脑疫苗（Vero）</w:t>
      </w:r>
      <w:r>
        <w:rPr>
          <w:rFonts w:hint="eastAsia"/>
        </w:rPr>
        <w:br/>
      </w:r>
      <w:r>
        <w:rPr>
          <w:rFonts w:hint="eastAsia"/>
        </w:rPr>
        <w:t>　　第七节 2010-2011年狂犬病疫苗</w:t>
      </w:r>
      <w:r>
        <w:rPr>
          <w:rFonts w:hint="eastAsia"/>
        </w:rPr>
        <w:br/>
      </w:r>
      <w:r>
        <w:rPr>
          <w:rFonts w:hint="eastAsia"/>
        </w:rPr>
        <w:t>　　　　一 2010-2011年狂犬病疫苗（BHK）</w:t>
      </w:r>
      <w:r>
        <w:rPr>
          <w:rFonts w:hint="eastAsia"/>
        </w:rPr>
        <w:br/>
      </w:r>
      <w:r>
        <w:rPr>
          <w:rFonts w:hint="eastAsia"/>
        </w:rPr>
        <w:t>　　　　二 2010-2011年狂犬病疫苗（Vero）</w:t>
      </w:r>
      <w:r>
        <w:rPr>
          <w:rFonts w:hint="eastAsia"/>
        </w:rPr>
        <w:br/>
      </w:r>
      <w:r>
        <w:rPr>
          <w:rFonts w:hint="eastAsia"/>
        </w:rPr>
        <w:t>　　第八节 2010-2011年流感亚单位疫苗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国内市场规模</w:t>
      </w:r>
      <w:r>
        <w:rPr>
          <w:rFonts w:hint="eastAsia"/>
        </w:rPr>
        <w:br/>
      </w:r>
      <w:r>
        <w:rPr>
          <w:rFonts w:hint="eastAsia"/>
        </w:rPr>
        <w:t>　　　　四 2010-2011年流感裂解疫苗（0.25ml）</w:t>
      </w:r>
      <w:r>
        <w:rPr>
          <w:rFonts w:hint="eastAsia"/>
        </w:rPr>
        <w:br/>
      </w:r>
      <w:r>
        <w:rPr>
          <w:rFonts w:hint="eastAsia"/>
        </w:rPr>
        <w:t>　　　　五 2010-2011年流感裂解疫苗（0.5ml）</w:t>
      </w:r>
      <w:r>
        <w:rPr>
          <w:rFonts w:hint="eastAsia"/>
        </w:rPr>
        <w:br/>
      </w:r>
      <w:r>
        <w:rPr>
          <w:rFonts w:hint="eastAsia"/>
        </w:rPr>
        <w:t>　　第九节 2010-2011年甲流HIN1裂解疫苗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　　三 2010-2011年甲型H1N1流感疫情</w:t>
      </w:r>
      <w:r>
        <w:rPr>
          <w:rFonts w:hint="eastAsia"/>
        </w:rPr>
        <w:br/>
      </w:r>
      <w:r>
        <w:rPr>
          <w:rFonts w:hint="eastAsia"/>
        </w:rPr>
        <w:t>　　　　四 2010-2011年甲流疫苗企业产能</w:t>
      </w:r>
      <w:r>
        <w:rPr>
          <w:rFonts w:hint="eastAsia"/>
        </w:rPr>
        <w:br/>
      </w:r>
      <w:r>
        <w:rPr>
          <w:rFonts w:hint="eastAsia"/>
        </w:rPr>
        <w:t>　　　　五 2010-2011年甲流疫苗企业产量</w:t>
      </w:r>
      <w:r>
        <w:rPr>
          <w:rFonts w:hint="eastAsia"/>
        </w:rPr>
        <w:br/>
      </w:r>
      <w:r>
        <w:rPr>
          <w:rFonts w:hint="eastAsia"/>
        </w:rPr>
        <w:t>　　　　六 2010-2012年甲流疫苗市场竞争</w:t>
      </w:r>
      <w:r>
        <w:rPr>
          <w:rFonts w:hint="eastAsia"/>
        </w:rPr>
        <w:br/>
      </w:r>
      <w:r>
        <w:rPr>
          <w:rFonts w:hint="eastAsia"/>
        </w:rPr>
        <w:t>　　第十节 2010-2011年其他疫苗产量及竞争</w:t>
      </w:r>
      <w:r>
        <w:rPr>
          <w:rFonts w:hint="eastAsia"/>
        </w:rPr>
        <w:br/>
      </w:r>
      <w:r>
        <w:rPr>
          <w:rFonts w:hint="eastAsia"/>
        </w:rPr>
        <w:t>　　　　一 2010-2011年脊髓灰质炎疫苗</w:t>
      </w:r>
      <w:r>
        <w:rPr>
          <w:rFonts w:hint="eastAsia"/>
        </w:rPr>
        <w:br/>
      </w:r>
      <w:r>
        <w:rPr>
          <w:rFonts w:hint="eastAsia"/>
        </w:rPr>
        <w:t>　　　　二 2010-2011年伤寒疫苗</w:t>
      </w:r>
      <w:r>
        <w:rPr>
          <w:rFonts w:hint="eastAsia"/>
        </w:rPr>
        <w:br/>
      </w:r>
      <w:r>
        <w:rPr>
          <w:rFonts w:hint="eastAsia"/>
        </w:rPr>
        <w:t>　　　　三 2010-2011年b型流感嗜血杆菌疫苗</w:t>
      </w:r>
      <w:r>
        <w:rPr>
          <w:rFonts w:hint="eastAsia"/>
        </w:rPr>
        <w:br/>
      </w:r>
      <w:r>
        <w:rPr>
          <w:rFonts w:hint="eastAsia"/>
        </w:rPr>
        <w:t>　　　　四 2010-2011年出血热疫苗</w:t>
      </w:r>
      <w:r>
        <w:rPr>
          <w:rFonts w:hint="eastAsia"/>
        </w:rPr>
        <w:br/>
      </w:r>
      <w:r>
        <w:rPr>
          <w:rFonts w:hint="eastAsia"/>
        </w:rPr>
        <w:t>　　　　五 2010-2011年卡介苗</w:t>
      </w:r>
      <w:r>
        <w:rPr>
          <w:rFonts w:hint="eastAsia"/>
        </w:rPr>
        <w:br/>
      </w:r>
      <w:r>
        <w:rPr>
          <w:rFonts w:hint="eastAsia"/>
        </w:rPr>
        <w:t>　　　　六 2010-2011年肺炎球菌疫苗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2010-2011年疫苗上市企业竞争力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2010-2011年疫苗生产企业运营分析</w:t>
      </w:r>
      <w:r>
        <w:rPr>
          <w:rFonts w:hint="eastAsia"/>
        </w:rPr>
        <w:br/>
      </w:r>
      <w:r>
        <w:rPr>
          <w:rFonts w:hint="eastAsia"/>
        </w:rPr>
        <w:t>　　第一节 武汉所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第二节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第四节 成都所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第五节 长春所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第六节 赛诺菲-巴斯德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第七节 默克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2010-2011年疫苗产量</w:t>
      </w:r>
      <w:r>
        <w:rPr>
          <w:rFonts w:hint="eastAsia"/>
        </w:rPr>
        <w:br/>
      </w:r>
      <w:r>
        <w:rPr>
          <w:rFonts w:hint="eastAsia"/>
        </w:rPr>
        <w:t>　　第八节 GSK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第九节 诺华疫苗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第十节 浙江天元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第十一节 浙江卫信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第十二节 深圳康泰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第十三节 江苏延申生物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第十四节 辽宁依生生物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第十五节 罗益（无锡）生物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第十六节 大连雅立峰生物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第十七节 上海泽润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2010-2011年疫苗产量</w:t>
      </w:r>
      <w:r>
        <w:rPr>
          <w:rFonts w:hint="eastAsia"/>
        </w:rPr>
        <w:br/>
      </w:r>
      <w:r>
        <w:rPr>
          <w:rFonts w:hint="eastAsia"/>
        </w:rPr>
        <w:t>　　第十八节 上海联合赛尔生物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第十九节 长春长生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第二十节 北京科兴生物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2010-2015年疫苗产业前景及投资预警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中智-林-－中国市场发展机遇分析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18世纪-21世纪疫苗发展史</w:t>
      </w:r>
      <w:r>
        <w:rPr>
          <w:rFonts w:hint="eastAsia"/>
        </w:rPr>
        <w:br/>
      </w:r>
      <w:r>
        <w:rPr>
          <w:rFonts w:hint="eastAsia"/>
        </w:rPr>
        <w:t>　　图表 9 2007-2013年全球儿童疫苗市场规模变化趋势图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10 2007年儿童疫苗市场份额</w:t>
      </w:r>
      <w:r>
        <w:rPr>
          <w:rFonts w:hint="eastAsia"/>
        </w:rPr>
        <w:br/>
      </w:r>
      <w:r>
        <w:rPr>
          <w:rFonts w:hint="eastAsia"/>
        </w:rPr>
        <w:t>　　图表 11 2013年儿童疫苗市场份额</w:t>
      </w:r>
      <w:r>
        <w:rPr>
          <w:rFonts w:hint="eastAsia"/>
        </w:rPr>
        <w:br/>
      </w:r>
      <w:r>
        <w:rPr>
          <w:rFonts w:hint="eastAsia"/>
        </w:rPr>
        <w:t>　　图表 12 2007-2013年全球成人疫苗市场规模变化趋势图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13 2007年成人疫苗市场份额</w:t>
      </w:r>
      <w:r>
        <w:rPr>
          <w:rFonts w:hint="eastAsia"/>
        </w:rPr>
        <w:br/>
      </w:r>
      <w:r>
        <w:rPr>
          <w:rFonts w:hint="eastAsia"/>
        </w:rPr>
        <w:t>　　图表 14 2013年成人疫苗市场份额</w:t>
      </w:r>
      <w:r>
        <w:rPr>
          <w:rFonts w:hint="eastAsia"/>
        </w:rPr>
        <w:br/>
      </w:r>
      <w:r>
        <w:rPr>
          <w:rFonts w:hint="eastAsia"/>
        </w:rPr>
        <w:t>　　图表 16 全球5 大巨头情况</w:t>
      </w:r>
      <w:r>
        <w:rPr>
          <w:rFonts w:hint="eastAsia"/>
        </w:rPr>
        <w:br/>
      </w:r>
      <w:r>
        <w:rPr>
          <w:rFonts w:hint="eastAsia"/>
        </w:rPr>
        <w:t>　　图表 18 全球五大疫苗巨头市场份额</w:t>
      </w:r>
      <w:r>
        <w:rPr>
          <w:rFonts w:hint="eastAsia"/>
        </w:rPr>
        <w:br/>
      </w:r>
      <w:r>
        <w:rPr>
          <w:rFonts w:hint="eastAsia"/>
        </w:rPr>
        <w:t>　　图表 19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21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22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23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24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25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27 1990-2009年城乡居民医疗保健支出</w:t>
      </w:r>
      <w:r>
        <w:rPr>
          <w:rFonts w:hint="eastAsia"/>
        </w:rPr>
        <w:br/>
      </w:r>
      <w:r>
        <w:rPr>
          <w:rFonts w:hint="eastAsia"/>
        </w:rPr>
        <w:t>　　图表 28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29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30 2004-2010年中国医药制造行业销售收入一览表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31 2004-2010年中国医药制造行业销售收入变化图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32 2004-2010年中国医药制造行业利润总额一览表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33 2004-2010年中国医药制造行业利润总额变化图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34 2004-2010年中国医药制造行业毛利率、利润率一览表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37 2004-2010年医药制造行业细分市场销售收入一览表（千元）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39 2009年1-11月份生物制药行业在整个医药行业市场分额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40 2004-2010年1-11月生物、生化制品行业资产规模一览表（千元）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41 2004-2010年1-11月生物、生化制品行业资产规模变化趋势图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42 2004-2010年1-11月生物、生化制品行业企业数量一览表（个）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43 2004-2010年1-11月生物、生化制品行业企业数量变化趋势图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44 2004-2010年1-11月生物、生化制品行业销售收入一览表（千元）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47 2004-2010年1-11月生物、生化制品行业利润总额变化趋势图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49 2004-2010年1-11月生物、生化制品行业毛利率、利润率变化趋势图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51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52 计划内疫苗生产企业一览表</w:t>
      </w:r>
      <w:r>
        <w:rPr>
          <w:rFonts w:hint="eastAsia"/>
        </w:rPr>
        <w:br/>
      </w:r>
      <w:r>
        <w:rPr>
          <w:rFonts w:hint="eastAsia"/>
        </w:rPr>
        <w:t>　　图表 53 变革前疫苗流通渠道图</w:t>
      </w:r>
      <w:r>
        <w:rPr>
          <w:rFonts w:hint="eastAsia"/>
        </w:rPr>
        <w:br/>
      </w:r>
      <w:r>
        <w:rPr>
          <w:rFonts w:hint="eastAsia"/>
        </w:rPr>
        <w:t>　　图表 54 变革后疫苗流通渠道图</w:t>
      </w:r>
      <w:r>
        <w:rPr>
          <w:rFonts w:hint="eastAsia"/>
        </w:rPr>
        <w:br/>
      </w:r>
      <w:r>
        <w:rPr>
          <w:rFonts w:hint="eastAsia"/>
        </w:rPr>
        <w:t>　　图表 55 疫苗流通体制的变更图</w:t>
      </w:r>
      <w:r>
        <w:rPr>
          <w:rFonts w:hint="eastAsia"/>
        </w:rPr>
        <w:br/>
      </w:r>
      <w:r>
        <w:rPr>
          <w:rFonts w:hint="eastAsia"/>
        </w:rPr>
        <w:t>　　图表 56 疫苗流通市场影响分析</w:t>
      </w:r>
      <w:r>
        <w:rPr>
          <w:rFonts w:hint="eastAsia"/>
        </w:rPr>
        <w:br/>
      </w:r>
      <w:r>
        <w:rPr>
          <w:rFonts w:hint="eastAsia"/>
        </w:rPr>
        <w:t>　　图表 57 14种国家免疫规划疫苗出厂价格（含税）表 金额单位：元</w:t>
      </w:r>
      <w:r>
        <w:rPr>
          <w:rFonts w:hint="eastAsia"/>
        </w:rPr>
        <w:br/>
      </w:r>
      <w:r>
        <w:rPr>
          <w:rFonts w:hint="eastAsia"/>
        </w:rPr>
        <w:t>　　图表 59 全球五大巨头在华销售疫苗</w:t>
      </w:r>
      <w:r>
        <w:rPr>
          <w:rFonts w:hint="eastAsia"/>
        </w:rPr>
        <w:br/>
      </w:r>
      <w:r>
        <w:rPr>
          <w:rFonts w:hint="eastAsia"/>
        </w:rPr>
        <w:t>　　图表 60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61 2009年国内流脑疫苗月度签发量 万人份</w:t>
      </w:r>
      <w:r>
        <w:rPr>
          <w:rFonts w:hint="eastAsia"/>
        </w:rPr>
        <w:br/>
      </w:r>
      <w:r>
        <w:rPr>
          <w:rFonts w:hint="eastAsia"/>
        </w:rPr>
        <w:t>　　图表 62 2010年国内流脑疫苗月度签发量 万人份</w:t>
      </w:r>
      <w:r>
        <w:rPr>
          <w:rFonts w:hint="eastAsia"/>
        </w:rPr>
        <w:br/>
      </w:r>
      <w:r>
        <w:rPr>
          <w:rFonts w:hint="eastAsia"/>
        </w:rPr>
        <w:t>　　图表 70 2008-2010年全细胞百白破三联疫苗生产企业签发量一览表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71 2008-2010年无细胞百白破三联疫苗生产企业签发量一览表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72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73 2008-2010年水痘疫苗生产企业签发量一览表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74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75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76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77 2008-2010年甲、乙型肝炎联合疫苗生产企业签发量一览表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79 2008-2010年乙肝疫苗生产企业签发量一览表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82 各种类型狂犬疫苗一览表</w:t>
      </w:r>
      <w:r>
        <w:rPr>
          <w:rFonts w:hint="eastAsia"/>
        </w:rPr>
        <w:br/>
      </w:r>
      <w:r>
        <w:rPr>
          <w:rFonts w:hint="eastAsia"/>
        </w:rPr>
        <w:t>　　图表 83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86 各种类型流感疫苗一览表</w:t>
      </w:r>
      <w:r>
        <w:rPr>
          <w:rFonts w:hint="eastAsia"/>
        </w:rPr>
        <w:br/>
      </w:r>
      <w:r>
        <w:rPr>
          <w:rFonts w:hint="eastAsia"/>
        </w:rPr>
        <w:t>　　图表 87 流感疫苗生产流程图</w:t>
      </w:r>
      <w:r>
        <w:rPr>
          <w:rFonts w:hint="eastAsia"/>
        </w:rPr>
        <w:br/>
      </w:r>
      <w:r>
        <w:rPr>
          <w:rFonts w:hint="eastAsia"/>
        </w:rPr>
        <w:t>　　图表 90 批准生产甲型H1N1流感病毒裂解疫苗国内企业一览表</w:t>
      </w:r>
      <w:r>
        <w:rPr>
          <w:rFonts w:hint="eastAsia"/>
        </w:rPr>
        <w:br/>
      </w:r>
      <w:r>
        <w:rPr>
          <w:rFonts w:hint="eastAsia"/>
        </w:rPr>
        <w:t>　　图表 91 2009-2010年甲型H1N1流感疫情一览表</w:t>
      </w:r>
      <w:r>
        <w:rPr>
          <w:rFonts w:hint="eastAsia"/>
        </w:rPr>
        <w:br/>
      </w:r>
      <w:r>
        <w:rPr>
          <w:rFonts w:hint="eastAsia"/>
        </w:rPr>
        <w:t>　　图表 92 2009年国内甲流疫苗生产企业产能与批签发概况表 单位：万人份</w:t>
      </w:r>
      <w:r>
        <w:rPr>
          <w:rFonts w:hint="eastAsia"/>
        </w:rPr>
        <w:br/>
      </w:r>
      <w:r>
        <w:rPr>
          <w:rFonts w:hint="eastAsia"/>
        </w:rPr>
        <w:t>　　图表 93 2008-2010年甲流HIN1裂解疫苗生产企业签发量一览表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94 2008-2010年脊髓灰质炎疫苗生产企业签发量一览表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97 2008-2010年肾综合征出血热疫苗生产企业签发量一览表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99 2008-2010年肺炎球菌疫苗生产企业签发量一览表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100 2008-2010年天坛生物财务运营一览表</w:t>
      </w:r>
      <w:r>
        <w:rPr>
          <w:rFonts w:hint="eastAsia"/>
        </w:rPr>
        <w:br/>
      </w:r>
      <w:r>
        <w:rPr>
          <w:rFonts w:hint="eastAsia"/>
        </w:rPr>
        <w:t>　　图表 101 2010年1-6月天坛生物产品盈利一览表</w:t>
      </w:r>
      <w:r>
        <w:rPr>
          <w:rFonts w:hint="eastAsia"/>
        </w:rPr>
        <w:br/>
      </w:r>
      <w:r>
        <w:rPr>
          <w:rFonts w:hint="eastAsia"/>
        </w:rPr>
        <w:t>　　图表 102 2009年天坛生物产品盈利一览表</w:t>
      </w:r>
      <w:r>
        <w:rPr>
          <w:rFonts w:hint="eastAsia"/>
        </w:rPr>
        <w:br/>
      </w:r>
      <w:r>
        <w:rPr>
          <w:rFonts w:hint="eastAsia"/>
        </w:rPr>
        <w:t>　　图表 103 2008年天坛生物物产品盈利一览表</w:t>
      </w:r>
      <w:r>
        <w:rPr>
          <w:rFonts w:hint="eastAsia"/>
        </w:rPr>
        <w:br/>
      </w:r>
      <w:r>
        <w:rPr>
          <w:rFonts w:hint="eastAsia"/>
        </w:rPr>
        <w:t>　　图表 104 2008-2010年华兰生物财务运营一览表</w:t>
      </w:r>
      <w:r>
        <w:rPr>
          <w:rFonts w:hint="eastAsia"/>
        </w:rPr>
        <w:br/>
      </w:r>
      <w:r>
        <w:rPr>
          <w:rFonts w:hint="eastAsia"/>
        </w:rPr>
        <w:t>　　图表 105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106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107 2010年1-6月华兰生物产品盈利一览表</w:t>
      </w:r>
      <w:r>
        <w:rPr>
          <w:rFonts w:hint="eastAsia"/>
        </w:rPr>
        <w:br/>
      </w:r>
      <w:r>
        <w:rPr>
          <w:rFonts w:hint="eastAsia"/>
        </w:rPr>
        <w:t>　　图表 109 2010年1-6月辽宁成大业务盈利一览表</w:t>
      </w:r>
      <w:r>
        <w:rPr>
          <w:rFonts w:hint="eastAsia"/>
        </w:rPr>
        <w:br/>
      </w:r>
      <w:r>
        <w:rPr>
          <w:rFonts w:hint="eastAsia"/>
        </w:rPr>
        <w:t>　　图表 110 2009年辽宁成大业务盈利一览表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111 2008年武汉生物制品研究所财务运营一览表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112 2008-2010年武汉生物制品研究所疫苗签发数量一览表</w:t>
      </w:r>
      <w:r>
        <w:rPr>
          <w:rFonts w:hint="eastAsia"/>
        </w:rPr>
        <w:br/>
      </w:r>
      <w:r>
        <w:rPr>
          <w:rFonts w:hint="eastAsia"/>
        </w:rPr>
        <w:t>　　图表 113 2008年上海生物制品研究所盈利能力一览表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115 2008年兰州生物制品研究所财务运营一览表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117 2008年成都生物制品研究所财务运营一览表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119 2008年长春生物制品研究所财务运营一览表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120 2008-2010年长春所疫苗签发数量一览表</w:t>
      </w:r>
      <w:r>
        <w:rPr>
          <w:rFonts w:hint="eastAsia"/>
        </w:rPr>
        <w:br/>
      </w:r>
      <w:r>
        <w:rPr>
          <w:rFonts w:hint="eastAsia"/>
        </w:rPr>
        <w:t>　　图表 121 2008年深圳赛诺菲巴斯德生物制品有限公司财务运营一览表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122 2008-2010年赛诺菲-巴斯德疫苗签发数量一览表</w:t>
      </w:r>
      <w:r>
        <w:rPr>
          <w:rFonts w:hint="eastAsia"/>
        </w:rPr>
        <w:br/>
      </w:r>
      <w:r>
        <w:rPr>
          <w:rFonts w:hint="eastAsia"/>
        </w:rPr>
        <w:t>　　图表 123 2008-2010年默克疫苗签发数量一览表</w:t>
      </w:r>
      <w:r>
        <w:rPr>
          <w:rFonts w:hint="eastAsia"/>
        </w:rPr>
        <w:br/>
      </w:r>
      <w:r>
        <w:rPr>
          <w:rFonts w:hint="eastAsia"/>
        </w:rPr>
        <w:t>　　图表 124 2008年GSK财务运营一览表 千元</w:t>
      </w:r>
      <w:r>
        <w:rPr>
          <w:rFonts w:hint="eastAsia"/>
        </w:rPr>
        <w:br/>
      </w:r>
      <w:r>
        <w:rPr>
          <w:rFonts w:hint="eastAsia"/>
        </w:rPr>
        <w:t>　　图表 126 2008年北京诺华制药有限公司财务运营一览表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127 2008-2010年诺华疫苗签发数量一览表</w:t>
      </w:r>
      <w:r>
        <w:rPr>
          <w:rFonts w:hint="eastAsia"/>
        </w:rPr>
        <w:br/>
      </w:r>
      <w:r>
        <w:rPr>
          <w:rFonts w:hint="eastAsia"/>
        </w:rPr>
        <w:t>　　图表 128 2008年浙江天元财务运营一览表 千元</w:t>
      </w:r>
      <w:r>
        <w:rPr>
          <w:rFonts w:hint="eastAsia"/>
        </w:rPr>
        <w:br/>
      </w:r>
      <w:r>
        <w:rPr>
          <w:rFonts w:hint="eastAsia"/>
        </w:rPr>
        <w:t>　　图表 129 2008-2010年浙江天元疫苗签发数量一览表</w:t>
      </w:r>
      <w:r>
        <w:rPr>
          <w:rFonts w:hint="eastAsia"/>
        </w:rPr>
        <w:br/>
      </w:r>
      <w:r>
        <w:rPr>
          <w:rFonts w:hint="eastAsia"/>
        </w:rPr>
        <w:t>　　图表 130 2008年浙江卫信财务运营一览表 千元</w:t>
      </w:r>
      <w:r>
        <w:rPr>
          <w:rFonts w:hint="eastAsia"/>
        </w:rPr>
        <w:br/>
      </w:r>
      <w:r>
        <w:rPr>
          <w:rFonts w:hint="eastAsia"/>
        </w:rPr>
        <w:t>　　图表 132 2008年深圳康泰财务运营一览表 千元</w:t>
      </w:r>
      <w:r>
        <w:rPr>
          <w:rFonts w:hint="eastAsia"/>
        </w:rPr>
        <w:br/>
      </w:r>
      <w:r>
        <w:rPr>
          <w:rFonts w:hint="eastAsia"/>
        </w:rPr>
        <w:t>　　图表 134 2008年江苏延申生物财务运营一览表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136 2008年辽宁依生生物财务运营一览表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138 2008年罗益（无锡）生物财务运营一览表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140 2008年大连雅立峰生物财务运营一览表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143 2008年上海联合赛尔生物财务运营一览表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145 2008年长春长生生物科技股份有限公司财务运营一览表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147 2008年北京科兴生物财务运营一览表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149 2000年以后部分世界范围内爆发的恶性传染性疾病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150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49588834400f" w:history="1">
        <w:r>
          <w:rPr>
            <w:rStyle w:val="Hyperlink"/>
          </w:rPr>
          <w:t>2011-2012年中国疫苗市场深度分析及2015年投资前景预测报告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549588834400f" w:history="1">
        <w:r>
          <w:rPr>
            <w:rStyle w:val="Hyperlink"/>
          </w:rPr>
          <w:t>https://www.20087.com/2011-08/R_2011_2012yimiaoshichangshendufenxiji.html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bf43f19224d13" w:history="1">
      <w:r>
        <w:rPr>
          <w:rStyle w:val="Hyperlink"/>
        </w:rPr>
        <w:t>2011-2012年中国疫苗市场深度分析及2015年投资前景预测报告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yimiaoshichangshendufenxiji.html" TargetMode="External" Id="R32d549588834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yimiaoshichangshendufenxiji.html" TargetMode="External" Id="R5b5bf43f1922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2011-08-01T07:27:00Z</dcterms:created>
  <dcterms:modified xsi:type="dcterms:W3CDTF">2011-08-01T08:27:00Z</dcterms:modified>
  <dc:subject>2011-2012年中国疫苗市场深度分析及2015年投资前景预测报告</dc:subject>
  <dc:title>2011-2012年中国疫苗市场深度分析及2015年投资前景预测报告</dc:title>
  <cp:keywords>2011-2012年中国疫苗市场深度分析及2015年投资前景预测报告</cp:keywords>
  <dc:description>2011-2012年中国疫苗市场深度分析及2015年投资前景预测报告</dc:description>
</cp:coreProperties>
</file>