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941f230749e6" w:history="1">
              <w:r>
                <w:rPr>
                  <w:rStyle w:val="Hyperlink"/>
                </w:rPr>
                <w:t>2011-2012年中国直升机市场深度分析及2015年投资前景预测报告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941f230749e6" w:history="1">
              <w:r>
                <w:rPr>
                  <w:rStyle w:val="Hyperlink"/>
                </w:rPr>
                <w:t>2011-2012年中国直升机市场深度分析及2015年投资前景预测报告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9941f230749e6" w:history="1">
                <w:r>
                  <w:rPr>
                    <w:rStyle w:val="Hyperlink"/>
                  </w:rPr>
                  <w:t>https://www.20087.com/2011-08/R_2011_2012zhishengjishichangshendufen.html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垂直起降的飞行器，在军事、民用和应急救援等领域具有独特的优势。近年来，随着技术的进步和市场的需求增长，直升机行业得到了快速发展。在军事领域，直升机被广泛应用于侦察、运输、搜救和攻击等任务；在民用领域，直升机则用于观光旅游、医疗救护、物流运输等方面。</w:t>
      </w:r>
      <w:r>
        <w:rPr>
          <w:rFonts w:hint="eastAsia"/>
        </w:rPr>
        <w:br/>
      </w:r>
      <w:r>
        <w:rPr>
          <w:rFonts w:hint="eastAsia"/>
        </w:rPr>
        <w:t>　　未来，直升机行业的发展将更加注重技术创新和多功能性。一方面，随着电动技术和无人驾驶技术的发展，电动直升机和无人直升机将成为重要的发展方向，这些新型直升机将具有更高的燃油效率和更低的环境影响。另一方面，直升机的设计将更加注重多功能性和模块化，以适应不同的应用场景和任务需求。此外，随着航空材料的进步，直升机的重量和噪音将得到进一步优化，提升其性能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2009-2010年直升机产业进程分析</w:t>
      </w:r>
      <w:r>
        <w:rPr>
          <w:rFonts w:hint="eastAsia"/>
        </w:rPr>
        <w:br/>
      </w:r>
      <w:r>
        <w:rPr>
          <w:rFonts w:hint="eastAsia"/>
        </w:rPr>
        <w:t>　　第一节 直升机发展阶段</w:t>
      </w:r>
      <w:r>
        <w:rPr>
          <w:rFonts w:hint="eastAsia"/>
        </w:rPr>
        <w:br/>
      </w:r>
      <w:r>
        <w:rPr>
          <w:rFonts w:hint="eastAsia"/>
        </w:rPr>
        <w:t>　　　　一 第一代直升机</w:t>
      </w:r>
      <w:r>
        <w:rPr>
          <w:rFonts w:hint="eastAsia"/>
        </w:rPr>
        <w:br/>
      </w:r>
      <w:r>
        <w:rPr>
          <w:rFonts w:hint="eastAsia"/>
        </w:rPr>
        <w:t>　　　　二 第二代直升机</w:t>
      </w:r>
      <w:r>
        <w:rPr>
          <w:rFonts w:hint="eastAsia"/>
        </w:rPr>
        <w:br/>
      </w:r>
      <w:r>
        <w:rPr>
          <w:rFonts w:hint="eastAsia"/>
        </w:rPr>
        <w:t>　　　　三 第三代直升机</w:t>
      </w:r>
      <w:r>
        <w:rPr>
          <w:rFonts w:hint="eastAsia"/>
        </w:rPr>
        <w:br/>
      </w:r>
      <w:r>
        <w:rPr>
          <w:rFonts w:hint="eastAsia"/>
        </w:rPr>
        <w:t>　　　　四 第四代直升机</w:t>
      </w:r>
      <w:r>
        <w:rPr>
          <w:rFonts w:hint="eastAsia"/>
        </w:rPr>
        <w:br/>
      </w:r>
      <w:r>
        <w:rPr>
          <w:rFonts w:hint="eastAsia"/>
        </w:rPr>
        <w:t>　　第二节 中国产业发展史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2009-2010年全球直升机市场分析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第二节 全球直升机保有量</w:t>
      </w:r>
      <w:r>
        <w:rPr>
          <w:rFonts w:hint="eastAsia"/>
        </w:rPr>
        <w:br/>
      </w:r>
      <w:r>
        <w:rPr>
          <w:rFonts w:hint="eastAsia"/>
        </w:rPr>
        <w:t>　　　　一 全球直升机保有量</w:t>
      </w:r>
      <w:r>
        <w:rPr>
          <w:rFonts w:hint="eastAsia"/>
        </w:rPr>
        <w:br/>
      </w:r>
      <w:r>
        <w:rPr>
          <w:rFonts w:hint="eastAsia"/>
        </w:rPr>
        <w:t>　　　　二 世界各国保有量</w:t>
      </w:r>
      <w:r>
        <w:rPr>
          <w:rFonts w:hint="eastAsia"/>
        </w:rPr>
        <w:br/>
      </w:r>
      <w:r>
        <w:rPr>
          <w:rFonts w:hint="eastAsia"/>
        </w:rPr>
        <w:t>　　第三节 全球直升机需求</w:t>
      </w:r>
      <w:r>
        <w:rPr>
          <w:rFonts w:hint="eastAsia"/>
        </w:rPr>
        <w:br/>
      </w:r>
      <w:r>
        <w:rPr>
          <w:rFonts w:hint="eastAsia"/>
        </w:rPr>
        <w:t>　　　　一 直升机应用领域分析</w:t>
      </w:r>
      <w:r>
        <w:rPr>
          <w:rFonts w:hint="eastAsia"/>
        </w:rPr>
        <w:br/>
      </w:r>
      <w:r>
        <w:rPr>
          <w:rFonts w:hint="eastAsia"/>
        </w:rPr>
        <w:t>　　　　二 未来直升机需求前景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2009-2010年全球直升机竞争主体</w:t>
      </w:r>
      <w:r>
        <w:rPr>
          <w:rFonts w:hint="eastAsia"/>
        </w:rPr>
        <w:br/>
      </w:r>
      <w:r>
        <w:rPr>
          <w:rFonts w:hint="eastAsia"/>
        </w:rPr>
        <w:t>　　第一节 全球直升机重点企业</w:t>
      </w:r>
      <w:r>
        <w:rPr>
          <w:rFonts w:hint="eastAsia"/>
        </w:rPr>
        <w:br/>
      </w:r>
      <w:r>
        <w:rPr>
          <w:rFonts w:hint="eastAsia"/>
        </w:rPr>
        <w:t>　　　　一 西科斯基飞机公司</w:t>
      </w:r>
      <w:r>
        <w:rPr>
          <w:rFonts w:hint="eastAsia"/>
        </w:rPr>
        <w:br/>
      </w:r>
      <w:r>
        <w:rPr>
          <w:rFonts w:hint="eastAsia"/>
        </w:rPr>
        <w:t>　　　　二 贝尔直升机公司</w:t>
      </w:r>
      <w:r>
        <w:rPr>
          <w:rFonts w:hint="eastAsia"/>
        </w:rPr>
        <w:br/>
      </w:r>
      <w:r>
        <w:rPr>
          <w:rFonts w:hint="eastAsia"/>
        </w:rPr>
        <w:t>　　　　三 恩斯特龙直升机公司</w:t>
      </w:r>
      <w:r>
        <w:rPr>
          <w:rFonts w:hint="eastAsia"/>
        </w:rPr>
        <w:br/>
      </w:r>
      <w:r>
        <w:rPr>
          <w:rFonts w:hint="eastAsia"/>
        </w:rPr>
        <w:t>　　　　四 米里莫斯科直升机厂股份公司</w:t>
      </w:r>
      <w:r>
        <w:rPr>
          <w:rFonts w:hint="eastAsia"/>
        </w:rPr>
        <w:br/>
      </w:r>
      <w:r>
        <w:rPr>
          <w:rFonts w:hint="eastAsia"/>
        </w:rPr>
        <w:t>　　　　五 卡莫夫直升机科学技术联合体</w:t>
      </w:r>
      <w:r>
        <w:rPr>
          <w:rFonts w:hint="eastAsia"/>
        </w:rPr>
        <w:br/>
      </w:r>
      <w:r>
        <w:rPr>
          <w:rFonts w:hint="eastAsia"/>
        </w:rPr>
        <w:t>　　　　五 欧洲直升机公司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　　七 阿古斯特维斯特兰</w:t>
      </w:r>
      <w:r>
        <w:rPr>
          <w:rFonts w:hint="eastAsia"/>
        </w:rPr>
        <w:br/>
      </w:r>
      <w:r>
        <w:rPr>
          <w:rFonts w:hint="eastAsia"/>
        </w:rPr>
        <w:t>　　第二节 全球直升机机型</w:t>
      </w:r>
      <w:r>
        <w:rPr>
          <w:rFonts w:hint="eastAsia"/>
        </w:rPr>
        <w:br/>
      </w:r>
      <w:r>
        <w:rPr>
          <w:rFonts w:hint="eastAsia"/>
        </w:rPr>
        <w:t>　　　　一 西科斯基部分机型介绍</w:t>
      </w:r>
      <w:r>
        <w:rPr>
          <w:rFonts w:hint="eastAsia"/>
        </w:rPr>
        <w:br/>
      </w:r>
      <w:r>
        <w:rPr>
          <w:rFonts w:hint="eastAsia"/>
        </w:rPr>
        <w:t>　　　　二 贝尔直升机部分机型介绍</w:t>
      </w:r>
      <w:r>
        <w:rPr>
          <w:rFonts w:hint="eastAsia"/>
        </w:rPr>
        <w:br/>
      </w:r>
      <w:r>
        <w:rPr>
          <w:rFonts w:hint="eastAsia"/>
        </w:rPr>
        <w:t>　　　　三 恩斯特龙部分机型介绍</w:t>
      </w:r>
      <w:r>
        <w:rPr>
          <w:rFonts w:hint="eastAsia"/>
        </w:rPr>
        <w:br/>
      </w:r>
      <w:r>
        <w:rPr>
          <w:rFonts w:hint="eastAsia"/>
        </w:rPr>
        <w:t>　　　　四 卡曼宇航部分机型介绍</w:t>
      </w:r>
      <w:r>
        <w:rPr>
          <w:rFonts w:hint="eastAsia"/>
        </w:rPr>
        <w:br/>
      </w:r>
      <w:r>
        <w:rPr>
          <w:rFonts w:hint="eastAsia"/>
        </w:rPr>
        <w:t>　　　　五 米里莫斯科部分机型介绍</w:t>
      </w:r>
      <w:r>
        <w:rPr>
          <w:rFonts w:hint="eastAsia"/>
        </w:rPr>
        <w:br/>
      </w:r>
      <w:r>
        <w:rPr>
          <w:rFonts w:hint="eastAsia"/>
        </w:rPr>
        <w:t>　　　　六 卡莫夫部分机型介绍</w:t>
      </w:r>
      <w:r>
        <w:rPr>
          <w:rFonts w:hint="eastAsia"/>
        </w:rPr>
        <w:br/>
      </w:r>
      <w:r>
        <w:rPr>
          <w:rFonts w:hint="eastAsia"/>
        </w:rPr>
        <w:t>　　　　七 欧洲直升机部分机型介绍</w:t>
      </w:r>
      <w:r>
        <w:rPr>
          <w:rFonts w:hint="eastAsia"/>
        </w:rPr>
        <w:br/>
      </w:r>
      <w:r>
        <w:rPr>
          <w:rFonts w:hint="eastAsia"/>
        </w:rPr>
        <w:t>　　　　八 阿古斯塔部分机型介绍</w:t>
      </w:r>
      <w:r>
        <w:rPr>
          <w:rFonts w:hint="eastAsia"/>
        </w:rPr>
        <w:br/>
      </w:r>
      <w:r>
        <w:rPr>
          <w:rFonts w:hint="eastAsia"/>
        </w:rPr>
        <w:t>　　　　九 韦斯特兰部分机型介绍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2009-2010年通用航空运营发展分析</w:t>
      </w:r>
      <w:r>
        <w:rPr>
          <w:rFonts w:hint="eastAsia"/>
        </w:rPr>
        <w:br/>
      </w:r>
      <w:r>
        <w:rPr>
          <w:rFonts w:hint="eastAsia"/>
        </w:rPr>
        <w:t>　　第一节 2010-2015年通用航空背景</w:t>
      </w:r>
      <w:r>
        <w:rPr>
          <w:rFonts w:hint="eastAsia"/>
        </w:rPr>
        <w:br/>
      </w:r>
      <w:r>
        <w:rPr>
          <w:rFonts w:hint="eastAsia"/>
        </w:rPr>
        <w:t>　　　　一 2009-2015年作业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t>　　第二节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民用航空"十一五"规划通航内容</w:t>
      </w:r>
      <w:r>
        <w:rPr>
          <w:rFonts w:hint="eastAsia"/>
        </w:rPr>
        <w:br/>
      </w:r>
      <w:r>
        <w:rPr>
          <w:rFonts w:hint="eastAsia"/>
        </w:rPr>
        <w:t>　　第三节 十二五规划空域改革</w:t>
      </w:r>
      <w:r>
        <w:rPr>
          <w:rFonts w:hint="eastAsia"/>
        </w:rPr>
        <w:br/>
      </w:r>
      <w:r>
        <w:rPr>
          <w:rFonts w:hint="eastAsia"/>
        </w:rPr>
        <w:t>　　　　一 空域管理体制改革</w:t>
      </w:r>
      <w:r>
        <w:rPr>
          <w:rFonts w:hint="eastAsia"/>
        </w:rPr>
        <w:br/>
      </w:r>
      <w:r>
        <w:rPr>
          <w:rFonts w:hint="eastAsia"/>
        </w:rPr>
        <w:t>　　　　二 空域管理改革影响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2009-2010年中国民用直升飞机市场</w:t>
      </w:r>
      <w:r>
        <w:rPr>
          <w:rFonts w:hint="eastAsia"/>
        </w:rPr>
        <w:br/>
      </w:r>
      <w:r>
        <w:rPr>
          <w:rFonts w:hint="eastAsia"/>
        </w:rPr>
        <w:t>　　第一节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国内民用直升机市场预测</w:t>
      </w:r>
      <w:r>
        <w:rPr>
          <w:rFonts w:hint="eastAsia"/>
        </w:rPr>
        <w:br/>
      </w:r>
      <w:r>
        <w:rPr>
          <w:rFonts w:hint="eastAsia"/>
        </w:rPr>
        <w:t>　　第二节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直升机产业"十一五"规划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第三节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　　十一 直15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2009-2010年中国直升机企业竞争力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2009-2010年业绩</w:t>
      </w:r>
      <w:r>
        <w:rPr>
          <w:rFonts w:hint="eastAsia"/>
        </w:rPr>
        <w:br/>
      </w:r>
      <w:r>
        <w:rPr>
          <w:rFonts w:hint="eastAsia"/>
        </w:rPr>
        <w:t>　　　　三 直8产品系列</w:t>
      </w:r>
      <w:r>
        <w:rPr>
          <w:rFonts w:hint="eastAsia"/>
        </w:rPr>
        <w:br/>
      </w:r>
      <w:r>
        <w:rPr>
          <w:rFonts w:hint="eastAsia"/>
        </w:rPr>
        <w:t>　　　　四 直9产品系列</w:t>
      </w:r>
      <w:r>
        <w:rPr>
          <w:rFonts w:hint="eastAsia"/>
        </w:rPr>
        <w:br/>
      </w:r>
      <w:r>
        <w:rPr>
          <w:rFonts w:hint="eastAsia"/>
        </w:rPr>
        <w:t>　　　　五 直11产品系列</w:t>
      </w:r>
      <w:r>
        <w:rPr>
          <w:rFonts w:hint="eastAsia"/>
        </w:rPr>
        <w:br/>
      </w:r>
      <w:r>
        <w:rPr>
          <w:rFonts w:hint="eastAsia"/>
        </w:rPr>
        <w:t>　　　　六 合作产品系列</w:t>
      </w:r>
      <w:r>
        <w:rPr>
          <w:rFonts w:hint="eastAsia"/>
        </w:rPr>
        <w:br/>
      </w:r>
      <w:r>
        <w:rPr>
          <w:rFonts w:hint="eastAsia"/>
        </w:rPr>
        <w:t>　　第二节 中航直升机公司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研发环节</w:t>
      </w:r>
      <w:r>
        <w:rPr>
          <w:rFonts w:hint="eastAsia"/>
        </w:rPr>
        <w:br/>
      </w:r>
      <w:r>
        <w:rPr>
          <w:rFonts w:hint="eastAsia"/>
        </w:rPr>
        <w:t>　　　　三 部件制造环节</w:t>
      </w:r>
      <w:r>
        <w:rPr>
          <w:rFonts w:hint="eastAsia"/>
        </w:rPr>
        <w:br/>
      </w:r>
      <w:r>
        <w:rPr>
          <w:rFonts w:hint="eastAsia"/>
        </w:rPr>
        <w:t>　　　　四 总装&amp;营销环节</w:t>
      </w:r>
      <w:r>
        <w:rPr>
          <w:rFonts w:hint="eastAsia"/>
        </w:rPr>
        <w:br/>
      </w:r>
      <w:r>
        <w:rPr>
          <w:rFonts w:hint="eastAsia"/>
        </w:rPr>
        <w:t>　　　　五 哈飞直升机机型</w:t>
      </w:r>
      <w:r>
        <w:rPr>
          <w:rFonts w:hint="eastAsia"/>
        </w:rPr>
        <w:br/>
      </w:r>
      <w:r>
        <w:rPr>
          <w:rFonts w:hint="eastAsia"/>
        </w:rPr>
        <w:t>　　　　六 昌飞直升机机型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 企业竞争力概括</w:t>
      </w:r>
      <w:r>
        <w:rPr>
          <w:rFonts w:hint="eastAsia"/>
        </w:rPr>
        <w:br/>
      </w:r>
      <w:r>
        <w:rPr>
          <w:rFonts w:hint="eastAsia"/>
        </w:rPr>
        <w:t>　　　　二 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2011-2015年未来发展前景及分析</w:t>
      </w:r>
      <w:r>
        <w:rPr>
          <w:rFonts w:hint="eastAsia"/>
        </w:rPr>
        <w:br/>
      </w:r>
      <w:r>
        <w:rPr>
          <w:rFonts w:hint="eastAsia"/>
        </w:rPr>
        <w:t>　　第一节 2011-2015年产业机遇与挑战</w:t>
      </w:r>
      <w:r>
        <w:rPr>
          <w:rFonts w:hint="eastAsia"/>
        </w:rPr>
        <w:br/>
      </w:r>
      <w:r>
        <w:rPr>
          <w:rFonts w:hint="eastAsia"/>
        </w:rPr>
        <w:t>　　　　一 中国直升机产业的机遇</w:t>
      </w:r>
      <w:r>
        <w:rPr>
          <w:rFonts w:hint="eastAsia"/>
        </w:rPr>
        <w:br/>
      </w:r>
      <w:r>
        <w:rPr>
          <w:rFonts w:hint="eastAsia"/>
        </w:rPr>
        <w:t>　　　　二 直升机产业面临的挑战</w:t>
      </w:r>
      <w:r>
        <w:rPr>
          <w:rFonts w:hint="eastAsia"/>
        </w:rPr>
        <w:br/>
      </w:r>
      <w:r>
        <w:rPr>
          <w:rFonts w:hint="eastAsia"/>
        </w:rPr>
        <w:t>　　第二节 中:智:林:　2011-2015年产业发展前景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通用航空产业链接构图</w:t>
      </w:r>
      <w:r>
        <w:rPr>
          <w:rFonts w:hint="eastAsia"/>
        </w:rPr>
        <w:br/>
      </w:r>
      <w:r>
        <w:rPr>
          <w:rFonts w:hint="eastAsia"/>
        </w:rPr>
        <w:t>　　图表 3 通用航空其它关联产业</w:t>
      </w:r>
      <w:r>
        <w:rPr>
          <w:rFonts w:hint="eastAsia"/>
        </w:rPr>
        <w:br/>
      </w:r>
      <w:r>
        <w:rPr>
          <w:rFonts w:hint="eastAsia"/>
        </w:rPr>
        <w:t>　　图表 4 2009年国内飞机架数一览表</w:t>
      </w:r>
      <w:r>
        <w:rPr>
          <w:rFonts w:hint="eastAsia"/>
        </w:rPr>
        <w:br/>
      </w:r>
      <w:r>
        <w:rPr>
          <w:rFonts w:hint="eastAsia"/>
        </w:rPr>
        <w:t>　　图表 6 我国直8仿制原型SA321（左），我国装备数量较多的米8（右）</w:t>
      </w:r>
      <w:r>
        <w:rPr>
          <w:rFonts w:hint="eastAsia"/>
        </w:rPr>
        <w:br/>
      </w:r>
      <w:r>
        <w:rPr>
          <w:rFonts w:hint="eastAsia"/>
        </w:rPr>
        <w:t>　　图表 7 我国直9仿制原型SA365（左），我军也有列装S-70（右）</w:t>
      </w:r>
      <w:r>
        <w:rPr>
          <w:rFonts w:hint="eastAsia"/>
        </w:rPr>
        <w:br/>
      </w:r>
      <w:r>
        <w:rPr>
          <w:rFonts w:hint="eastAsia"/>
        </w:rPr>
        <w:t>　　图表 8 四代直升机技术特点一览表</w:t>
      </w:r>
      <w:r>
        <w:rPr>
          <w:rFonts w:hint="eastAsia"/>
        </w:rPr>
        <w:br/>
      </w:r>
      <w:r>
        <w:rPr>
          <w:rFonts w:hint="eastAsia"/>
        </w:rPr>
        <w:t>　　图表 9 2007-2016年全球军民用涡轮直升机销售量预测图（架）</w:t>
      </w:r>
      <w:r>
        <w:rPr>
          <w:rFonts w:hint="eastAsia"/>
        </w:rPr>
        <w:br/>
      </w:r>
      <w:r>
        <w:rPr>
          <w:rFonts w:hint="eastAsia"/>
        </w:rPr>
        <w:t>　　图表 10 未来10年军民用涡轮直升机需求结构</w:t>
      </w:r>
      <w:r>
        <w:rPr>
          <w:rFonts w:hint="eastAsia"/>
        </w:rPr>
        <w:br/>
      </w:r>
      <w:r>
        <w:rPr>
          <w:rFonts w:hint="eastAsia"/>
        </w:rPr>
        <w:t>　　图表 11 2007年前9月涡轮直升机销售量市场份额</w:t>
      </w:r>
      <w:r>
        <w:rPr>
          <w:rFonts w:hint="eastAsia"/>
        </w:rPr>
        <w:br/>
      </w:r>
      <w:r>
        <w:rPr>
          <w:rFonts w:hint="eastAsia"/>
        </w:rPr>
        <w:t>　　图表 12 2004-2007年EUROCOPTER销售收入和利息税前利润率</w:t>
      </w:r>
      <w:r>
        <w:rPr>
          <w:rFonts w:hint="eastAsia"/>
        </w:rPr>
        <w:br/>
      </w:r>
      <w:r>
        <w:rPr>
          <w:rFonts w:hint="eastAsia"/>
        </w:rPr>
        <w:t>　　图表 13 2008年全球在役直升机结构分析</w:t>
      </w:r>
      <w:r>
        <w:rPr>
          <w:rFonts w:hint="eastAsia"/>
        </w:rPr>
        <w:br/>
      </w:r>
      <w:r>
        <w:rPr>
          <w:rFonts w:hint="eastAsia"/>
        </w:rPr>
        <w:t>　　图表 14 2008年全球直升机数量结构分析</w:t>
      </w:r>
      <w:r>
        <w:rPr>
          <w:rFonts w:hint="eastAsia"/>
        </w:rPr>
        <w:br/>
      </w:r>
      <w:r>
        <w:rPr>
          <w:rFonts w:hint="eastAsia"/>
        </w:rPr>
        <w:t>　　图表 15 2008年各国民用直升机数量比例分析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16 2008年各国人均民用直升机数量对比图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17 发达国家民用直升机应用类型</w:t>
      </w:r>
      <w:r>
        <w:rPr>
          <w:rFonts w:hint="eastAsia"/>
        </w:rPr>
        <w:br/>
      </w:r>
      <w:r>
        <w:rPr>
          <w:rFonts w:hint="eastAsia"/>
        </w:rPr>
        <w:t>　　图表 18 西科斯基部分机型一览表</w:t>
      </w:r>
      <w:r>
        <w:rPr>
          <w:rFonts w:hint="eastAsia"/>
        </w:rPr>
        <w:br/>
      </w:r>
      <w:r>
        <w:rPr>
          <w:rFonts w:hint="eastAsia"/>
        </w:rPr>
        <w:t>　　图表 19 贝尔直升机部分机型一览表</w:t>
      </w:r>
      <w:r>
        <w:rPr>
          <w:rFonts w:hint="eastAsia"/>
        </w:rPr>
        <w:br/>
      </w:r>
      <w:r>
        <w:rPr>
          <w:rFonts w:hint="eastAsia"/>
        </w:rPr>
        <w:t>　　图表 20 米里莫斯科部分机型一览表</w:t>
      </w:r>
      <w:r>
        <w:rPr>
          <w:rFonts w:hint="eastAsia"/>
        </w:rPr>
        <w:br/>
      </w:r>
      <w:r>
        <w:rPr>
          <w:rFonts w:hint="eastAsia"/>
        </w:rPr>
        <w:t>　　图表 21 卡莫夫部分机型一览表</w:t>
      </w:r>
      <w:r>
        <w:rPr>
          <w:rFonts w:hint="eastAsia"/>
        </w:rPr>
        <w:br/>
      </w:r>
      <w:r>
        <w:rPr>
          <w:rFonts w:hint="eastAsia"/>
        </w:rPr>
        <w:t>　　图表 22 欧洲直升机部分机型一览表</w:t>
      </w:r>
      <w:r>
        <w:rPr>
          <w:rFonts w:hint="eastAsia"/>
        </w:rPr>
        <w:br/>
      </w:r>
      <w:r>
        <w:rPr>
          <w:rFonts w:hint="eastAsia"/>
        </w:rPr>
        <w:t>　　图表 23 阿古斯塔部分机型一览表</w:t>
      </w:r>
      <w:r>
        <w:rPr>
          <w:rFonts w:hint="eastAsia"/>
        </w:rPr>
        <w:br/>
      </w:r>
      <w:r>
        <w:rPr>
          <w:rFonts w:hint="eastAsia"/>
        </w:rPr>
        <w:t>　　图表 24 韦斯特兰部分机型一览表</w:t>
      </w:r>
      <w:r>
        <w:rPr>
          <w:rFonts w:hint="eastAsia"/>
        </w:rPr>
        <w:br/>
      </w:r>
      <w:r>
        <w:rPr>
          <w:rFonts w:hint="eastAsia"/>
        </w:rPr>
        <w:t>　　图表 26 2000－2015年中国通用飞机作业时间变化趋势图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27 1990－2009年中国通用飞机作业时间类别结构一览表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28 2000－2009年中国通用飞机农林业航空作业时间变化趋势图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29 2000－2009年中国通用飞机工业航空作业时间变化趋势图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30 1990-2009年通用航空飞机数量一览表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31 2通用航空差距对比表</w:t>
      </w:r>
      <w:r>
        <w:rPr>
          <w:rFonts w:hint="eastAsia"/>
        </w:rPr>
        <w:br/>
      </w:r>
      <w:r>
        <w:rPr>
          <w:rFonts w:hint="eastAsia"/>
        </w:rPr>
        <w:t>　　图表 32 1982-2009年中国通用航空作业单位总数变化趋势图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33 2009年中国各地区主要通用航空企业作业时间一览表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34 2009-2013年中国通用航空运营市场规模测算一览表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37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39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40 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41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42 1000 米以下空域开放消除直升机飞行束缚</w:t>
      </w:r>
      <w:r>
        <w:rPr>
          <w:rFonts w:hint="eastAsia"/>
        </w:rPr>
        <w:br/>
      </w:r>
      <w:r>
        <w:rPr>
          <w:rFonts w:hint="eastAsia"/>
        </w:rPr>
        <w:t>　　图表 43 中国航空工业布局一览表</w:t>
      </w:r>
      <w:r>
        <w:rPr>
          <w:rFonts w:hint="eastAsia"/>
        </w:rPr>
        <w:br/>
      </w:r>
      <w:r>
        <w:rPr>
          <w:rFonts w:hint="eastAsia"/>
        </w:rPr>
        <w:t>　　图表 44 中国军用飞机制造业布局</w:t>
      </w:r>
      <w:r>
        <w:rPr>
          <w:rFonts w:hint="eastAsia"/>
        </w:rPr>
        <w:br/>
      </w:r>
      <w:r>
        <w:rPr>
          <w:rFonts w:hint="eastAsia"/>
        </w:rPr>
        <w:t>　　图表 45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46 一二航整合示意图</w:t>
      </w:r>
      <w:r>
        <w:rPr>
          <w:rFonts w:hint="eastAsia"/>
        </w:rPr>
        <w:br/>
      </w:r>
      <w:r>
        <w:rPr>
          <w:rFonts w:hint="eastAsia"/>
        </w:rPr>
        <w:t>　　图表 47 一二航直升机制造资产</w:t>
      </w:r>
      <w:r>
        <w:rPr>
          <w:rFonts w:hint="eastAsia"/>
        </w:rPr>
        <w:br/>
      </w:r>
      <w:r>
        <w:rPr>
          <w:rFonts w:hint="eastAsia"/>
        </w:rPr>
        <w:t>　　图表 48 国内直升机机队构成</w:t>
      </w:r>
      <w:r>
        <w:rPr>
          <w:rFonts w:hint="eastAsia"/>
        </w:rPr>
        <w:br/>
      </w:r>
      <w:r>
        <w:rPr>
          <w:rFonts w:hint="eastAsia"/>
        </w:rPr>
        <w:t>　　图表 49 我国部分单位直升机机型一览表</w:t>
      </w:r>
      <w:r>
        <w:rPr>
          <w:rFonts w:hint="eastAsia"/>
        </w:rPr>
        <w:br/>
      </w:r>
      <w:r>
        <w:rPr>
          <w:rFonts w:hint="eastAsia"/>
        </w:rPr>
        <w:t>　　图表 50 国内外直升机公司飞机机型一览表</w:t>
      </w:r>
      <w:r>
        <w:rPr>
          <w:rFonts w:hint="eastAsia"/>
        </w:rPr>
        <w:br/>
      </w:r>
      <w:r>
        <w:rPr>
          <w:rFonts w:hint="eastAsia"/>
        </w:rPr>
        <w:t>　　图表 51 近两年新投资直升机生产项目</w:t>
      </w:r>
      <w:r>
        <w:rPr>
          <w:rFonts w:hint="eastAsia"/>
        </w:rPr>
        <w:br/>
      </w:r>
      <w:r>
        <w:rPr>
          <w:rFonts w:hint="eastAsia"/>
        </w:rPr>
        <w:t>　　图表 52 直5（Z-5）机型图</w:t>
      </w:r>
      <w:r>
        <w:rPr>
          <w:rFonts w:hint="eastAsia"/>
        </w:rPr>
        <w:br/>
      </w:r>
      <w:r>
        <w:rPr>
          <w:rFonts w:hint="eastAsia"/>
        </w:rPr>
        <w:t>　　图表 53 直5（Z-5）主要技术资料一览表</w:t>
      </w:r>
      <w:r>
        <w:rPr>
          <w:rFonts w:hint="eastAsia"/>
        </w:rPr>
        <w:br/>
      </w:r>
      <w:r>
        <w:rPr>
          <w:rFonts w:hint="eastAsia"/>
        </w:rPr>
        <w:t>　　图表 54 直6（Z-6）机型图</w:t>
      </w:r>
      <w:r>
        <w:rPr>
          <w:rFonts w:hint="eastAsia"/>
        </w:rPr>
        <w:br/>
      </w:r>
      <w:r>
        <w:rPr>
          <w:rFonts w:hint="eastAsia"/>
        </w:rPr>
        <w:t>　　图表 55 直7（Z-7）图</w:t>
      </w:r>
      <w:r>
        <w:rPr>
          <w:rFonts w:hint="eastAsia"/>
        </w:rPr>
        <w:br/>
      </w:r>
      <w:r>
        <w:rPr>
          <w:rFonts w:hint="eastAsia"/>
        </w:rPr>
        <w:t>　　图表 56 直8（Z-8）图</w:t>
      </w:r>
      <w:r>
        <w:rPr>
          <w:rFonts w:hint="eastAsia"/>
        </w:rPr>
        <w:br/>
      </w:r>
      <w:r>
        <w:rPr>
          <w:rFonts w:hint="eastAsia"/>
        </w:rPr>
        <w:t>　　图表 57 直9（Z-9）图</w:t>
      </w:r>
      <w:r>
        <w:rPr>
          <w:rFonts w:hint="eastAsia"/>
        </w:rPr>
        <w:br/>
      </w:r>
      <w:r>
        <w:rPr>
          <w:rFonts w:hint="eastAsia"/>
        </w:rPr>
        <w:t>　　图表 58 武直10（WZ-10）图</w:t>
      </w:r>
      <w:r>
        <w:rPr>
          <w:rFonts w:hint="eastAsia"/>
        </w:rPr>
        <w:br/>
      </w:r>
      <w:r>
        <w:rPr>
          <w:rFonts w:hint="eastAsia"/>
        </w:rPr>
        <w:t>　　图表 59 直11（Z-11）图</w:t>
      </w:r>
      <w:r>
        <w:rPr>
          <w:rFonts w:hint="eastAsia"/>
        </w:rPr>
        <w:br/>
      </w:r>
      <w:r>
        <w:rPr>
          <w:rFonts w:hint="eastAsia"/>
        </w:rPr>
        <w:t>　　图表 60 701直升机图</w:t>
      </w:r>
      <w:r>
        <w:rPr>
          <w:rFonts w:hint="eastAsia"/>
        </w:rPr>
        <w:br/>
      </w:r>
      <w:r>
        <w:rPr>
          <w:rFonts w:hint="eastAsia"/>
        </w:rPr>
        <w:t>　　图表 61 EC120直升机图</w:t>
      </w:r>
      <w:r>
        <w:rPr>
          <w:rFonts w:hint="eastAsia"/>
        </w:rPr>
        <w:br/>
      </w:r>
      <w:r>
        <w:rPr>
          <w:rFonts w:hint="eastAsia"/>
        </w:rPr>
        <w:t>　　图表 62 延安二号图</w:t>
      </w:r>
      <w:r>
        <w:rPr>
          <w:rFonts w:hint="eastAsia"/>
        </w:rPr>
        <w:br/>
      </w:r>
      <w:r>
        <w:rPr>
          <w:rFonts w:hint="eastAsia"/>
        </w:rPr>
        <w:t>　　图表 63 直15及直15以玻璃化概念设计的座舱</w:t>
      </w:r>
      <w:r>
        <w:rPr>
          <w:rFonts w:hint="eastAsia"/>
        </w:rPr>
        <w:br/>
      </w:r>
      <w:r>
        <w:rPr>
          <w:rFonts w:hint="eastAsia"/>
        </w:rPr>
        <w:t>　　图表 64 中国航空工业集团销售收入、资产规模及利润总额</w:t>
      </w:r>
      <w:r>
        <w:rPr>
          <w:rFonts w:hint="eastAsia"/>
        </w:rPr>
        <w:br/>
      </w:r>
      <w:r>
        <w:rPr>
          <w:rFonts w:hint="eastAsia"/>
        </w:rPr>
        <w:t>　　图表 65 中国航空工业集团收入结构图</w:t>
      </w:r>
      <w:r>
        <w:rPr>
          <w:rFonts w:hint="eastAsia"/>
        </w:rPr>
        <w:br/>
      </w:r>
      <w:r>
        <w:rPr>
          <w:rFonts w:hint="eastAsia"/>
        </w:rPr>
        <w:t>　　图表 66 中国航空工业集团直9产品系列</w:t>
      </w:r>
      <w:r>
        <w:rPr>
          <w:rFonts w:hint="eastAsia"/>
        </w:rPr>
        <w:br/>
      </w:r>
      <w:r>
        <w:rPr>
          <w:rFonts w:hint="eastAsia"/>
        </w:rPr>
        <w:t>　　图表 67 中国航空工业集团直11产品系列</w:t>
      </w:r>
      <w:r>
        <w:rPr>
          <w:rFonts w:hint="eastAsia"/>
        </w:rPr>
        <w:br/>
      </w:r>
      <w:r>
        <w:rPr>
          <w:rFonts w:hint="eastAsia"/>
        </w:rPr>
        <w:t>　　图表 68 中国航空工业集团合作产品系列</w:t>
      </w:r>
      <w:r>
        <w:rPr>
          <w:rFonts w:hint="eastAsia"/>
        </w:rPr>
        <w:br/>
      </w:r>
      <w:r>
        <w:rPr>
          <w:rFonts w:hint="eastAsia"/>
        </w:rPr>
        <w:t>　　图表 69 中国航空工业主要直升机资产</w:t>
      </w:r>
      <w:r>
        <w:rPr>
          <w:rFonts w:hint="eastAsia"/>
        </w:rPr>
        <w:br/>
      </w:r>
      <w:r>
        <w:rPr>
          <w:rFonts w:hint="eastAsia"/>
        </w:rPr>
        <w:t>　　图表 70 我国航空工业主要直升机研制资产</w:t>
      </w:r>
      <w:r>
        <w:rPr>
          <w:rFonts w:hint="eastAsia"/>
        </w:rPr>
        <w:br/>
      </w:r>
      <w:r>
        <w:rPr>
          <w:rFonts w:hint="eastAsia"/>
        </w:rPr>
        <w:t>　　图表 71 中国哈尔滨飞机制造公司飞机产品一览表</w:t>
      </w:r>
      <w:r>
        <w:rPr>
          <w:rFonts w:hint="eastAsia"/>
        </w:rPr>
        <w:br/>
      </w:r>
      <w:r>
        <w:rPr>
          <w:rFonts w:hint="eastAsia"/>
        </w:rPr>
        <w:t>　　图表 72 S-300CBI技术参数</w:t>
      </w:r>
      <w:r>
        <w:rPr>
          <w:rFonts w:hint="eastAsia"/>
        </w:rPr>
        <w:br/>
      </w:r>
      <w:r>
        <w:rPr>
          <w:rFonts w:hint="eastAsia"/>
        </w:rPr>
        <w:t>　　图表 73 西捷巡逻兵两座直升机</w:t>
      </w:r>
      <w:r>
        <w:rPr>
          <w:rFonts w:hint="eastAsia"/>
        </w:rPr>
        <w:br/>
      </w:r>
      <w:r>
        <w:rPr>
          <w:rFonts w:hint="eastAsia"/>
        </w:rPr>
        <w:t>　　图表 74 美国恩斯特龙（ENSTROM）480（TH-28）轻型直升机</w:t>
      </w:r>
      <w:r>
        <w:rPr>
          <w:rFonts w:hint="eastAsia"/>
        </w:rPr>
        <w:br/>
      </w:r>
      <w:r>
        <w:rPr>
          <w:rFonts w:hint="eastAsia"/>
        </w:rPr>
        <w:t>　　图表 76 我国通用航空低空开放相关政策</w:t>
      </w:r>
      <w:r>
        <w:rPr>
          <w:rFonts w:hint="eastAsia"/>
        </w:rPr>
        <w:br/>
      </w:r>
      <w:r>
        <w:rPr>
          <w:rFonts w:hint="eastAsia"/>
        </w:rPr>
        <w:t>　　图表 77 社会多方面因素推动通用航空快速发展</w:t>
      </w:r>
      <w:r>
        <w:rPr>
          <w:rFonts w:hint="eastAsia"/>
        </w:rPr>
        <w:br/>
      </w:r>
      <w:r>
        <w:rPr>
          <w:rFonts w:hint="eastAsia"/>
        </w:rPr>
        <w:t>　　图表 78 2013年前中国民用直升机的市场需求量预测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941f230749e6" w:history="1">
        <w:r>
          <w:rPr>
            <w:rStyle w:val="Hyperlink"/>
          </w:rPr>
          <w:t>2011-2012年中国直升机市场深度分析及2015年投资前景预测报告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9941f230749e6" w:history="1">
        <w:r>
          <w:rPr>
            <w:rStyle w:val="Hyperlink"/>
          </w:rPr>
          <w:t>https://www.20087.com/2011-08/R_2011_2012zhishengjishichangshendufen.html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e32cc23074c1b" w:history="1">
      <w:r>
        <w:rPr>
          <w:rStyle w:val="Hyperlink"/>
        </w:rPr>
        <w:t>2011-2012年中国直升机市场深度分析及2015年投资前景预测报告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hishengjishichangshendufen.html" TargetMode="External" Id="R3999941f2307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hishengjishichangshendufen.html" TargetMode="External" Id="Rcebe32cc230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2011-08-01T04:51:00Z</dcterms:created>
  <dcterms:modified xsi:type="dcterms:W3CDTF">2011-08-01T05:51:00Z</dcterms:modified>
  <dc:subject>2011-2012年中国直升机市场深度分析及2015年投资前景预测报告</dc:subject>
  <dc:title>2011-2012年中国直升机市场深度分析及2015年投资前景预测报告</dc:title>
  <cp:keywords>2011-2012年中国直升机市场深度分析及2015年投资前景预测报告</cp:keywords>
  <dc:description>2011-2012年中国直升机市场深度分析及2015年投资前景预测报告</dc:description>
</cp:coreProperties>
</file>