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4bd7f25d644a7" w:history="1">
              <w:r>
                <w:rPr>
                  <w:rStyle w:val="Hyperlink"/>
                </w:rPr>
                <w:t>2011-2015年中国保养品市场调研及发展前景分析报告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4bd7f25d644a7" w:history="1">
              <w:r>
                <w:rPr>
                  <w:rStyle w:val="Hyperlink"/>
                </w:rPr>
                <w:t>2011-2015年中国保养品市场调研及发展前景分析报告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4bd7f25d644a7" w:history="1">
                <w:r>
                  <w:rPr>
                    <w:rStyle w:val="Hyperlink"/>
                  </w:rPr>
                  <w:t>https://www.20087.com/2011-08/R_baoyangpinshichangdiaoyanjifazhanqia.html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保养品产品项目基础剖析</w:t>
      </w:r>
      <w:r>
        <w:rPr>
          <w:rFonts w:hint="eastAsia"/>
        </w:rPr>
        <w:br/>
      </w:r>
      <w:r>
        <w:rPr>
          <w:rFonts w:hint="eastAsia"/>
        </w:rPr>
        <w:t>　　第一节 保养品项目总论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保养品项目建设背景及必要性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2011年全球保养品行业市场动态剖析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2011年全球保养品行业运行透析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2011年全球保养品行业市场供需形势分析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2011-2016年全球保养品行业发展前景预测探析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2011年中国保养品行业市场发展环境分析（PEST分析法）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2011年中国保养品行业政策环境分析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2011年中国保养品行业社会环境分析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2011年中国保养品行业技术环境分析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2007-2011年中国保养品产量及需求统计分析（产品及相关产品）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2007-2010年全国保养品产量分析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2011年6月全国及主要省份保养品产量分析</w:t>
      </w:r>
      <w:r>
        <w:rPr>
          <w:rFonts w:hint="eastAsia"/>
        </w:rPr>
        <w:br/>
      </w:r>
      <w:r>
        <w:rPr>
          <w:rFonts w:hint="eastAsia"/>
        </w:rPr>
        <w:t>　　第三节 2011年6月保养品产量集中度分析</w:t>
      </w:r>
      <w:r>
        <w:rPr>
          <w:rFonts w:hint="eastAsia"/>
        </w:rPr>
        <w:br/>
      </w:r>
      <w:r>
        <w:rPr>
          <w:rFonts w:hint="eastAsia"/>
        </w:rPr>
        <w:t>　　第四节 2011年保养品产品需求分析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2007-2011年中国保养品行业数据监测分析（产品及相关产品）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2007-2011年中国保养品行业规模分析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2011年二季度中国保养品行业结构分析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2007-2011年中国保养品行业产值分析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2007-2011年中国保养品行业成本费用分析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2007-2011年中国保养品行业盈利能力分析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2006-2010年中国保养品进出口数据监测分析（产品及相关产品）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2006-2010年中国保养品进口数据分析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2011年中国保养品产业市场竞争格局分析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2011年中国保养品产业竞争现状分析</w:t>
      </w:r>
      <w:r>
        <w:rPr>
          <w:rFonts w:hint="eastAsia"/>
        </w:rPr>
        <w:br/>
      </w:r>
      <w:r>
        <w:rPr>
          <w:rFonts w:hint="eastAsia"/>
        </w:rPr>
        <w:t>　　　　一、保养品竞争力分析</w:t>
      </w:r>
      <w:r>
        <w:rPr>
          <w:rFonts w:hint="eastAsia"/>
        </w:rPr>
        <w:br/>
      </w:r>
      <w:r>
        <w:rPr>
          <w:rFonts w:hint="eastAsia"/>
        </w:rPr>
        <w:t>　　　　二、保养品技术竞争分析</w:t>
      </w:r>
      <w:r>
        <w:rPr>
          <w:rFonts w:hint="eastAsia"/>
        </w:rPr>
        <w:br/>
      </w:r>
      <w:r>
        <w:rPr>
          <w:rFonts w:hint="eastAsia"/>
        </w:rPr>
        <w:t>　　　　三、保养品成本竞争分析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2011年中国保养品产业集中度分析</w:t>
      </w:r>
      <w:r>
        <w:rPr>
          <w:rFonts w:hint="eastAsia"/>
        </w:rPr>
        <w:br/>
      </w:r>
      <w:r>
        <w:rPr>
          <w:rFonts w:hint="eastAsia"/>
        </w:rPr>
        <w:t>　　　　一、保养品市场集中度分析</w:t>
      </w:r>
      <w:r>
        <w:rPr>
          <w:rFonts w:hint="eastAsia"/>
        </w:rPr>
        <w:br/>
      </w:r>
      <w:r>
        <w:rPr>
          <w:rFonts w:hint="eastAsia"/>
        </w:rPr>
        <w:t>　　　　二、保养品区域集中度分析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2011年中国保养品产业提升竞争力策略分析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2011年中国保养品产业十强生产企业竞争性财务指标分析（客户可自选）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2011年中国保养品行业产业链深度调研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2011年中国保养品产业投资可行性深度研究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2011-2016年中国保养品行业发展趋势预测分析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2011-2016年中国保养品行业发展前景分析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一、国际保养品市场预测</w:t>
      </w:r>
      <w:r>
        <w:rPr>
          <w:rFonts w:hint="eastAsia"/>
        </w:rPr>
        <w:br/>
      </w:r>
      <w:r>
        <w:rPr>
          <w:rFonts w:hint="eastAsia"/>
        </w:rPr>
        <w:t>　　　　二、中国保养品价格预测分析</w:t>
      </w:r>
      <w:r>
        <w:rPr>
          <w:rFonts w:hint="eastAsia"/>
        </w:rPr>
        <w:br/>
      </w:r>
      <w:r>
        <w:rPr>
          <w:rFonts w:hint="eastAsia"/>
        </w:rPr>
        <w:t>　　　　三、保养品市场竞争格局预测分析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2011-2016年中国保养品行业市场预测分析</w:t>
      </w:r>
      <w:r>
        <w:rPr>
          <w:rFonts w:hint="eastAsia"/>
        </w:rPr>
        <w:br/>
      </w:r>
      <w:r>
        <w:rPr>
          <w:rFonts w:hint="eastAsia"/>
        </w:rPr>
        <w:t>　　　　一、保养品供给量预测</w:t>
      </w:r>
      <w:r>
        <w:rPr>
          <w:rFonts w:hint="eastAsia"/>
        </w:rPr>
        <w:br/>
      </w:r>
      <w:r>
        <w:rPr>
          <w:rFonts w:hint="eastAsia"/>
        </w:rPr>
        <w:t>　　　　二、保养品需求预测分析</w:t>
      </w:r>
      <w:r>
        <w:rPr>
          <w:rFonts w:hint="eastAsia"/>
        </w:rPr>
        <w:br/>
      </w:r>
      <w:r>
        <w:rPr>
          <w:rFonts w:hint="eastAsia"/>
        </w:rPr>
        <w:t>　　　　三、保养品进出口预测分析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2011-2016年中国保养品行业市场盈利预测分析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2011-2016年中国保养品行业投资机会与风险分析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2011-2016年中国保养品行业投资环境分析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2011-2016年中国保养品行业投资机会分析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一、保养品投资潜力分析</w:t>
      </w:r>
      <w:r>
        <w:rPr>
          <w:rFonts w:hint="eastAsia"/>
        </w:rPr>
        <w:br/>
      </w:r>
      <w:r>
        <w:rPr>
          <w:rFonts w:hint="eastAsia"/>
        </w:rPr>
        <w:t>　　　　二、保养品投资吸引力分析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2011-2016年中国保养品行业投资风险分析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2007-2010年全国保养品产量分析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2011年6月全国及主要省份保养品产量分析</w:t>
      </w:r>
      <w:r>
        <w:rPr>
          <w:rFonts w:hint="eastAsia"/>
        </w:rPr>
        <w:br/>
      </w:r>
      <w:r>
        <w:rPr>
          <w:rFonts w:hint="eastAsia"/>
        </w:rPr>
        <w:t>　　图表 2011年6月保养品产量集中度分析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2007-2011年我国保养品行业企业数量增长趋势图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2011年二季度我国保养品行业不同类型企业数量分布图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2011年二季度我国保养品行业不同所有制企业数量分布图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2011年二季度我国保养品行业不同类型企业销售收入分布图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2011年二季度我国保养品行业不同所有制企业销售收入分布图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2007-2011年我国保养品行业主要盈利指标增长趋势图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2006-2010年中国保养品进口数量分析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2006-2010年中国保养品进出口平均单价分析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4bd7f25d644a7" w:history="1">
        <w:r>
          <w:rPr>
            <w:rStyle w:val="Hyperlink"/>
          </w:rPr>
          <w:t>2011-2015年中国保养品市场调研及发展前景分析报告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4bd7f25d644a7" w:history="1">
        <w:r>
          <w:rPr>
            <w:rStyle w:val="Hyperlink"/>
          </w:rPr>
          <w:t>https://www.20087.com/2011-08/R_baoyangpinshichangdiaoyanjifazhanqia.html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热点：保养品和保健品有什么区别、保养品过期了还能用吗、保养品牌排行榜、脸垮吃什么保养品、保养品正确的使用顺序和方法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7345097974283" w:history="1">
      <w:r>
        <w:rPr>
          <w:rStyle w:val="Hyperlink"/>
        </w:rPr>
        <w:t>2011-2015年中国保养品市场调研及发展前景分析报告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aoyangpinshichangdiaoyanjifazhanqia.html" TargetMode="External" Id="R6e84bd7f25d6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aoyangpinshichangdiaoyanjifazhanqia.html" TargetMode="External" Id="R90c734509797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2011-08-21T06:27:00Z</dcterms:created>
  <dcterms:modified xsi:type="dcterms:W3CDTF">2011-08-21T07:27:00Z</dcterms:modified>
  <dc:subject>2011-2015年中国保养品市场调研及发展前景分析报告</dc:subject>
  <dc:title>2011-2015年中国保养品市场调研及发展前景分析报告</dc:title>
  <cp:keywords>2011-2015年中国保养品市场调研及发展前景分析报告</cp:keywords>
  <dc:description>2011-2015年中国保养品市场调研及发展前景分析报告</dc:description>
</cp:coreProperties>
</file>