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00e1b78874733" w:history="1">
              <w:r>
                <w:rPr>
                  <w:rStyle w:val="Hyperlink"/>
                </w:rPr>
                <w:t>2011-2015年中国医护服装市场分析与发展趋势研究报告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00e1b78874733" w:history="1">
              <w:r>
                <w:rPr>
                  <w:rStyle w:val="Hyperlink"/>
                </w:rPr>
                <w:t>2011-2015年中国医护服装市场分析与发展趋势研究报告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c00e1b78874733" w:history="1">
                <w:r>
                  <w:rPr>
                    <w:rStyle w:val="Hyperlink"/>
                  </w:rPr>
                  <w:t>https://www.20087.com/2011-08/R_2011_2015yihufuzhuangshichangfenxiyu.html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2010-2011年全球医护服装行业运行现状分析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2010-2011年世界医护服装行业发展概况</w:t>
      </w:r>
      <w:r>
        <w:rPr>
          <w:rFonts w:hint="eastAsia"/>
        </w:rPr>
        <w:br/>
      </w:r>
      <w:r>
        <w:rPr>
          <w:rFonts w:hint="eastAsia"/>
        </w:rPr>
        <w:t>　　　　一、全球医护服装市场规模</w:t>
      </w:r>
      <w:r>
        <w:rPr>
          <w:rFonts w:hint="eastAsia"/>
        </w:rPr>
        <w:br/>
      </w:r>
      <w:r>
        <w:rPr>
          <w:rFonts w:hint="eastAsia"/>
        </w:rPr>
        <w:t>　　　　二、全球医护服装选材与设计</w:t>
      </w:r>
      <w:r>
        <w:rPr>
          <w:rFonts w:hint="eastAsia"/>
        </w:rPr>
        <w:br/>
      </w:r>
      <w:r>
        <w:rPr>
          <w:rFonts w:hint="eastAsia"/>
        </w:rPr>
        <w:t>　　　　三、全球医护服装市场动态分析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2010-2011年世界主要国家医护服装行业发展情况分析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2011-2015年世界医护服装行业发展趋势分析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一、影响世界医护服装行业发展的因素</w:t>
      </w:r>
      <w:r>
        <w:rPr>
          <w:rFonts w:hint="eastAsia"/>
        </w:rPr>
        <w:br/>
      </w:r>
      <w:r>
        <w:rPr>
          <w:rFonts w:hint="eastAsia"/>
        </w:rPr>
        <w:t>　　　　二、高端产品扩容</w:t>
      </w:r>
      <w:r>
        <w:rPr>
          <w:rFonts w:hint="eastAsia"/>
        </w:rPr>
        <w:br/>
      </w:r>
      <w:r>
        <w:rPr>
          <w:rFonts w:hint="eastAsia"/>
        </w:rPr>
        <w:t>　　　　三、智能纺织品成热门</w:t>
      </w:r>
      <w:r>
        <w:rPr>
          <w:rFonts w:hint="eastAsia"/>
        </w:rPr>
        <w:br/>
      </w:r>
      <w:r>
        <w:rPr>
          <w:rFonts w:hint="eastAsia"/>
        </w:rPr>
        <w:t>　　　　四、继续保持较高的增长率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2010-2011年中国医护服装行业发展环境分析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2010-2011年中国医护服装产业发展政策环境分析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一、医护服装产业政策分析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四、医护纺织服装河北商务发展规划</w:t>
      </w:r>
      <w:r>
        <w:rPr>
          <w:rFonts w:hint="eastAsia"/>
        </w:rPr>
        <w:br/>
      </w:r>
      <w:r>
        <w:rPr>
          <w:rFonts w:hint="eastAsia"/>
        </w:rPr>
        <w:t>　　第三节 2010-2011年中国医护服装产业环境分析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三、中国医院经营效益探析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2010-2011年中国医护服装产业运行态势分析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2010-2011年中国医护服装运行概况</w:t>
      </w:r>
      <w:r>
        <w:rPr>
          <w:rFonts w:hint="eastAsia"/>
        </w:rPr>
        <w:br/>
      </w:r>
      <w:r>
        <w:rPr>
          <w:rFonts w:hint="eastAsia"/>
        </w:rPr>
        <w:t>　　　　一、医护服装特性性</w:t>
      </w:r>
      <w:r>
        <w:rPr>
          <w:rFonts w:hint="eastAsia"/>
        </w:rPr>
        <w:br/>
      </w:r>
      <w:r>
        <w:rPr>
          <w:rFonts w:hint="eastAsia"/>
        </w:rPr>
        <w:t>　　　　二、医护服装选材与款式设计</w:t>
      </w:r>
      <w:r>
        <w:rPr>
          <w:rFonts w:hint="eastAsia"/>
        </w:rPr>
        <w:br/>
      </w:r>
      <w:r>
        <w:rPr>
          <w:rFonts w:hint="eastAsia"/>
        </w:rPr>
        <w:t>　　　　三、医护服装重点资讯分析</w:t>
      </w:r>
      <w:r>
        <w:rPr>
          <w:rFonts w:hint="eastAsia"/>
        </w:rPr>
        <w:br/>
      </w:r>
      <w:r>
        <w:rPr>
          <w:rFonts w:hint="eastAsia"/>
        </w:rPr>
        <w:t>　　第二节 2010-2011年中国医护服装市场剖析</w:t>
      </w:r>
      <w:r>
        <w:rPr>
          <w:rFonts w:hint="eastAsia"/>
        </w:rPr>
        <w:br/>
      </w:r>
      <w:r>
        <w:rPr>
          <w:rFonts w:hint="eastAsia"/>
        </w:rPr>
        <w:t>　　　　一、中国医护服装市场规模</w:t>
      </w:r>
      <w:r>
        <w:rPr>
          <w:rFonts w:hint="eastAsia"/>
        </w:rPr>
        <w:br/>
      </w:r>
      <w:r>
        <w:rPr>
          <w:rFonts w:hint="eastAsia"/>
        </w:rPr>
        <w:t>　　　　二、中国医护服装更新换代情况</w:t>
      </w:r>
      <w:r>
        <w:rPr>
          <w:rFonts w:hint="eastAsia"/>
        </w:rPr>
        <w:br/>
      </w:r>
      <w:r>
        <w:rPr>
          <w:rFonts w:hint="eastAsia"/>
        </w:rPr>
        <w:t>　　　　三、中国医护服装市场需求分析</w:t>
      </w:r>
      <w:r>
        <w:rPr>
          <w:rFonts w:hint="eastAsia"/>
        </w:rPr>
        <w:br/>
      </w:r>
      <w:r>
        <w:rPr>
          <w:rFonts w:hint="eastAsia"/>
        </w:rPr>
        <w:t>　　　　四、中国医护服装采购项目及招投标分析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2007-2011年中国医护服装制造行业主要数据监测分析（1810）</w:t>
      </w:r>
      <w:r>
        <w:rPr>
          <w:rFonts w:hint="eastAsia"/>
        </w:rPr>
        <w:br/>
      </w:r>
      <w:r>
        <w:rPr>
          <w:rFonts w:hint="eastAsia"/>
        </w:rPr>
        <w:t>　　第一节 2007-2011年2月中国医护服装制造行业规模分析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2011年2月中国医护服装制造行业结构分析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2007-2011年2月中国医护服装制造行业产值分析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2007-2011年2月中国医护服装制造行业成本费用分析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2007-2011年2月中国医护服装制造行业盈利能力分析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2010-2011年中国医护服装市场新产品聚焦及前景预测</w:t>
      </w:r>
      <w:r>
        <w:rPr>
          <w:rFonts w:hint="eastAsia"/>
        </w:rPr>
        <w:br/>
      </w:r>
      <w:r>
        <w:rPr>
          <w:rFonts w:hint="eastAsia"/>
        </w:rPr>
        <w:t>　　第一节 冬暖夏凉的调温服装</w:t>
      </w:r>
      <w:r>
        <w:rPr>
          <w:rFonts w:hint="eastAsia"/>
        </w:rPr>
        <w:br/>
      </w:r>
      <w:r>
        <w:rPr>
          <w:rFonts w:hint="eastAsia"/>
        </w:rPr>
        <w:t>　　第二节 形状记忆服装</w:t>
      </w:r>
      <w:r>
        <w:rPr>
          <w:rFonts w:hint="eastAsia"/>
        </w:rPr>
        <w:br/>
      </w:r>
      <w:r>
        <w:rPr>
          <w:rFonts w:hint="eastAsia"/>
        </w:rPr>
        <w:t>　　第三节 智能防护服装</w:t>
      </w:r>
      <w:r>
        <w:rPr>
          <w:rFonts w:hint="eastAsia"/>
        </w:rPr>
        <w:br/>
      </w:r>
      <w:r>
        <w:rPr>
          <w:rFonts w:hint="eastAsia"/>
        </w:rPr>
        <w:t>　　第四节 维生素T恤</w:t>
      </w:r>
      <w:r>
        <w:rPr>
          <w:rFonts w:hint="eastAsia"/>
        </w:rPr>
        <w:br/>
      </w:r>
      <w:r>
        <w:rPr>
          <w:rFonts w:hint="eastAsia"/>
        </w:rPr>
        <w:t>　　第五节 电子服装</w:t>
      </w:r>
      <w:r>
        <w:rPr>
          <w:rFonts w:hint="eastAsia"/>
        </w:rPr>
        <w:br/>
      </w:r>
      <w:r>
        <w:rPr>
          <w:rFonts w:hint="eastAsia"/>
        </w:rPr>
        <w:t>　　第六节 自洁免洗服装</w:t>
      </w:r>
      <w:r>
        <w:rPr>
          <w:rFonts w:hint="eastAsia"/>
        </w:rPr>
        <w:br/>
      </w:r>
      <w:r>
        <w:rPr>
          <w:rFonts w:hint="eastAsia"/>
        </w:rPr>
        <w:t>　　第七节 抗菌保健服装</w:t>
      </w:r>
      <w:r>
        <w:rPr>
          <w:rFonts w:hint="eastAsia"/>
        </w:rPr>
        <w:br/>
      </w:r>
      <w:r>
        <w:rPr>
          <w:rFonts w:hint="eastAsia"/>
        </w:rPr>
        <w:t>　　第八节 隐形服装</w:t>
      </w:r>
      <w:r>
        <w:rPr>
          <w:rFonts w:hint="eastAsia"/>
        </w:rPr>
        <w:br/>
      </w:r>
      <w:r>
        <w:rPr>
          <w:rFonts w:hint="eastAsia"/>
        </w:rPr>
        <w:t>　　第九节 抗静电和电磁屏蔽服装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2006-2009年中国医护服装进出口贸易数据监测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2006-2009年中国毛制一次性或医疗用无纺织物服装进出口数据监测分析</w:t>
      </w:r>
      <w:r>
        <w:rPr>
          <w:rFonts w:hint="eastAsia"/>
        </w:rPr>
        <w:br/>
      </w:r>
      <w:r>
        <w:rPr>
          <w:rFonts w:hint="eastAsia"/>
        </w:rPr>
        <w:t>　　　　二、2006-2009年中国毛制一次性或医疗用无纺织物服装出口数据分析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三、2006-2009年中国毛制一次性或医疗用无纺织物服装进出口平均单价分析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四、2006-2009年中国毛制一次性或医疗用无纺织物服装进出口国家及地区分析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2006-2009年中国棉或麻一次性或医用无纺织物服装进出口数据监测分析</w:t>
      </w:r>
      <w:r>
        <w:rPr>
          <w:rFonts w:hint="eastAsia"/>
        </w:rPr>
        <w:br/>
      </w:r>
      <w:r>
        <w:rPr>
          <w:rFonts w:hint="eastAsia"/>
        </w:rPr>
        <w:t>　　　　二、2006-2009年中国棉或麻一次性或医用无纺织物服装出口数据分析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三、2006-2009年中国棉或麻一次性或医用无纺织物服装进出口平均单价分析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四、2006-2009年中国棉或麻一次性或医用无纺织物服装进出口国家及地区分析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2006-2009年中国化纤制一次性或医用无纺织物服装进出口数据监测分析</w:t>
      </w:r>
      <w:r>
        <w:rPr>
          <w:rFonts w:hint="eastAsia"/>
        </w:rPr>
        <w:br/>
      </w:r>
      <w:r>
        <w:rPr>
          <w:rFonts w:hint="eastAsia"/>
        </w:rPr>
        <w:t>　　　　二、2006-2009年中国化纤制一次性或医用无纺织物服装出口数据分析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三、2006-2009年中国化纤制一次性或医用无纺织物服装进出口平均单价分析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四、2006-2009年中国化纤制一次性或医用无纺织物服装进出口国家及地区分析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2006-2009年中国其他材料制一次性或医用无纺服装进出口数据监测分析</w:t>
      </w:r>
      <w:r>
        <w:rPr>
          <w:rFonts w:hint="eastAsia"/>
        </w:rPr>
        <w:br/>
      </w:r>
      <w:r>
        <w:rPr>
          <w:rFonts w:hint="eastAsia"/>
        </w:rPr>
        <w:t>　　　　二、2006-2009年中国其他材料制一次性或医用无纺服装出口数据分析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三、2006-2009年中国其他材料制一次性或医用无纺服装进出口平均单价分析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四、2006-2009年中国其他材料制一次性或医用无纺服装进出口国家及地区分析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2010-2011年中国医护服装行业市场竞争格局分析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2010-2011年中国医护服装产业竞争现状分析</w:t>
      </w:r>
      <w:r>
        <w:rPr>
          <w:rFonts w:hint="eastAsia"/>
        </w:rPr>
        <w:br/>
      </w:r>
      <w:r>
        <w:rPr>
          <w:rFonts w:hint="eastAsia"/>
        </w:rPr>
        <w:t>　　　　一、医护服装市场竞争程度</w:t>
      </w:r>
      <w:r>
        <w:rPr>
          <w:rFonts w:hint="eastAsia"/>
        </w:rPr>
        <w:br/>
      </w:r>
      <w:r>
        <w:rPr>
          <w:rFonts w:hint="eastAsia"/>
        </w:rPr>
        <w:t>　　　　二、医护服装综合竞争力研究</w:t>
      </w:r>
      <w:r>
        <w:rPr>
          <w:rFonts w:hint="eastAsia"/>
        </w:rPr>
        <w:br/>
      </w:r>
      <w:r>
        <w:rPr>
          <w:rFonts w:hint="eastAsia"/>
        </w:rPr>
        <w:t>　　　　三、医护服装提力策略研究</w:t>
      </w:r>
      <w:r>
        <w:rPr>
          <w:rFonts w:hint="eastAsia"/>
        </w:rPr>
        <w:br/>
      </w:r>
      <w:r>
        <w:rPr>
          <w:rFonts w:hint="eastAsia"/>
        </w:rPr>
        <w:t>　　第二节 2010-2011年中国医护服装行业区域格局分析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2010-2011年中国医护服装行业竞争存在的问题分析</w:t>
      </w:r>
      <w:r>
        <w:rPr>
          <w:rFonts w:hint="eastAsia"/>
        </w:rPr>
        <w:br/>
      </w:r>
      <w:r>
        <w:rPr>
          <w:rFonts w:hint="eastAsia"/>
        </w:rPr>
        <w:t>　　　　一、缺乏技术创新和知识产权保护意识</w:t>
      </w:r>
      <w:r>
        <w:rPr>
          <w:rFonts w:hint="eastAsia"/>
        </w:rPr>
        <w:br/>
      </w:r>
      <w:r>
        <w:rPr>
          <w:rFonts w:hint="eastAsia"/>
        </w:rPr>
        <w:t>　　　　二、缺乏竞争意识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2010-2011年中国医护服装重点企业竞争性财务指标分析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天门市诗秀制衣有限公司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溧阳好利医疗用品有限公司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项城市松鑫服装有限公司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爱奇尔白衣（北京）有限公司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北京南丁格尔服装服饰有限责任公司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</w:t>
      </w:r>
      <w:r>
        <w:rPr>
          <w:rFonts w:hint="eastAsia"/>
        </w:rPr>
        <w:br/>
      </w:r>
      <w:r>
        <w:rPr>
          <w:rFonts w:hint="eastAsia"/>
        </w:rPr>
        <w:t>　　　　一、北京白依天使服装设计公司</w:t>
      </w:r>
      <w:r>
        <w:rPr>
          <w:rFonts w:hint="eastAsia"/>
        </w:rPr>
        <w:br/>
      </w:r>
      <w:r>
        <w:rPr>
          <w:rFonts w:hint="eastAsia"/>
        </w:rPr>
        <w:t>　　　　二、河南玉美医护服装厂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2011-2015年中国医护服装行业发展前景预测分析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2011-2015年中国医护服装行业发展趋势分析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一、中国医护服装选材与用料趋势</w:t>
      </w:r>
      <w:r>
        <w:rPr>
          <w:rFonts w:hint="eastAsia"/>
        </w:rPr>
        <w:br/>
      </w:r>
      <w:r>
        <w:rPr>
          <w:rFonts w:hint="eastAsia"/>
        </w:rPr>
        <w:t>　　　　二、中国医护服装新产品研发进展</w:t>
      </w:r>
      <w:r>
        <w:rPr>
          <w:rFonts w:hint="eastAsia"/>
        </w:rPr>
        <w:br/>
      </w:r>
      <w:r>
        <w:rPr>
          <w:rFonts w:hint="eastAsia"/>
        </w:rPr>
        <w:t>　　　　三、中国医护服装设计趋势分析</w:t>
      </w:r>
      <w:r>
        <w:rPr>
          <w:rFonts w:hint="eastAsia"/>
        </w:rPr>
        <w:br/>
      </w:r>
      <w:r>
        <w:rPr>
          <w:rFonts w:hint="eastAsia"/>
        </w:rPr>
        <w:t>　　第二节 2011-2015年医护服装行业市场预测分析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一、2011-2015年医护服装行业供给预测</w:t>
      </w:r>
      <w:r>
        <w:rPr>
          <w:rFonts w:hint="eastAsia"/>
        </w:rPr>
        <w:br/>
      </w:r>
      <w:r>
        <w:rPr>
          <w:rFonts w:hint="eastAsia"/>
        </w:rPr>
        <w:t>　　　　二、2011-2015年医护服装行业需求预测</w:t>
      </w:r>
      <w:r>
        <w:rPr>
          <w:rFonts w:hint="eastAsia"/>
        </w:rPr>
        <w:br/>
      </w:r>
      <w:r>
        <w:rPr>
          <w:rFonts w:hint="eastAsia"/>
        </w:rPr>
        <w:t>　　　　三、2011-2015年医护服装进出口贸易预测</w:t>
      </w:r>
      <w:r>
        <w:rPr>
          <w:rFonts w:hint="eastAsia"/>
        </w:rPr>
        <w:br/>
      </w:r>
      <w:r>
        <w:rPr>
          <w:rFonts w:hint="eastAsia"/>
        </w:rPr>
        <w:t>　　第三节 2011-2015年中国医护服装行业盈利能力预测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2011-2015年中国医护服装行业投资机会与风险分析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2011-2015年中国医护服装行业投资环境分析</w:t>
      </w:r>
      <w:r>
        <w:rPr>
          <w:rFonts w:hint="eastAsia"/>
        </w:rPr>
        <w:br/>
      </w:r>
      <w:r>
        <w:rPr>
          <w:rFonts w:hint="eastAsia"/>
        </w:rPr>
        <w:t>　　　　一、医护服装市场规模庞大</w:t>
      </w:r>
      <w:r>
        <w:rPr>
          <w:rFonts w:hint="eastAsia"/>
        </w:rPr>
        <w:br/>
      </w:r>
      <w:r>
        <w:rPr>
          <w:rFonts w:hint="eastAsia"/>
        </w:rPr>
        <w:t>　　　　二、医护服装产业投资环境分析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2011-2015年中国医护服装行业投资机会分析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一、医护服装投资热点分析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2011-2015年中国医护服装行业投资风险分析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2007-2011年2月中国医护服装制造行业企业数量及增长率分析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2007-2011年2月中国医护服装制造行业亏损企业数量及增长率分析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2007-2011年2月中国医护服装制造行业从业人数及同比增长分析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2007-2011年2月中国医护服装制造企业总资产分析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2011年中国医护服装制造行业不同类型企业数量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2011年中国医护服装制造行业不同所有制企业数量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2011年中国医护服装制造行业不同类型销售收入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2011年中国医护服装制造行业不同所有制销售收入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2007-2011年2月中国医护服装制造产成品及增长分析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2007-2011年2月中国医护服装制造工业销售产值分析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2007-2011年2月中国医护服装制造出口交货值分析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2007-2011年2月中国医护服装制造行业销售成本分析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2007-2011年2月中国医护服装制造行业费用分析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2007-2011年2月中国医护服装制造行业主要盈利指标分析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2007-2011年2月中国医护服装制造行业主要盈利能力指标分析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2006-2009年中国毛制一次性或医疗用无纺织物服装进口数量分析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2006-2009年中国毛制一次性或医疗用无纺织物服装进口金额分析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2006-2009年中国毛制一次性或医疗用无纺织物服装出口数量分析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2006-2009年中国毛制一次性或医疗用无纺织物服装出口金额分析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2006-2009年中国毛制一次性或医疗用无纺织物服装进出口平均单价分析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2006-2009年中国毛制一次性或医疗用无纺织物服装进口国家及地区分析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2006-2009年中国毛制一次性或医疗用无纺织物服装出口国家及地区分析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2006-2009年中国棉或麻一次性或医用无纺织物服装进口数量分析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2006-2009年中国棉或麻一次性或医用无纺织物服装进口金额分析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2006-2009年中国棉或麻一次性或医用无纺织物服装出口数量分析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2006-2009年中国棉或麻一次性或医用无纺织物服装出口金额分析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2006-2009年中国棉或麻一次性或医用无纺织物服装进出口平均单价分析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2006-2009年中国棉或麻一次性或医用无纺织物服装进口国家及地区分析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2006-2009年中国棉或麻一次性或医用无纺织物服装出口国家及地区分析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2006-2009年中国化纤制一次性或医用无纺织物服装进口数量分析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2006-2009年中国化纤制一次性或医用无纺织物服装进口金额分析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2006-2009年中国化纤制一次性或医用无纺织物服装出口数量分析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2006-2009年中国化纤制一次性或医用无纺织物服装出口金额分析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2006-2009年中国化纤制一次性或医用无纺织物服装进出口平均单价分析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2006-2009年中国化纤制一次性或医用无纺织物服装进口国家及地区分析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2006-2009年中国化纤制一次性或医用无纺织物服装出口国家及地区分析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2006-2009年中国其他材料制一次性或医用无纺服装进口数量分析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2006-2009年中国其他材料制一次性或医用无纺服装进口金额分析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2006-2009年中国其他材料制一次性或医用无纺服装出口数量分析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2006-2009年中国其他材料制一次性或医用无纺服装出口金额分析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2006-2009年中国其他材料制一次性或医用无纺服装进出口平均单价分析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2006-2009年中国其他材料制一次性或医用无纺服装进口国家及地区分析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2006-2009年中国其他材料制一次性或医用无纺服装出口国家及地区分析</w:t>
      </w:r>
      <w:r>
        <w:rPr>
          <w:rFonts w:hint="eastAsia"/>
        </w:rPr>
        <w:br/>
      </w:r>
      <w:r>
        <w:rPr>
          <w:rFonts w:hint="eastAsia"/>
        </w:rPr>
        <w:t>　　图表 天门市诗秀制衣有限公司主要经济指标走势图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天门市诗秀制衣有限公司经营收入走势图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天门市诗秀制衣有限公司盈利指标走势图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天门市诗秀制衣有限公司负债情况图</w:t>
      </w:r>
      <w:r>
        <w:rPr>
          <w:rFonts w:hint="eastAsia"/>
        </w:rPr>
        <w:br/>
      </w:r>
      <w:r>
        <w:rPr>
          <w:rFonts w:hint="eastAsia"/>
        </w:rPr>
        <w:t>　　图表 天门市诗秀制衣有限公司负债指标走势图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天门市诗秀制衣有限公司运营能力指标走势图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天门市诗秀制衣有限公司成长能力指标走势图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溧阳好利医疗用品有限公司主要经济指标走势图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溧阳好利医疗用品有限公司经营收入走势图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溧阳好利医疗用品有限公司盈利指标走势图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溧阳好利医疗用品有限公司负债情况图</w:t>
      </w:r>
      <w:r>
        <w:rPr>
          <w:rFonts w:hint="eastAsia"/>
        </w:rPr>
        <w:br/>
      </w:r>
      <w:r>
        <w:rPr>
          <w:rFonts w:hint="eastAsia"/>
        </w:rPr>
        <w:t>　　图表 溧阳好利医疗用品有限公司负债指标走势图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溧阳好利医疗用品有限公司运营能力指标走势图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溧阳好利医疗用品有限公司成长能力指标走势图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项城市松鑫服装有限公司主要经济指标走势图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项城市松鑫服装有限公司经营收入走势图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项城市松鑫服装有限公司盈利指标走势图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项城市松鑫服装有限公司负债情况图</w:t>
      </w:r>
      <w:r>
        <w:rPr>
          <w:rFonts w:hint="eastAsia"/>
        </w:rPr>
        <w:br/>
      </w:r>
      <w:r>
        <w:rPr>
          <w:rFonts w:hint="eastAsia"/>
        </w:rPr>
        <w:t>　　图表 项城市松鑫服装有限公司负债指标走势图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项城市松鑫服装有限公司运营能力指标走势图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项城市松鑫服装有限公司成长能力指标走势图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爱奇尔白衣（北京）有限公司主要经济指标走势图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爱奇尔白衣（北京）有限公司经营收入走势图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爱奇尔白衣（北京）有限公司盈利指标走势图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爱奇尔白衣（北京）有限公司负债情况图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爱奇尔白衣（北京）有限公司负债指标走势图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爱奇尔白衣（北京）有限公司运营能力指标走势图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爱奇尔白衣（北京）有限公司成长能力指标走势图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北京南丁格尔服装服饰有限责任公司主要经济指标走势图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北京南丁格尔服装服饰有限责任公司经营收入走势图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北京南丁格尔服装服饰有限责任公司盈利指标走势图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北京南丁格尔服装服饰有限责任公司负债情况图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北京南丁格尔服装服饰有限责任公司负债指标走势图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北京南丁格尔服装服饰有限责任公司运营能力指标走势图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北京南丁格尔服装服饰有限责任公司成长能力指标走势图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00e1b78874733" w:history="1">
        <w:r>
          <w:rPr>
            <w:rStyle w:val="Hyperlink"/>
          </w:rPr>
          <w:t>2011-2015年中国医护服装市场分析与发展趋势研究报告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c00e1b78874733" w:history="1">
        <w:r>
          <w:rPr>
            <w:rStyle w:val="Hyperlink"/>
          </w:rPr>
          <w:t>https://www.20087.com/2011-08/R_2011_2015yihufuzhuangshichangfenxiyu.html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45bdb34c24f48" w:history="1">
      <w:r>
        <w:rPr>
          <w:rStyle w:val="Hyperlink"/>
        </w:rPr>
        <w:t>2011-2015年中国医护服装市场分析与发展趋势研究报告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yihufuzhuangshichangfenxiyu.html" TargetMode="External" Id="Rf5c00e1b7887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yihufuzhuangshichangfenxiyu.html" TargetMode="External" Id="R60045bdb34c2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2011-08-23T01:27:00Z</dcterms:created>
  <dcterms:modified xsi:type="dcterms:W3CDTF">2011-08-23T02:27:00Z</dcterms:modified>
  <dc:subject>2011-2015年中国医护服装市场分析与发展趋势研究报告</dc:subject>
  <dc:title>2011-2015年中国医护服装市场分析与发展趋势研究报告</dc:title>
  <cp:keywords>2011-2015年中国医护服装市场分析与发展趋势研究报告</cp:keywords>
  <dc:description>2011-2015年中国医护服装市场分析与发展趋势研究报告</dc:description>
</cp:coreProperties>
</file>